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131A" w:rsidRDefault="008D131A">
      <w:pPr>
        <w:pStyle w:val="a3"/>
        <w:ind w:left="0"/>
        <w:jc w:val="left"/>
        <w:rPr>
          <w:sz w:val="20"/>
        </w:rPr>
      </w:pPr>
    </w:p>
    <w:p w:rsidR="008D131A" w:rsidRDefault="001148D4">
      <w:pPr>
        <w:spacing w:line="276" w:lineRule="auto"/>
        <w:jc w:val="center"/>
        <w:rPr>
          <w:sz w:val="28"/>
        </w:rPr>
        <w:sectPr w:rsidR="008D131A">
          <w:type w:val="continuous"/>
          <w:pgSz w:w="11910" w:h="16840"/>
          <w:pgMar w:top="540" w:right="40" w:bottom="280" w:left="960" w:header="720" w:footer="720" w:gutter="0"/>
          <w:cols w:space="720"/>
        </w:sectPr>
      </w:pPr>
      <w:r>
        <w:rPr>
          <w:noProof/>
          <w:sz w:val="28"/>
          <w:szCs w:val="28"/>
          <w:lang w:eastAsia="ru-RU"/>
        </w:rPr>
        <w:drawing>
          <wp:inline distT="0" distB="0" distL="0" distR="0">
            <wp:extent cx="6927850" cy="9798358"/>
            <wp:effectExtent l="19050" t="0" r="6350" b="0"/>
            <wp:docPr id="1" name="Рисунок 1" descr="C:\Users\user\Desktop\2025-01-10_001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2025-01-10_001 4.jpg"/>
                    <pic:cNvPicPr>
                      <a:picLocks noChangeAspect="1" noChangeArrowheads="1"/>
                    </pic:cNvPicPr>
                  </pic:nvPicPr>
                  <pic:blipFill>
                    <a:blip r:embed="rId7" cstate="print"/>
                    <a:srcRect/>
                    <a:stretch>
                      <a:fillRect/>
                    </a:stretch>
                  </pic:blipFill>
                  <pic:spPr bwMode="auto">
                    <a:xfrm>
                      <a:off x="0" y="0"/>
                      <a:ext cx="6927850" cy="9798358"/>
                    </a:xfrm>
                    <a:prstGeom prst="rect">
                      <a:avLst/>
                    </a:prstGeom>
                    <a:noFill/>
                    <a:ln w="9525">
                      <a:noFill/>
                      <a:miter lim="800000"/>
                      <a:headEnd/>
                      <a:tailEnd/>
                    </a:ln>
                  </pic:spPr>
                </pic:pic>
              </a:graphicData>
            </a:graphic>
          </wp:inline>
        </w:drawing>
      </w:r>
    </w:p>
    <w:p w:rsidR="00B45DE4" w:rsidRDefault="00B45DE4" w:rsidP="00B45DE4">
      <w:pPr>
        <w:spacing w:before="60" w:line="360" w:lineRule="auto"/>
        <w:ind w:left="458"/>
        <w:rPr>
          <w:b/>
          <w:sz w:val="28"/>
        </w:rPr>
      </w:pPr>
      <w:r>
        <w:rPr>
          <w:sz w:val="28"/>
        </w:rPr>
        <w:lastRenderedPageBreak/>
        <w:t xml:space="preserve">Программа государственной итоговой аттестации (далее ГИА) разработана в соответствии с Приказом </w:t>
      </w:r>
      <w:proofErr w:type="spellStart"/>
      <w:r>
        <w:rPr>
          <w:sz w:val="28"/>
        </w:rPr>
        <w:t>Минобрнауки</w:t>
      </w:r>
      <w:proofErr w:type="spellEnd"/>
      <w:r>
        <w:rPr>
          <w:sz w:val="28"/>
        </w:rPr>
        <w:t xml:space="preserve"> России от 22.04.2014 №376 «Об утверждении федерального государственного образовательного стандарта среднего профессионального образования по специальности 23.02.01 «Организация перевозок и управление на транспорте (по видам)» </w:t>
      </w:r>
    </w:p>
    <w:p w:rsidR="00B45DE4" w:rsidRDefault="00B45DE4" w:rsidP="00B45DE4">
      <w:pPr>
        <w:spacing w:before="60" w:line="360" w:lineRule="auto"/>
        <w:ind w:left="458"/>
        <w:rPr>
          <w:b/>
          <w:sz w:val="28"/>
        </w:rPr>
      </w:pPr>
    </w:p>
    <w:p w:rsidR="008D131A" w:rsidRDefault="00AC437A" w:rsidP="00B45DE4">
      <w:pPr>
        <w:spacing w:before="60" w:line="360" w:lineRule="auto"/>
        <w:ind w:left="458"/>
        <w:rPr>
          <w:sz w:val="28"/>
        </w:rPr>
      </w:pPr>
      <w:r>
        <w:rPr>
          <w:b/>
          <w:sz w:val="28"/>
        </w:rPr>
        <w:t>Разработчики:</w:t>
      </w:r>
      <w:r>
        <w:rPr>
          <w:b/>
          <w:spacing w:val="-5"/>
          <w:sz w:val="28"/>
        </w:rPr>
        <w:t xml:space="preserve"> </w:t>
      </w:r>
      <w:r>
        <w:rPr>
          <w:sz w:val="28"/>
        </w:rPr>
        <w:t>Начальник УМО Некрасова И.А.</w:t>
      </w:r>
    </w:p>
    <w:p w:rsidR="008D131A" w:rsidRDefault="008D131A" w:rsidP="00B45DE4">
      <w:pPr>
        <w:pStyle w:val="a3"/>
        <w:spacing w:before="98" w:line="360" w:lineRule="auto"/>
        <w:ind w:left="0"/>
        <w:jc w:val="left"/>
      </w:pPr>
    </w:p>
    <w:p w:rsidR="008D131A" w:rsidRDefault="00AC437A" w:rsidP="00B45DE4">
      <w:pPr>
        <w:pStyle w:val="a3"/>
        <w:spacing w:line="360" w:lineRule="auto"/>
        <w:ind w:left="458"/>
        <w:jc w:val="left"/>
      </w:pPr>
      <w:proofErr w:type="gramStart"/>
      <w:r>
        <w:t>Рассмотрена</w:t>
      </w:r>
      <w:proofErr w:type="gramEnd"/>
      <w:r>
        <w:rPr>
          <w:spacing w:val="44"/>
          <w:w w:val="150"/>
        </w:rPr>
        <w:t xml:space="preserve"> </w:t>
      </w:r>
      <w:r>
        <w:t>на</w:t>
      </w:r>
      <w:r>
        <w:rPr>
          <w:spacing w:val="49"/>
          <w:w w:val="150"/>
        </w:rPr>
        <w:t xml:space="preserve"> </w:t>
      </w:r>
      <w:r>
        <w:t>заседании</w:t>
      </w:r>
      <w:r>
        <w:rPr>
          <w:spacing w:val="50"/>
          <w:w w:val="150"/>
        </w:rPr>
        <w:t xml:space="preserve"> </w:t>
      </w:r>
      <w:r>
        <w:t>МЦК</w:t>
      </w:r>
      <w:r>
        <w:rPr>
          <w:spacing w:val="49"/>
          <w:w w:val="150"/>
        </w:rPr>
        <w:t xml:space="preserve"> </w:t>
      </w:r>
      <w:r>
        <w:t>автомобильно-дорожных дисциплин</w:t>
      </w:r>
    </w:p>
    <w:p w:rsidR="008D131A" w:rsidRDefault="008D131A" w:rsidP="00B45DE4">
      <w:pPr>
        <w:pStyle w:val="a3"/>
        <w:spacing w:before="244" w:line="360" w:lineRule="auto"/>
        <w:ind w:left="0"/>
        <w:jc w:val="left"/>
      </w:pPr>
    </w:p>
    <w:p w:rsidR="008D131A" w:rsidRDefault="00AC437A" w:rsidP="00B45DE4">
      <w:pPr>
        <w:pStyle w:val="a3"/>
        <w:spacing w:line="360" w:lineRule="auto"/>
        <w:ind w:left="458"/>
        <w:jc w:val="left"/>
      </w:pPr>
      <w:r>
        <w:t>Протокол</w:t>
      </w:r>
      <w:r>
        <w:rPr>
          <w:spacing w:val="-4"/>
        </w:rPr>
        <w:t xml:space="preserve"> </w:t>
      </w:r>
      <w:r>
        <w:t>№</w:t>
      </w:r>
      <w:r>
        <w:rPr>
          <w:spacing w:val="-1"/>
        </w:rPr>
        <w:t xml:space="preserve"> </w:t>
      </w:r>
      <w:r>
        <w:t>__</w:t>
      </w:r>
      <w:r>
        <w:rPr>
          <w:spacing w:val="-4"/>
        </w:rPr>
        <w:t xml:space="preserve"> </w:t>
      </w:r>
      <w:r>
        <w:t>от</w:t>
      </w:r>
      <w:r>
        <w:rPr>
          <w:spacing w:val="-3"/>
        </w:rPr>
        <w:t xml:space="preserve"> </w:t>
      </w:r>
      <w:r>
        <w:t>«30»</w:t>
      </w:r>
      <w:r>
        <w:rPr>
          <w:spacing w:val="-4"/>
        </w:rPr>
        <w:t xml:space="preserve"> </w:t>
      </w:r>
      <w:r w:rsidR="004036A8">
        <w:t>октября</w:t>
      </w:r>
      <w:r>
        <w:rPr>
          <w:spacing w:val="-4"/>
        </w:rPr>
        <w:t xml:space="preserve"> </w:t>
      </w:r>
      <w:r>
        <w:t>202</w:t>
      </w:r>
      <w:r w:rsidR="004036A8">
        <w:t>4</w:t>
      </w:r>
      <w:r>
        <w:rPr>
          <w:spacing w:val="-2"/>
        </w:rPr>
        <w:t xml:space="preserve"> </w:t>
      </w:r>
      <w:r>
        <w:rPr>
          <w:spacing w:val="-4"/>
        </w:rPr>
        <w:t>года</w:t>
      </w:r>
    </w:p>
    <w:p w:rsidR="008D131A" w:rsidRDefault="00AC437A" w:rsidP="00B45DE4">
      <w:pPr>
        <w:pStyle w:val="a3"/>
        <w:tabs>
          <w:tab w:val="left" w:pos="7200"/>
        </w:tabs>
        <w:spacing w:before="248" w:line="360" w:lineRule="auto"/>
        <w:ind w:left="458"/>
        <w:jc w:val="left"/>
      </w:pPr>
      <w:r>
        <w:t>Председатель</w:t>
      </w:r>
      <w:r>
        <w:rPr>
          <w:spacing w:val="-13"/>
        </w:rPr>
        <w:t xml:space="preserve"> </w:t>
      </w:r>
      <w:r>
        <w:t xml:space="preserve">МЦК              </w:t>
      </w:r>
      <w:r>
        <w:rPr>
          <w:spacing w:val="-2"/>
        </w:rPr>
        <w:t xml:space="preserve">            Н.А. Киселева</w:t>
      </w:r>
    </w:p>
    <w:p w:rsidR="008D131A" w:rsidRDefault="008D131A">
      <w:pPr>
        <w:sectPr w:rsidR="008D131A" w:rsidSect="00B45DE4">
          <w:pgSz w:w="11910" w:h="16840"/>
          <w:pgMar w:top="860" w:right="995" w:bottom="280" w:left="960" w:header="720" w:footer="720" w:gutter="0"/>
          <w:cols w:space="720"/>
        </w:sectPr>
      </w:pPr>
    </w:p>
    <w:p w:rsidR="008D131A" w:rsidRDefault="00AC437A">
      <w:pPr>
        <w:spacing w:before="75"/>
        <w:ind w:left="346" w:right="528"/>
        <w:jc w:val="center"/>
        <w:rPr>
          <w:b/>
          <w:sz w:val="28"/>
        </w:rPr>
      </w:pPr>
      <w:r>
        <w:rPr>
          <w:b/>
          <w:spacing w:val="-2"/>
          <w:sz w:val="28"/>
        </w:rPr>
        <w:lastRenderedPageBreak/>
        <w:t>Содержание</w:t>
      </w:r>
    </w:p>
    <w:sdt>
      <w:sdtPr>
        <w:id w:val="583962432"/>
        <w:docPartObj>
          <w:docPartGallery w:val="Table of Contents"/>
          <w:docPartUnique/>
        </w:docPartObj>
      </w:sdtPr>
      <w:sdtContent>
        <w:p w:rsidR="008D131A" w:rsidRDefault="00C2459C">
          <w:pPr>
            <w:pStyle w:val="10"/>
            <w:numPr>
              <w:ilvl w:val="0"/>
              <w:numId w:val="12"/>
            </w:numPr>
            <w:tabs>
              <w:tab w:val="left" w:pos="829"/>
              <w:tab w:val="left" w:leader="dot" w:pos="9619"/>
            </w:tabs>
            <w:spacing w:before="163"/>
            <w:ind w:hanging="427"/>
            <w:rPr>
              <w:b w:val="0"/>
            </w:rPr>
          </w:pPr>
          <w:hyperlink w:anchor="_bookmark0" w:history="1">
            <w:r w:rsidR="00AC437A">
              <w:t>Общие</w:t>
            </w:r>
            <w:r w:rsidR="00AC437A">
              <w:rPr>
                <w:spacing w:val="-3"/>
              </w:rPr>
              <w:t xml:space="preserve"> </w:t>
            </w:r>
            <w:r w:rsidR="00AC437A">
              <w:rPr>
                <w:spacing w:val="-2"/>
              </w:rPr>
              <w:t>положения</w:t>
            </w:r>
            <w:r w:rsidR="00AC437A" w:rsidRPr="00B45DE4">
              <w:rPr>
                <w:b w:val="0"/>
                <w:color w:val="FFFFFF" w:themeColor="background1"/>
              </w:rPr>
              <w:tab/>
            </w:r>
            <w:r w:rsidR="00AC437A" w:rsidRPr="00B45DE4">
              <w:rPr>
                <w:b w:val="0"/>
                <w:color w:val="FFFFFF" w:themeColor="background1"/>
                <w:spacing w:val="-10"/>
              </w:rPr>
              <w:t>4</w:t>
            </w:r>
          </w:hyperlink>
        </w:p>
        <w:p w:rsidR="008D131A" w:rsidRDefault="00C2459C">
          <w:pPr>
            <w:pStyle w:val="10"/>
            <w:numPr>
              <w:ilvl w:val="0"/>
              <w:numId w:val="12"/>
            </w:numPr>
            <w:tabs>
              <w:tab w:val="left" w:pos="828"/>
              <w:tab w:val="left" w:leader="dot" w:pos="9619"/>
            </w:tabs>
            <w:spacing w:before="262"/>
            <w:ind w:left="828" w:hanging="426"/>
            <w:rPr>
              <w:b w:val="0"/>
            </w:rPr>
          </w:pPr>
          <w:hyperlink w:anchor="_bookmark1" w:history="1">
            <w:r w:rsidR="00AC437A">
              <w:t>Формы</w:t>
            </w:r>
            <w:r w:rsidR="00AC437A">
              <w:rPr>
                <w:spacing w:val="-3"/>
              </w:rPr>
              <w:t xml:space="preserve"> </w:t>
            </w:r>
            <w:r w:rsidR="00AC437A">
              <w:rPr>
                <w:spacing w:val="-5"/>
              </w:rPr>
              <w:t>ГИА</w:t>
            </w:r>
            <w:r w:rsidR="00AC437A" w:rsidRPr="00B45DE4">
              <w:rPr>
                <w:b w:val="0"/>
                <w:color w:val="FFFFFF" w:themeColor="background1"/>
              </w:rPr>
              <w:tab/>
            </w:r>
            <w:r w:rsidR="00AC437A" w:rsidRPr="00B45DE4">
              <w:rPr>
                <w:b w:val="0"/>
                <w:color w:val="FFFFFF" w:themeColor="background1"/>
                <w:spacing w:val="-10"/>
              </w:rPr>
              <w:t>5</w:t>
            </w:r>
          </w:hyperlink>
        </w:p>
        <w:p w:rsidR="008D131A" w:rsidRDefault="00C2459C">
          <w:pPr>
            <w:pStyle w:val="10"/>
            <w:numPr>
              <w:ilvl w:val="0"/>
              <w:numId w:val="12"/>
            </w:numPr>
            <w:tabs>
              <w:tab w:val="left" w:pos="826"/>
              <w:tab w:val="left" w:leader="dot" w:pos="9619"/>
            </w:tabs>
            <w:ind w:left="826" w:hanging="424"/>
            <w:rPr>
              <w:b w:val="0"/>
            </w:rPr>
          </w:pPr>
          <w:hyperlink w:anchor="_bookmark2" w:history="1">
            <w:r w:rsidR="00AC437A">
              <w:t>Подготовка</w:t>
            </w:r>
            <w:r w:rsidR="00AC437A">
              <w:rPr>
                <w:spacing w:val="-8"/>
              </w:rPr>
              <w:t xml:space="preserve"> </w:t>
            </w:r>
            <w:r w:rsidR="00AC437A">
              <w:t>к</w:t>
            </w:r>
            <w:r w:rsidR="00AC437A">
              <w:rPr>
                <w:spacing w:val="-8"/>
              </w:rPr>
              <w:t xml:space="preserve"> </w:t>
            </w:r>
            <w:r w:rsidR="00AC437A">
              <w:t>проведению</w:t>
            </w:r>
            <w:r w:rsidR="00AC437A">
              <w:rPr>
                <w:spacing w:val="-7"/>
              </w:rPr>
              <w:t xml:space="preserve"> </w:t>
            </w:r>
            <w:r w:rsidR="00AC437A">
              <w:rPr>
                <w:spacing w:val="-5"/>
              </w:rPr>
              <w:t>ГИА</w:t>
            </w:r>
            <w:r w:rsidR="00AC437A" w:rsidRPr="00B45DE4">
              <w:rPr>
                <w:b w:val="0"/>
                <w:color w:val="FFFFFF" w:themeColor="background1"/>
              </w:rPr>
              <w:tab/>
            </w:r>
            <w:r w:rsidR="00AC437A" w:rsidRPr="00B45DE4">
              <w:rPr>
                <w:b w:val="0"/>
                <w:color w:val="FFFFFF" w:themeColor="background1"/>
                <w:spacing w:val="-10"/>
              </w:rPr>
              <w:t>6</w:t>
            </w:r>
          </w:hyperlink>
        </w:p>
        <w:p w:rsidR="008D131A" w:rsidRDefault="00C2459C">
          <w:pPr>
            <w:pStyle w:val="10"/>
            <w:numPr>
              <w:ilvl w:val="0"/>
              <w:numId w:val="12"/>
            </w:numPr>
            <w:tabs>
              <w:tab w:val="left" w:pos="827"/>
              <w:tab w:val="left" w:leader="dot" w:pos="9478"/>
            </w:tabs>
            <w:spacing w:before="259"/>
            <w:ind w:left="827" w:hanging="425"/>
            <w:rPr>
              <w:b w:val="0"/>
            </w:rPr>
          </w:pPr>
          <w:hyperlink w:anchor="_bookmark3" w:history="1">
            <w:r w:rsidR="00AC437A">
              <w:t>Проведение</w:t>
            </w:r>
            <w:r w:rsidR="00AC437A">
              <w:rPr>
                <w:spacing w:val="-9"/>
              </w:rPr>
              <w:t xml:space="preserve"> </w:t>
            </w:r>
            <w:r w:rsidR="00AC437A">
              <w:rPr>
                <w:spacing w:val="-5"/>
              </w:rPr>
              <w:t>ГИА</w:t>
            </w:r>
            <w:r w:rsidR="00AC437A" w:rsidRPr="00B45DE4">
              <w:rPr>
                <w:b w:val="0"/>
                <w:color w:val="FFFFFF" w:themeColor="background1"/>
              </w:rPr>
              <w:tab/>
            </w:r>
            <w:r w:rsidR="00AC437A" w:rsidRPr="00B45DE4">
              <w:rPr>
                <w:b w:val="0"/>
                <w:color w:val="FFFFFF" w:themeColor="background1"/>
                <w:spacing w:val="-5"/>
              </w:rPr>
              <w:t>13</w:t>
            </w:r>
          </w:hyperlink>
        </w:p>
        <w:p w:rsidR="008D131A" w:rsidRDefault="00C2459C">
          <w:pPr>
            <w:pStyle w:val="10"/>
            <w:numPr>
              <w:ilvl w:val="0"/>
              <w:numId w:val="11"/>
            </w:numPr>
            <w:tabs>
              <w:tab w:val="left" w:pos="829"/>
              <w:tab w:val="left" w:leader="dot" w:pos="9478"/>
            </w:tabs>
            <w:ind w:hanging="427"/>
            <w:rPr>
              <w:b w:val="0"/>
            </w:rPr>
          </w:pPr>
          <w:hyperlink w:anchor="_bookmark4" w:history="1">
            <w:r w:rsidR="00AC437A">
              <w:t>Оценивание</w:t>
            </w:r>
            <w:r w:rsidR="00AC437A">
              <w:rPr>
                <w:spacing w:val="-11"/>
              </w:rPr>
              <w:t xml:space="preserve"> </w:t>
            </w:r>
            <w:r w:rsidR="00AC437A">
              <w:t>результатов</w:t>
            </w:r>
            <w:r w:rsidR="00AC437A">
              <w:rPr>
                <w:spacing w:val="-10"/>
              </w:rPr>
              <w:t xml:space="preserve"> </w:t>
            </w:r>
            <w:r w:rsidR="00AC437A">
              <w:rPr>
                <w:spacing w:val="-5"/>
              </w:rPr>
              <w:t>ГИА</w:t>
            </w:r>
            <w:r w:rsidR="00AC437A" w:rsidRPr="00B45DE4">
              <w:rPr>
                <w:b w:val="0"/>
                <w:color w:val="FFFFFF" w:themeColor="background1"/>
              </w:rPr>
              <w:tab/>
            </w:r>
            <w:r w:rsidR="00AC437A" w:rsidRPr="00B45DE4">
              <w:rPr>
                <w:b w:val="0"/>
                <w:color w:val="FFFFFF" w:themeColor="background1"/>
                <w:spacing w:val="-5"/>
              </w:rPr>
              <w:t>14</w:t>
            </w:r>
          </w:hyperlink>
        </w:p>
        <w:p w:rsidR="008D131A" w:rsidRDefault="00C2459C">
          <w:pPr>
            <w:pStyle w:val="10"/>
            <w:numPr>
              <w:ilvl w:val="0"/>
              <w:numId w:val="11"/>
            </w:numPr>
            <w:tabs>
              <w:tab w:val="left" w:pos="829"/>
              <w:tab w:val="left" w:leader="dot" w:pos="9478"/>
            </w:tabs>
            <w:ind w:hanging="427"/>
            <w:rPr>
              <w:b w:val="0"/>
            </w:rPr>
          </w:pPr>
          <w:hyperlink w:anchor="_bookmark5" w:history="1">
            <w:r w:rsidR="00AC437A">
              <w:t>Порядок</w:t>
            </w:r>
            <w:r w:rsidR="00AC437A">
              <w:rPr>
                <w:spacing w:val="-6"/>
              </w:rPr>
              <w:t xml:space="preserve"> </w:t>
            </w:r>
            <w:r w:rsidR="00AC437A">
              <w:t>подачи</w:t>
            </w:r>
            <w:r w:rsidR="00AC437A">
              <w:rPr>
                <w:spacing w:val="-5"/>
              </w:rPr>
              <w:t xml:space="preserve"> </w:t>
            </w:r>
            <w:r w:rsidR="00AC437A">
              <w:t>и</w:t>
            </w:r>
            <w:r w:rsidR="00AC437A">
              <w:rPr>
                <w:spacing w:val="-9"/>
              </w:rPr>
              <w:t xml:space="preserve"> </w:t>
            </w:r>
            <w:r w:rsidR="00AC437A">
              <w:t>рассмотрения</w:t>
            </w:r>
            <w:r w:rsidR="00AC437A">
              <w:rPr>
                <w:spacing w:val="-6"/>
              </w:rPr>
              <w:t xml:space="preserve"> </w:t>
            </w:r>
            <w:r w:rsidR="00AC437A">
              <w:rPr>
                <w:spacing w:val="-2"/>
              </w:rPr>
              <w:t>апелляции</w:t>
            </w:r>
            <w:r w:rsidR="00AC437A" w:rsidRPr="00B45DE4">
              <w:rPr>
                <w:b w:val="0"/>
                <w:color w:val="FFFFFF" w:themeColor="background1"/>
              </w:rPr>
              <w:tab/>
            </w:r>
            <w:r w:rsidR="00AC437A" w:rsidRPr="00B45DE4">
              <w:rPr>
                <w:b w:val="0"/>
                <w:color w:val="FFFFFF" w:themeColor="background1"/>
                <w:spacing w:val="-5"/>
              </w:rPr>
              <w:t>15</w:t>
            </w:r>
          </w:hyperlink>
        </w:p>
        <w:p w:rsidR="008D131A" w:rsidRDefault="00C2459C">
          <w:pPr>
            <w:pStyle w:val="10"/>
            <w:numPr>
              <w:ilvl w:val="0"/>
              <w:numId w:val="11"/>
            </w:numPr>
            <w:tabs>
              <w:tab w:val="left" w:pos="828"/>
              <w:tab w:val="left" w:leader="dot" w:pos="9468"/>
            </w:tabs>
            <w:spacing w:before="262" w:line="360" w:lineRule="auto"/>
            <w:ind w:left="402" w:right="582" w:firstLine="0"/>
            <w:jc w:val="both"/>
            <w:rPr>
              <w:b w:val="0"/>
            </w:rPr>
          </w:pPr>
          <w:hyperlink w:anchor="_bookmark6" w:history="1">
            <w:r w:rsidR="00AC437A">
              <w:t>Особенности проведения ГИА для выпускников из числа лиц с</w:t>
            </w:r>
          </w:hyperlink>
          <w:r w:rsidR="00AC437A">
            <w:t xml:space="preserve"> </w:t>
          </w:r>
          <w:hyperlink w:anchor="_bookmark6" w:history="1">
            <w:r w:rsidR="00AC437A">
              <w:t>ограниченными</w:t>
            </w:r>
            <w:r w:rsidR="00AC437A">
              <w:rPr>
                <w:spacing w:val="40"/>
              </w:rPr>
              <w:t xml:space="preserve"> </w:t>
            </w:r>
            <w:r w:rsidR="00AC437A">
              <w:t>возможностями</w:t>
            </w:r>
            <w:r w:rsidR="00AC437A">
              <w:rPr>
                <w:spacing w:val="40"/>
              </w:rPr>
              <w:t xml:space="preserve"> </w:t>
            </w:r>
            <w:r w:rsidR="00AC437A">
              <w:t>здоровья,</w:t>
            </w:r>
            <w:r w:rsidR="00AC437A">
              <w:rPr>
                <w:spacing w:val="40"/>
              </w:rPr>
              <w:t xml:space="preserve"> </w:t>
            </w:r>
            <w:r w:rsidR="00AC437A">
              <w:t>детей-инвалидов</w:t>
            </w:r>
            <w:r w:rsidR="00AC437A">
              <w:rPr>
                <w:spacing w:val="40"/>
              </w:rPr>
              <w:t xml:space="preserve"> </w:t>
            </w:r>
            <w:r w:rsidR="00AC437A">
              <w:t>и</w:t>
            </w:r>
          </w:hyperlink>
          <w:r w:rsidR="00AC437A">
            <w:t xml:space="preserve"> </w:t>
          </w:r>
          <w:hyperlink w:anchor="_bookmark6" w:history="1">
            <w:r w:rsidR="00AC437A">
              <w:rPr>
                <w:spacing w:val="-2"/>
              </w:rPr>
              <w:t>инвалидов</w:t>
            </w:r>
            <w:r w:rsidR="00AC437A" w:rsidRPr="00B45DE4">
              <w:rPr>
                <w:b w:val="0"/>
                <w:color w:val="FFFFFF" w:themeColor="background1"/>
              </w:rPr>
              <w:tab/>
            </w:r>
            <w:r w:rsidR="00AC437A" w:rsidRPr="00B45DE4">
              <w:rPr>
                <w:b w:val="0"/>
                <w:color w:val="FFFFFF" w:themeColor="background1"/>
                <w:spacing w:val="-5"/>
              </w:rPr>
              <w:t>18</w:t>
            </w:r>
          </w:hyperlink>
        </w:p>
        <w:p w:rsidR="008D131A" w:rsidRDefault="00C2459C">
          <w:pPr>
            <w:pStyle w:val="10"/>
            <w:tabs>
              <w:tab w:val="left" w:leader="dot" w:pos="9478"/>
            </w:tabs>
            <w:spacing w:before="99"/>
            <w:rPr>
              <w:b w:val="0"/>
            </w:rPr>
          </w:pPr>
          <w:hyperlink w:anchor="_bookmark7" w:history="1">
            <w:r w:rsidR="00AC437A">
              <w:t>Приложение</w:t>
            </w:r>
            <w:r w:rsidR="00AC437A">
              <w:rPr>
                <w:spacing w:val="-10"/>
              </w:rPr>
              <w:t xml:space="preserve"> </w:t>
            </w:r>
            <w:r w:rsidR="00AC437A" w:rsidRPr="00B45DE4">
              <w:rPr>
                <w:color w:val="FFFFFF" w:themeColor="background1"/>
                <w:spacing w:val="-10"/>
              </w:rPr>
              <w:t>1</w:t>
            </w:r>
            <w:r w:rsidR="00AC437A" w:rsidRPr="00B45DE4">
              <w:rPr>
                <w:b w:val="0"/>
                <w:color w:val="FFFFFF" w:themeColor="background1"/>
              </w:rPr>
              <w:tab/>
            </w:r>
            <w:r w:rsidR="00AC437A" w:rsidRPr="00B45DE4">
              <w:rPr>
                <w:b w:val="0"/>
                <w:color w:val="FFFFFF" w:themeColor="background1"/>
                <w:spacing w:val="-5"/>
              </w:rPr>
              <w:t>21</w:t>
            </w:r>
          </w:hyperlink>
        </w:p>
        <w:p w:rsidR="008D131A" w:rsidRPr="00B45DE4" w:rsidRDefault="00C2459C">
          <w:pPr>
            <w:pStyle w:val="10"/>
            <w:tabs>
              <w:tab w:val="left" w:leader="dot" w:pos="9478"/>
            </w:tabs>
            <w:rPr>
              <w:b w:val="0"/>
              <w:color w:val="FFFFFF" w:themeColor="background1"/>
            </w:rPr>
          </w:pPr>
          <w:hyperlink w:anchor="_bookmark8" w:history="1">
            <w:r w:rsidR="00AC437A" w:rsidRPr="00B45DE4">
              <w:rPr>
                <w:color w:val="FFFFFF" w:themeColor="background1"/>
              </w:rPr>
              <w:t>Приложение</w:t>
            </w:r>
            <w:r w:rsidR="00AC437A" w:rsidRPr="00B45DE4">
              <w:rPr>
                <w:color w:val="FFFFFF" w:themeColor="background1"/>
                <w:spacing w:val="-10"/>
              </w:rPr>
              <w:t xml:space="preserve"> 2</w:t>
            </w:r>
            <w:r w:rsidR="00AC437A" w:rsidRPr="00B45DE4">
              <w:rPr>
                <w:b w:val="0"/>
                <w:color w:val="FFFFFF" w:themeColor="background1"/>
              </w:rPr>
              <w:tab/>
            </w:r>
            <w:r w:rsidR="00AC437A" w:rsidRPr="00B45DE4">
              <w:rPr>
                <w:b w:val="0"/>
                <w:color w:val="FFFFFF" w:themeColor="background1"/>
                <w:spacing w:val="-5"/>
              </w:rPr>
              <w:t>24</w:t>
            </w:r>
          </w:hyperlink>
        </w:p>
        <w:p w:rsidR="008D131A" w:rsidRPr="00B45DE4" w:rsidRDefault="00C2459C">
          <w:pPr>
            <w:pStyle w:val="10"/>
            <w:tabs>
              <w:tab w:val="left" w:leader="dot" w:pos="9478"/>
            </w:tabs>
            <w:rPr>
              <w:b w:val="0"/>
              <w:color w:val="FFFFFF" w:themeColor="background1"/>
            </w:rPr>
          </w:pPr>
          <w:hyperlink w:anchor="_bookmark9" w:history="1">
            <w:r w:rsidR="00AC437A" w:rsidRPr="00B45DE4">
              <w:rPr>
                <w:color w:val="FFFFFF" w:themeColor="background1"/>
              </w:rPr>
              <w:t>Приложение</w:t>
            </w:r>
            <w:r w:rsidR="00AC437A" w:rsidRPr="00B45DE4">
              <w:rPr>
                <w:color w:val="FFFFFF" w:themeColor="background1"/>
                <w:spacing w:val="-10"/>
              </w:rPr>
              <w:t xml:space="preserve"> 3</w:t>
            </w:r>
            <w:r w:rsidR="00AC437A" w:rsidRPr="00B45DE4">
              <w:rPr>
                <w:b w:val="0"/>
                <w:color w:val="FFFFFF" w:themeColor="background1"/>
              </w:rPr>
              <w:tab/>
            </w:r>
            <w:r w:rsidR="00AC437A" w:rsidRPr="00B45DE4">
              <w:rPr>
                <w:b w:val="0"/>
                <w:color w:val="FFFFFF" w:themeColor="background1"/>
                <w:spacing w:val="-5"/>
              </w:rPr>
              <w:t>25</w:t>
            </w:r>
          </w:hyperlink>
        </w:p>
        <w:p w:rsidR="008D131A" w:rsidRPr="00B45DE4" w:rsidRDefault="00C2459C">
          <w:pPr>
            <w:pStyle w:val="10"/>
            <w:tabs>
              <w:tab w:val="left" w:leader="dot" w:pos="9478"/>
            </w:tabs>
            <w:spacing w:before="262"/>
            <w:rPr>
              <w:b w:val="0"/>
              <w:color w:val="FFFFFF" w:themeColor="background1"/>
            </w:rPr>
          </w:pPr>
          <w:hyperlink w:anchor="_bookmark10" w:history="1">
            <w:r w:rsidR="00AC437A" w:rsidRPr="00B45DE4">
              <w:rPr>
                <w:color w:val="FFFFFF" w:themeColor="background1"/>
              </w:rPr>
              <w:t>Приложение</w:t>
            </w:r>
            <w:r w:rsidR="00AC437A" w:rsidRPr="00B45DE4">
              <w:rPr>
                <w:color w:val="FFFFFF" w:themeColor="background1"/>
                <w:spacing w:val="-10"/>
              </w:rPr>
              <w:t xml:space="preserve"> 4</w:t>
            </w:r>
            <w:r w:rsidR="00AC437A" w:rsidRPr="00B45DE4">
              <w:rPr>
                <w:b w:val="0"/>
                <w:color w:val="FFFFFF" w:themeColor="background1"/>
              </w:rPr>
              <w:tab/>
            </w:r>
            <w:r w:rsidR="00AC437A" w:rsidRPr="00B45DE4">
              <w:rPr>
                <w:b w:val="0"/>
                <w:color w:val="FFFFFF" w:themeColor="background1"/>
                <w:spacing w:val="-5"/>
              </w:rPr>
              <w:t>26</w:t>
            </w:r>
          </w:hyperlink>
        </w:p>
        <w:p w:rsidR="008D131A" w:rsidRPr="00B45DE4" w:rsidRDefault="00C2459C">
          <w:pPr>
            <w:pStyle w:val="10"/>
            <w:tabs>
              <w:tab w:val="left" w:leader="dot" w:pos="9478"/>
            </w:tabs>
            <w:rPr>
              <w:b w:val="0"/>
              <w:color w:val="FFFFFF" w:themeColor="background1"/>
            </w:rPr>
          </w:pPr>
          <w:hyperlink w:anchor="_bookmark11" w:history="1">
            <w:r w:rsidR="00AC437A" w:rsidRPr="00B45DE4">
              <w:rPr>
                <w:color w:val="FFFFFF" w:themeColor="background1"/>
              </w:rPr>
              <w:t>Приложение</w:t>
            </w:r>
            <w:r w:rsidR="00AC437A" w:rsidRPr="00B45DE4">
              <w:rPr>
                <w:color w:val="FFFFFF" w:themeColor="background1"/>
                <w:spacing w:val="-10"/>
              </w:rPr>
              <w:t xml:space="preserve"> 5</w:t>
            </w:r>
            <w:r w:rsidR="00AC437A" w:rsidRPr="00B45DE4">
              <w:rPr>
                <w:b w:val="0"/>
                <w:color w:val="FFFFFF" w:themeColor="background1"/>
              </w:rPr>
              <w:tab/>
            </w:r>
            <w:r w:rsidR="00AC437A" w:rsidRPr="00B45DE4">
              <w:rPr>
                <w:b w:val="0"/>
                <w:color w:val="FFFFFF" w:themeColor="background1"/>
                <w:spacing w:val="-5"/>
              </w:rPr>
              <w:t>27</w:t>
            </w:r>
          </w:hyperlink>
        </w:p>
        <w:p w:rsidR="008D131A" w:rsidRDefault="00C2459C">
          <w:pPr>
            <w:pStyle w:val="10"/>
            <w:tabs>
              <w:tab w:val="left" w:leader="dot" w:pos="9478"/>
            </w:tabs>
            <w:spacing w:before="262"/>
            <w:rPr>
              <w:b w:val="0"/>
            </w:rPr>
          </w:pPr>
          <w:hyperlink w:anchor="_bookmark12" w:history="1">
            <w:r w:rsidR="00AC437A" w:rsidRPr="00B45DE4">
              <w:rPr>
                <w:color w:val="FFFFFF" w:themeColor="background1"/>
              </w:rPr>
              <w:t>Приложение</w:t>
            </w:r>
            <w:r w:rsidR="00AC437A" w:rsidRPr="00B45DE4">
              <w:rPr>
                <w:color w:val="FFFFFF" w:themeColor="background1"/>
                <w:spacing w:val="-10"/>
              </w:rPr>
              <w:t xml:space="preserve"> 6</w:t>
            </w:r>
            <w:r w:rsidR="00AC437A" w:rsidRPr="00B45DE4">
              <w:rPr>
                <w:b w:val="0"/>
                <w:color w:val="FFFFFF" w:themeColor="background1"/>
              </w:rPr>
              <w:tab/>
            </w:r>
            <w:r w:rsidR="00AC437A" w:rsidRPr="00B45DE4">
              <w:rPr>
                <w:b w:val="0"/>
                <w:color w:val="FFFFFF" w:themeColor="background1"/>
                <w:spacing w:val="-5"/>
              </w:rPr>
              <w:t>29</w:t>
            </w:r>
          </w:hyperlink>
        </w:p>
      </w:sdtContent>
    </w:sdt>
    <w:p w:rsidR="008D131A" w:rsidRDefault="008D131A">
      <w:pPr>
        <w:sectPr w:rsidR="008D131A">
          <w:footerReference w:type="default" r:id="rId8"/>
          <w:pgSz w:w="11910" w:h="16840"/>
          <w:pgMar w:top="1320" w:right="260" w:bottom="1020" w:left="1300" w:header="0" w:footer="828" w:gutter="0"/>
          <w:pgNumType w:start="3"/>
          <w:cols w:space="720"/>
        </w:sectPr>
      </w:pPr>
    </w:p>
    <w:p w:rsidR="008D131A" w:rsidRDefault="00AC437A">
      <w:pPr>
        <w:pStyle w:val="1"/>
        <w:numPr>
          <w:ilvl w:val="0"/>
          <w:numId w:val="3"/>
        </w:numPr>
        <w:tabs>
          <w:tab w:val="left" w:pos="4047"/>
        </w:tabs>
        <w:spacing w:before="60"/>
        <w:ind w:left="4047" w:hanging="282"/>
        <w:jc w:val="both"/>
      </w:pPr>
      <w:bookmarkStart w:id="0" w:name="_bookmark0"/>
      <w:bookmarkEnd w:id="0"/>
      <w:r>
        <w:lastRenderedPageBreak/>
        <w:t>Общие</w:t>
      </w:r>
      <w:r>
        <w:rPr>
          <w:spacing w:val="-3"/>
        </w:rPr>
        <w:t xml:space="preserve"> </w:t>
      </w:r>
      <w:r>
        <w:rPr>
          <w:spacing w:val="-2"/>
        </w:rPr>
        <w:t>положения</w:t>
      </w:r>
    </w:p>
    <w:p w:rsidR="008D131A" w:rsidRDefault="00AC437A" w:rsidP="008745D3">
      <w:pPr>
        <w:pStyle w:val="a5"/>
        <w:numPr>
          <w:ilvl w:val="1"/>
          <w:numId w:val="10"/>
        </w:numPr>
        <w:tabs>
          <w:tab w:val="left" w:pos="0"/>
        </w:tabs>
        <w:spacing w:before="48" w:line="276" w:lineRule="auto"/>
        <w:ind w:right="584" w:firstLine="566"/>
        <w:jc w:val="both"/>
        <w:rPr>
          <w:sz w:val="28"/>
        </w:rPr>
      </w:pPr>
      <w:r>
        <w:rPr>
          <w:sz w:val="28"/>
        </w:rPr>
        <w:t>Настоящая Программа государственной итоговой аттестации (далее ГИА) разработана в соответствии с нормативными правовыми документами и локальными актами:</w:t>
      </w:r>
    </w:p>
    <w:p w:rsidR="008D131A" w:rsidRDefault="00AC437A" w:rsidP="008745D3">
      <w:pPr>
        <w:pStyle w:val="a5"/>
        <w:numPr>
          <w:ilvl w:val="2"/>
          <w:numId w:val="10"/>
        </w:numPr>
        <w:tabs>
          <w:tab w:val="left" w:pos="0"/>
        </w:tabs>
        <w:spacing w:before="2" w:line="276" w:lineRule="auto"/>
        <w:ind w:right="584" w:firstLine="566"/>
        <w:rPr>
          <w:sz w:val="28"/>
        </w:rPr>
      </w:pPr>
      <w:r>
        <w:rPr>
          <w:sz w:val="28"/>
        </w:rPr>
        <w:t>Федеральным законом Российской Федерации «Об образовании в Российской Федерации» от 29 декабря 2012 года №273-ФЗ;</w:t>
      </w:r>
    </w:p>
    <w:p w:rsidR="004036A8" w:rsidRDefault="00AC437A" w:rsidP="008745D3">
      <w:pPr>
        <w:pStyle w:val="a5"/>
        <w:numPr>
          <w:ilvl w:val="2"/>
          <w:numId w:val="10"/>
        </w:numPr>
        <w:tabs>
          <w:tab w:val="left" w:pos="0"/>
        </w:tabs>
        <w:spacing w:before="16" w:line="276" w:lineRule="auto"/>
        <w:ind w:right="583" w:firstLine="566"/>
        <w:rPr>
          <w:sz w:val="28"/>
        </w:rPr>
      </w:pPr>
      <w:r>
        <w:rPr>
          <w:sz w:val="28"/>
        </w:rPr>
        <w:t>Приказом Министерства просвещения Российской Федерации от 08 ноября 2021 г. №800 «Об утверждении Порядка проведения государственной итоговой аттестации по образовательным программам среднего</w:t>
      </w:r>
      <w:r>
        <w:rPr>
          <w:spacing w:val="-3"/>
          <w:sz w:val="28"/>
        </w:rPr>
        <w:t xml:space="preserve"> </w:t>
      </w:r>
      <w:r>
        <w:rPr>
          <w:sz w:val="28"/>
        </w:rPr>
        <w:t>профессионального</w:t>
      </w:r>
      <w:r>
        <w:rPr>
          <w:spacing w:val="-3"/>
          <w:sz w:val="28"/>
        </w:rPr>
        <w:t xml:space="preserve"> </w:t>
      </w:r>
      <w:r>
        <w:rPr>
          <w:sz w:val="28"/>
        </w:rPr>
        <w:t>образования»</w:t>
      </w:r>
      <w:r>
        <w:rPr>
          <w:spacing w:val="-3"/>
          <w:sz w:val="28"/>
        </w:rPr>
        <w:t xml:space="preserve"> </w:t>
      </w:r>
      <w:r>
        <w:rPr>
          <w:sz w:val="28"/>
        </w:rPr>
        <w:t>(с</w:t>
      </w:r>
      <w:r>
        <w:rPr>
          <w:spacing w:val="-1"/>
          <w:sz w:val="28"/>
        </w:rPr>
        <w:t xml:space="preserve"> </w:t>
      </w:r>
      <w:r>
        <w:rPr>
          <w:sz w:val="28"/>
        </w:rPr>
        <w:t>изменениями</w:t>
      </w:r>
      <w:r>
        <w:rPr>
          <w:spacing w:val="-4"/>
          <w:sz w:val="28"/>
        </w:rPr>
        <w:t xml:space="preserve"> </w:t>
      </w:r>
      <w:r>
        <w:rPr>
          <w:sz w:val="28"/>
        </w:rPr>
        <w:t>и</w:t>
      </w:r>
      <w:r>
        <w:rPr>
          <w:spacing w:val="-1"/>
          <w:sz w:val="28"/>
        </w:rPr>
        <w:t xml:space="preserve"> </w:t>
      </w:r>
      <w:r>
        <w:rPr>
          <w:sz w:val="28"/>
        </w:rPr>
        <w:t>дополнениями);</w:t>
      </w:r>
    </w:p>
    <w:p w:rsidR="004036A8" w:rsidRPr="004036A8" w:rsidRDefault="004036A8" w:rsidP="008745D3">
      <w:pPr>
        <w:pStyle w:val="a5"/>
        <w:numPr>
          <w:ilvl w:val="2"/>
          <w:numId w:val="10"/>
        </w:numPr>
        <w:tabs>
          <w:tab w:val="left" w:pos="0"/>
        </w:tabs>
        <w:spacing w:before="16" w:line="276" w:lineRule="auto"/>
        <w:ind w:right="583" w:firstLine="566"/>
        <w:rPr>
          <w:sz w:val="28"/>
        </w:rPr>
      </w:pPr>
      <w:r w:rsidRPr="004036A8">
        <w:rPr>
          <w:sz w:val="28"/>
          <w:szCs w:val="28"/>
        </w:rPr>
        <w:t xml:space="preserve">Приказом Министерства просвещения РФ от 5 мая 2022 г. N 311 «О внесении изменений в приказ Министерства просвещения Российской Федерации от 8 ноября 2021 г. N 800 «Об утверждении Порядка проведения государственной итоговой аттестации по образовательным программам среднего профессионального образования». </w:t>
      </w:r>
    </w:p>
    <w:p w:rsidR="004036A8" w:rsidRPr="004036A8" w:rsidRDefault="004036A8" w:rsidP="008745D3">
      <w:pPr>
        <w:pStyle w:val="a5"/>
        <w:numPr>
          <w:ilvl w:val="2"/>
          <w:numId w:val="10"/>
        </w:numPr>
        <w:tabs>
          <w:tab w:val="left" w:pos="0"/>
        </w:tabs>
        <w:spacing w:before="16" w:line="276" w:lineRule="auto"/>
        <w:ind w:right="583" w:firstLine="566"/>
        <w:rPr>
          <w:sz w:val="28"/>
        </w:rPr>
      </w:pPr>
      <w:r w:rsidRPr="004036A8">
        <w:rPr>
          <w:sz w:val="28"/>
          <w:szCs w:val="28"/>
        </w:rPr>
        <w:t>Приказом Министерства образования и науки Российской Федерации от 24 августа 2022 г.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Письмом Министерства образования и науки Российской Федерации от 20.07.2015 г. №06-846 «О направлении Методических рекомендаций» (Методические рекомендации по организации выполнения и защиты выпускной квалификационной работы в образовательных организациях, реализующих образовательные программы среднего профессионального образования по программам подготовки специалистов среднего звена).</w:t>
      </w:r>
    </w:p>
    <w:p w:rsidR="008D131A" w:rsidRDefault="00AC437A" w:rsidP="008745D3">
      <w:pPr>
        <w:pStyle w:val="a5"/>
        <w:numPr>
          <w:ilvl w:val="2"/>
          <w:numId w:val="10"/>
        </w:numPr>
        <w:tabs>
          <w:tab w:val="left" w:pos="0"/>
        </w:tabs>
        <w:spacing w:before="1" w:line="276" w:lineRule="auto"/>
        <w:ind w:right="585" w:firstLine="566"/>
        <w:rPr>
          <w:sz w:val="28"/>
        </w:rPr>
      </w:pPr>
      <w:r>
        <w:rPr>
          <w:sz w:val="28"/>
        </w:rPr>
        <w:t>Приказом Министерства образования и науки РФ от 14 июня</w:t>
      </w:r>
      <w:r>
        <w:rPr>
          <w:spacing w:val="40"/>
          <w:sz w:val="28"/>
        </w:rPr>
        <w:t xml:space="preserve"> </w:t>
      </w:r>
      <w:r>
        <w:rPr>
          <w:sz w:val="28"/>
        </w:rPr>
        <w:t>2013 г.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(с изменениями и дополнениями);</w:t>
      </w:r>
    </w:p>
    <w:p w:rsidR="008D131A" w:rsidRDefault="00AC437A" w:rsidP="008745D3">
      <w:pPr>
        <w:pStyle w:val="a5"/>
        <w:numPr>
          <w:ilvl w:val="2"/>
          <w:numId w:val="10"/>
        </w:numPr>
        <w:tabs>
          <w:tab w:val="left" w:pos="0"/>
        </w:tabs>
        <w:spacing w:before="3" w:line="276" w:lineRule="auto"/>
        <w:ind w:right="582" w:firstLine="566"/>
        <w:rPr>
          <w:sz w:val="28"/>
        </w:rPr>
      </w:pPr>
      <w:r>
        <w:rPr>
          <w:sz w:val="28"/>
        </w:rPr>
        <w:t xml:space="preserve">Приказом </w:t>
      </w:r>
      <w:proofErr w:type="spellStart"/>
      <w:r>
        <w:rPr>
          <w:sz w:val="28"/>
        </w:rPr>
        <w:t>Минобрнауки</w:t>
      </w:r>
      <w:proofErr w:type="spellEnd"/>
      <w:r>
        <w:rPr>
          <w:sz w:val="28"/>
        </w:rPr>
        <w:t xml:space="preserve"> России от 22.04.2014 №376 «Об утверждении федерального государственного образовательного стандарта среднего профессионального образования по специальности 23.02.01 Организация перевозок и управление на транспорте (по видам)» в части государственных требований к содержанию и уровню подготовки выпускников по соответствующей специальности, и оценке качества освоения образовательной программы;</w:t>
      </w:r>
    </w:p>
    <w:p w:rsidR="008D131A" w:rsidRDefault="00AC437A" w:rsidP="008745D3">
      <w:pPr>
        <w:pStyle w:val="a5"/>
        <w:numPr>
          <w:ilvl w:val="2"/>
          <w:numId w:val="10"/>
        </w:numPr>
        <w:tabs>
          <w:tab w:val="left" w:pos="0"/>
        </w:tabs>
        <w:spacing w:before="12" w:line="276" w:lineRule="auto"/>
        <w:ind w:right="583" w:firstLine="566"/>
        <w:rPr>
          <w:sz w:val="28"/>
        </w:rPr>
      </w:pPr>
      <w:r>
        <w:rPr>
          <w:sz w:val="28"/>
        </w:rPr>
        <w:t>Порядком проведения государственной итоговой аттестации по образовательным программам среднего профессионального образования в ГАПОУ ПО «Пензенский колледж транспортных технологий»</w:t>
      </w:r>
    </w:p>
    <w:p w:rsidR="008D131A" w:rsidRPr="004036A8" w:rsidRDefault="00AC437A" w:rsidP="008745D3">
      <w:pPr>
        <w:pStyle w:val="a5"/>
        <w:numPr>
          <w:ilvl w:val="2"/>
          <w:numId w:val="10"/>
        </w:numPr>
        <w:tabs>
          <w:tab w:val="left" w:pos="0"/>
        </w:tabs>
        <w:spacing w:before="12" w:line="276" w:lineRule="auto"/>
        <w:ind w:right="583" w:firstLine="566"/>
        <w:rPr>
          <w:sz w:val="28"/>
        </w:rPr>
      </w:pPr>
      <w:r>
        <w:rPr>
          <w:sz w:val="28"/>
        </w:rPr>
        <w:lastRenderedPageBreak/>
        <w:t>Обеспечение</w:t>
      </w:r>
      <w:r>
        <w:rPr>
          <w:spacing w:val="36"/>
          <w:sz w:val="28"/>
        </w:rPr>
        <w:t xml:space="preserve">  </w:t>
      </w:r>
      <w:r>
        <w:rPr>
          <w:sz w:val="28"/>
        </w:rPr>
        <w:t>проведения</w:t>
      </w:r>
      <w:r>
        <w:rPr>
          <w:spacing w:val="39"/>
          <w:sz w:val="28"/>
        </w:rPr>
        <w:t xml:space="preserve">  </w:t>
      </w:r>
      <w:r>
        <w:rPr>
          <w:sz w:val="28"/>
        </w:rPr>
        <w:t>ГИА</w:t>
      </w:r>
      <w:r>
        <w:rPr>
          <w:spacing w:val="39"/>
          <w:sz w:val="28"/>
        </w:rPr>
        <w:t xml:space="preserve">  </w:t>
      </w:r>
      <w:r>
        <w:rPr>
          <w:sz w:val="28"/>
        </w:rPr>
        <w:t>осуществляется</w:t>
      </w:r>
      <w:r>
        <w:rPr>
          <w:spacing w:val="38"/>
          <w:sz w:val="28"/>
        </w:rPr>
        <w:t xml:space="preserve">  </w:t>
      </w:r>
      <w:r>
        <w:rPr>
          <w:sz w:val="28"/>
        </w:rPr>
        <w:t>ГАПОУ ПО «Пензенский колледж транспортных технологий»</w:t>
      </w:r>
      <w:r w:rsidRPr="00AC437A">
        <w:rPr>
          <w:spacing w:val="-2"/>
        </w:rPr>
        <w:t>.</w:t>
      </w:r>
    </w:p>
    <w:p w:rsidR="004036A8" w:rsidRPr="004036A8" w:rsidRDefault="004036A8" w:rsidP="008745D3">
      <w:pPr>
        <w:pStyle w:val="a5"/>
        <w:numPr>
          <w:ilvl w:val="2"/>
          <w:numId w:val="10"/>
        </w:numPr>
        <w:tabs>
          <w:tab w:val="left" w:pos="0"/>
        </w:tabs>
        <w:spacing w:before="16" w:line="276" w:lineRule="auto"/>
        <w:ind w:right="583" w:firstLine="566"/>
        <w:rPr>
          <w:sz w:val="28"/>
        </w:rPr>
      </w:pPr>
      <w:r w:rsidRPr="004036A8">
        <w:rPr>
          <w:sz w:val="28"/>
          <w:szCs w:val="28"/>
        </w:rPr>
        <w:t xml:space="preserve">Положением по организации выполнения и защиты выпускной квалификационной работы обучающихся по программам подготовки специалистов среднего звена от 04.10.2022 №132/од. Настоящая программа определяет совокупность требований к государственной итоговой аттестации по специальности 23.02.01 Организация перевозок и управление на транспорте (по видам) на 2024/ 2025 учебный год. </w:t>
      </w:r>
    </w:p>
    <w:p w:rsidR="004036A8" w:rsidRPr="004036A8" w:rsidRDefault="004036A8" w:rsidP="008745D3">
      <w:pPr>
        <w:pStyle w:val="a5"/>
        <w:numPr>
          <w:ilvl w:val="2"/>
          <w:numId w:val="10"/>
        </w:numPr>
        <w:tabs>
          <w:tab w:val="left" w:pos="0"/>
        </w:tabs>
        <w:spacing w:before="16" w:line="276" w:lineRule="auto"/>
        <w:ind w:right="583" w:firstLine="566"/>
        <w:rPr>
          <w:sz w:val="28"/>
        </w:rPr>
      </w:pPr>
      <w:r w:rsidRPr="004036A8">
        <w:rPr>
          <w:sz w:val="28"/>
          <w:szCs w:val="28"/>
        </w:rPr>
        <w:t>Программа ГИА утверждается образовательной организацией после обсуждения на заседании педагогического совета с участием председателей ГЭК, после чего доводится до сведения выпускников не позднее, чем за шесть месяцев до начала ГИА</w:t>
      </w:r>
    </w:p>
    <w:p w:rsidR="008D131A" w:rsidRDefault="00AC437A" w:rsidP="008745D3">
      <w:pPr>
        <w:pStyle w:val="a5"/>
        <w:numPr>
          <w:ilvl w:val="1"/>
          <w:numId w:val="10"/>
        </w:numPr>
        <w:tabs>
          <w:tab w:val="left" w:pos="0"/>
        </w:tabs>
        <w:spacing w:before="160" w:line="276" w:lineRule="auto"/>
        <w:ind w:right="590" w:firstLine="566"/>
        <w:jc w:val="both"/>
        <w:rPr>
          <w:sz w:val="28"/>
        </w:rPr>
      </w:pPr>
      <w:r>
        <w:rPr>
          <w:sz w:val="28"/>
        </w:rPr>
        <w:t>Колледж использует необходимые для организации образовательной деятельности средства обучения и воспитания при проведении ГИА выпускников.</w:t>
      </w:r>
    </w:p>
    <w:p w:rsidR="008D131A" w:rsidRDefault="00AC437A" w:rsidP="008745D3">
      <w:pPr>
        <w:pStyle w:val="a5"/>
        <w:numPr>
          <w:ilvl w:val="1"/>
          <w:numId w:val="10"/>
        </w:numPr>
        <w:tabs>
          <w:tab w:val="left" w:pos="0"/>
        </w:tabs>
        <w:spacing w:before="1" w:line="276" w:lineRule="auto"/>
        <w:ind w:left="1816" w:hanging="848"/>
        <w:jc w:val="both"/>
        <w:rPr>
          <w:sz w:val="28"/>
        </w:rPr>
      </w:pPr>
      <w:r>
        <w:rPr>
          <w:sz w:val="28"/>
        </w:rPr>
        <w:t>Цель</w:t>
      </w:r>
      <w:r>
        <w:rPr>
          <w:spacing w:val="70"/>
          <w:w w:val="150"/>
          <w:sz w:val="28"/>
        </w:rPr>
        <w:t xml:space="preserve"> </w:t>
      </w:r>
      <w:r>
        <w:rPr>
          <w:sz w:val="28"/>
        </w:rPr>
        <w:t>ГИА</w:t>
      </w:r>
      <w:r>
        <w:rPr>
          <w:spacing w:val="78"/>
          <w:w w:val="150"/>
          <w:sz w:val="28"/>
        </w:rPr>
        <w:t xml:space="preserve"> </w:t>
      </w:r>
      <w:r>
        <w:rPr>
          <w:sz w:val="28"/>
        </w:rPr>
        <w:t>заключается</w:t>
      </w:r>
      <w:r>
        <w:rPr>
          <w:spacing w:val="76"/>
          <w:w w:val="150"/>
          <w:sz w:val="28"/>
        </w:rPr>
        <w:t xml:space="preserve"> </w:t>
      </w:r>
      <w:r>
        <w:rPr>
          <w:sz w:val="28"/>
        </w:rPr>
        <w:t>в</w:t>
      </w:r>
      <w:r>
        <w:rPr>
          <w:spacing w:val="74"/>
          <w:w w:val="150"/>
          <w:sz w:val="28"/>
        </w:rPr>
        <w:t xml:space="preserve"> </w:t>
      </w:r>
      <w:r>
        <w:rPr>
          <w:sz w:val="28"/>
        </w:rPr>
        <w:t>определении</w:t>
      </w:r>
      <w:r>
        <w:rPr>
          <w:spacing w:val="75"/>
          <w:w w:val="150"/>
          <w:sz w:val="28"/>
        </w:rPr>
        <w:t xml:space="preserve"> </w:t>
      </w:r>
      <w:r>
        <w:rPr>
          <w:sz w:val="28"/>
        </w:rPr>
        <w:t>результатов</w:t>
      </w:r>
      <w:r>
        <w:rPr>
          <w:spacing w:val="75"/>
          <w:w w:val="150"/>
          <w:sz w:val="28"/>
        </w:rPr>
        <w:t xml:space="preserve"> </w:t>
      </w:r>
      <w:r>
        <w:rPr>
          <w:spacing w:val="-2"/>
          <w:sz w:val="28"/>
        </w:rPr>
        <w:t>освоения</w:t>
      </w:r>
    </w:p>
    <w:p w:rsidR="008D131A" w:rsidRDefault="00AC437A" w:rsidP="008745D3">
      <w:pPr>
        <w:pStyle w:val="a3"/>
        <w:tabs>
          <w:tab w:val="left" w:pos="0"/>
        </w:tabs>
        <w:spacing w:before="59" w:line="276" w:lineRule="auto"/>
        <w:ind w:right="585"/>
      </w:pPr>
      <w:r>
        <w:t>выпускниками образовательной программы среднего профессионального образования соответствующую требованиям ФГОС СПО и имеющую государственную аккредитацию.</w:t>
      </w:r>
    </w:p>
    <w:p w:rsidR="008745D3" w:rsidRDefault="00AC437A" w:rsidP="008745D3">
      <w:pPr>
        <w:pStyle w:val="a5"/>
        <w:numPr>
          <w:ilvl w:val="1"/>
          <w:numId w:val="10"/>
        </w:numPr>
        <w:tabs>
          <w:tab w:val="left" w:pos="0"/>
        </w:tabs>
        <w:spacing w:before="1" w:line="276" w:lineRule="auto"/>
        <w:ind w:right="581" w:firstLine="566"/>
        <w:jc w:val="both"/>
        <w:rPr>
          <w:sz w:val="28"/>
        </w:rPr>
      </w:pPr>
      <w:r>
        <w:rPr>
          <w:sz w:val="28"/>
        </w:rPr>
        <w:t>Результатом освоения образовательной программы является освоение выпускником общих, профессиональных компетенций и личностных результатов при изучении учебных дисциплин, профессиональных модулей и практической подготовки по каждому из основных видов профессиональной деятельности.</w:t>
      </w:r>
    </w:p>
    <w:p w:rsidR="008745D3" w:rsidRDefault="008745D3" w:rsidP="008745D3">
      <w:pPr>
        <w:pStyle w:val="a5"/>
        <w:tabs>
          <w:tab w:val="left" w:pos="0"/>
        </w:tabs>
        <w:spacing w:before="1" w:line="276" w:lineRule="auto"/>
        <w:ind w:left="968" w:right="581" w:firstLine="0"/>
        <w:rPr>
          <w:color w:val="000000"/>
          <w:sz w:val="28"/>
          <w:szCs w:val="28"/>
        </w:rPr>
      </w:pPr>
      <w:r w:rsidRPr="008745D3">
        <w:rPr>
          <w:color w:val="000000"/>
          <w:sz w:val="28"/>
          <w:szCs w:val="28"/>
        </w:rPr>
        <w:t>ПК 1.1. Выпол</w:t>
      </w:r>
      <w:r w:rsidRPr="008745D3">
        <w:rPr>
          <w:color w:val="000000"/>
          <w:spacing w:val="2"/>
          <w:sz w:val="28"/>
          <w:szCs w:val="28"/>
        </w:rPr>
        <w:t>н</w:t>
      </w:r>
      <w:r w:rsidRPr="008745D3">
        <w:rPr>
          <w:color w:val="000000"/>
          <w:spacing w:val="-1"/>
          <w:sz w:val="28"/>
          <w:szCs w:val="28"/>
        </w:rPr>
        <w:t>я</w:t>
      </w:r>
      <w:r w:rsidRPr="008745D3">
        <w:rPr>
          <w:color w:val="000000"/>
          <w:sz w:val="28"/>
          <w:szCs w:val="28"/>
        </w:rPr>
        <w:t>ть</w:t>
      </w:r>
      <w:r w:rsidRPr="008745D3">
        <w:rPr>
          <w:color w:val="000000"/>
          <w:spacing w:val="2"/>
          <w:sz w:val="28"/>
          <w:szCs w:val="28"/>
        </w:rPr>
        <w:t xml:space="preserve"> </w:t>
      </w:r>
      <w:r w:rsidRPr="008745D3">
        <w:rPr>
          <w:color w:val="000000"/>
          <w:sz w:val="28"/>
          <w:szCs w:val="28"/>
        </w:rPr>
        <w:t>о</w:t>
      </w:r>
      <w:r w:rsidRPr="008745D3">
        <w:rPr>
          <w:color w:val="000000"/>
          <w:spacing w:val="1"/>
          <w:sz w:val="28"/>
          <w:szCs w:val="28"/>
        </w:rPr>
        <w:t>п</w:t>
      </w:r>
      <w:r w:rsidRPr="008745D3">
        <w:rPr>
          <w:color w:val="000000"/>
          <w:spacing w:val="-2"/>
          <w:sz w:val="28"/>
          <w:szCs w:val="28"/>
        </w:rPr>
        <w:t>е</w:t>
      </w:r>
      <w:r w:rsidRPr="008745D3">
        <w:rPr>
          <w:color w:val="000000"/>
          <w:sz w:val="28"/>
          <w:szCs w:val="28"/>
        </w:rPr>
        <w:t>р</w:t>
      </w:r>
      <w:r w:rsidRPr="008745D3">
        <w:rPr>
          <w:color w:val="000000"/>
          <w:spacing w:val="-1"/>
          <w:sz w:val="28"/>
          <w:szCs w:val="28"/>
        </w:rPr>
        <w:t>а</w:t>
      </w:r>
      <w:r w:rsidRPr="008745D3">
        <w:rPr>
          <w:color w:val="000000"/>
          <w:spacing w:val="1"/>
          <w:sz w:val="28"/>
          <w:szCs w:val="28"/>
        </w:rPr>
        <w:t>ци</w:t>
      </w:r>
      <w:r w:rsidRPr="008745D3">
        <w:rPr>
          <w:color w:val="000000"/>
          <w:sz w:val="28"/>
          <w:szCs w:val="28"/>
        </w:rPr>
        <w:t>и по осуще</w:t>
      </w:r>
      <w:r w:rsidRPr="008745D3">
        <w:rPr>
          <w:color w:val="000000"/>
          <w:spacing w:val="-1"/>
          <w:sz w:val="28"/>
          <w:szCs w:val="28"/>
        </w:rPr>
        <w:t>с</w:t>
      </w:r>
      <w:r w:rsidRPr="008745D3">
        <w:rPr>
          <w:color w:val="000000"/>
          <w:sz w:val="28"/>
          <w:szCs w:val="28"/>
        </w:rPr>
        <w:t>твлен</w:t>
      </w:r>
      <w:r w:rsidRPr="008745D3">
        <w:rPr>
          <w:color w:val="000000"/>
          <w:spacing w:val="1"/>
          <w:sz w:val="28"/>
          <w:szCs w:val="28"/>
        </w:rPr>
        <w:t>и</w:t>
      </w:r>
      <w:r w:rsidRPr="008745D3">
        <w:rPr>
          <w:color w:val="000000"/>
          <w:sz w:val="28"/>
          <w:szCs w:val="28"/>
        </w:rPr>
        <w:t>ю</w:t>
      </w:r>
      <w:r w:rsidRPr="008745D3">
        <w:rPr>
          <w:color w:val="000000"/>
          <w:spacing w:val="1"/>
          <w:sz w:val="28"/>
          <w:szCs w:val="28"/>
        </w:rPr>
        <w:t xml:space="preserve"> п</w:t>
      </w:r>
      <w:r w:rsidRPr="008745D3">
        <w:rPr>
          <w:color w:val="000000"/>
          <w:sz w:val="28"/>
          <w:szCs w:val="28"/>
        </w:rPr>
        <w:t>еревозочного</w:t>
      </w:r>
      <w:r w:rsidRPr="008745D3">
        <w:rPr>
          <w:color w:val="000000"/>
          <w:spacing w:val="1"/>
          <w:sz w:val="28"/>
          <w:szCs w:val="28"/>
        </w:rPr>
        <w:t xml:space="preserve"> п</w:t>
      </w:r>
      <w:r w:rsidRPr="008745D3">
        <w:rPr>
          <w:color w:val="000000"/>
          <w:sz w:val="28"/>
          <w:szCs w:val="28"/>
        </w:rPr>
        <w:t>ро</w:t>
      </w:r>
      <w:r w:rsidRPr="008745D3">
        <w:rPr>
          <w:color w:val="000000"/>
          <w:spacing w:val="1"/>
          <w:sz w:val="28"/>
          <w:szCs w:val="28"/>
        </w:rPr>
        <w:t>ц</w:t>
      </w:r>
      <w:r w:rsidRPr="008745D3">
        <w:rPr>
          <w:color w:val="000000"/>
          <w:spacing w:val="-2"/>
          <w:sz w:val="28"/>
          <w:szCs w:val="28"/>
        </w:rPr>
        <w:t>е</w:t>
      </w:r>
      <w:r w:rsidRPr="008745D3">
        <w:rPr>
          <w:color w:val="000000"/>
          <w:spacing w:val="-1"/>
          <w:sz w:val="28"/>
          <w:szCs w:val="28"/>
        </w:rPr>
        <w:t>сс</w:t>
      </w:r>
      <w:r w:rsidRPr="008745D3">
        <w:rPr>
          <w:color w:val="000000"/>
          <w:sz w:val="28"/>
          <w:szCs w:val="28"/>
        </w:rPr>
        <w:t>а</w:t>
      </w:r>
      <w:r w:rsidRPr="008745D3">
        <w:rPr>
          <w:color w:val="000000"/>
          <w:spacing w:val="2"/>
          <w:sz w:val="28"/>
          <w:szCs w:val="28"/>
        </w:rPr>
        <w:t xml:space="preserve"> </w:t>
      </w:r>
      <w:r w:rsidRPr="008745D3">
        <w:rPr>
          <w:color w:val="000000"/>
          <w:sz w:val="28"/>
          <w:szCs w:val="28"/>
        </w:rPr>
        <w:t>с пр</w:t>
      </w:r>
      <w:r w:rsidRPr="008745D3">
        <w:rPr>
          <w:color w:val="000000"/>
          <w:spacing w:val="1"/>
          <w:sz w:val="28"/>
          <w:szCs w:val="28"/>
        </w:rPr>
        <w:t>и</w:t>
      </w:r>
      <w:r w:rsidRPr="008745D3">
        <w:rPr>
          <w:color w:val="000000"/>
          <w:sz w:val="28"/>
          <w:szCs w:val="28"/>
        </w:rPr>
        <w:t>менен</w:t>
      </w:r>
      <w:r w:rsidRPr="008745D3">
        <w:rPr>
          <w:color w:val="000000"/>
          <w:spacing w:val="1"/>
          <w:sz w:val="28"/>
          <w:szCs w:val="28"/>
        </w:rPr>
        <w:t>и</w:t>
      </w:r>
      <w:r w:rsidRPr="008745D3">
        <w:rPr>
          <w:color w:val="000000"/>
          <w:sz w:val="28"/>
          <w:szCs w:val="28"/>
        </w:rPr>
        <w:t>ем соврем</w:t>
      </w:r>
      <w:r w:rsidRPr="008745D3">
        <w:rPr>
          <w:color w:val="000000"/>
          <w:spacing w:val="-1"/>
          <w:sz w:val="28"/>
          <w:szCs w:val="28"/>
        </w:rPr>
        <w:t>е</w:t>
      </w:r>
      <w:r w:rsidRPr="008745D3">
        <w:rPr>
          <w:color w:val="000000"/>
          <w:spacing w:val="2"/>
          <w:sz w:val="28"/>
          <w:szCs w:val="28"/>
        </w:rPr>
        <w:t>н</w:t>
      </w:r>
      <w:r w:rsidRPr="008745D3">
        <w:rPr>
          <w:color w:val="000000"/>
          <w:sz w:val="28"/>
          <w:szCs w:val="28"/>
        </w:rPr>
        <w:t>ных технологий</w:t>
      </w:r>
      <w:r w:rsidRPr="008745D3">
        <w:rPr>
          <w:color w:val="000000"/>
          <w:spacing w:val="1"/>
          <w:sz w:val="28"/>
          <w:szCs w:val="28"/>
        </w:rPr>
        <w:t xml:space="preserve"> </w:t>
      </w:r>
      <w:r w:rsidRPr="008745D3">
        <w:rPr>
          <w:color w:val="000000"/>
          <w:sz w:val="28"/>
          <w:szCs w:val="28"/>
        </w:rPr>
        <w:t>у</w:t>
      </w:r>
      <w:r w:rsidRPr="008745D3">
        <w:rPr>
          <w:color w:val="000000"/>
          <w:spacing w:val="1"/>
          <w:sz w:val="28"/>
          <w:szCs w:val="28"/>
        </w:rPr>
        <w:t>п</w:t>
      </w:r>
      <w:r w:rsidRPr="008745D3">
        <w:rPr>
          <w:color w:val="000000"/>
          <w:sz w:val="28"/>
          <w:szCs w:val="28"/>
        </w:rPr>
        <w:t>рав</w:t>
      </w:r>
      <w:r w:rsidRPr="008745D3">
        <w:rPr>
          <w:color w:val="000000"/>
          <w:spacing w:val="-3"/>
          <w:sz w:val="28"/>
          <w:szCs w:val="28"/>
        </w:rPr>
        <w:t>л</w:t>
      </w:r>
      <w:r w:rsidRPr="008745D3">
        <w:rPr>
          <w:color w:val="000000"/>
          <w:spacing w:val="-1"/>
          <w:sz w:val="28"/>
          <w:szCs w:val="28"/>
        </w:rPr>
        <w:t>е</w:t>
      </w:r>
      <w:r w:rsidRPr="008745D3">
        <w:rPr>
          <w:color w:val="000000"/>
          <w:spacing w:val="1"/>
          <w:sz w:val="28"/>
          <w:szCs w:val="28"/>
        </w:rPr>
        <w:t>ни</w:t>
      </w:r>
      <w:r w:rsidRPr="008745D3">
        <w:rPr>
          <w:color w:val="000000"/>
          <w:sz w:val="28"/>
          <w:szCs w:val="28"/>
        </w:rPr>
        <w:t>я</w:t>
      </w:r>
      <w:r w:rsidRPr="008745D3">
        <w:rPr>
          <w:color w:val="000000"/>
          <w:spacing w:val="1"/>
          <w:sz w:val="28"/>
          <w:szCs w:val="28"/>
        </w:rPr>
        <w:t xml:space="preserve"> п</w:t>
      </w:r>
      <w:r w:rsidRPr="008745D3">
        <w:rPr>
          <w:color w:val="000000"/>
          <w:sz w:val="28"/>
          <w:szCs w:val="28"/>
        </w:rPr>
        <w:t>ер</w:t>
      </w:r>
      <w:r w:rsidRPr="008745D3">
        <w:rPr>
          <w:color w:val="000000"/>
          <w:spacing w:val="-1"/>
          <w:sz w:val="28"/>
          <w:szCs w:val="28"/>
        </w:rPr>
        <w:t>е</w:t>
      </w:r>
      <w:r w:rsidRPr="008745D3">
        <w:rPr>
          <w:color w:val="000000"/>
          <w:sz w:val="28"/>
          <w:szCs w:val="28"/>
        </w:rPr>
        <w:t>воз</w:t>
      </w:r>
      <w:r w:rsidRPr="008745D3">
        <w:rPr>
          <w:color w:val="000000"/>
          <w:spacing w:val="1"/>
          <w:sz w:val="28"/>
          <w:szCs w:val="28"/>
        </w:rPr>
        <w:t>к</w:t>
      </w:r>
      <w:r w:rsidRPr="008745D3">
        <w:rPr>
          <w:color w:val="000000"/>
          <w:sz w:val="28"/>
          <w:szCs w:val="28"/>
        </w:rPr>
        <w:t>а</w:t>
      </w:r>
      <w:r w:rsidRPr="008745D3">
        <w:rPr>
          <w:color w:val="000000"/>
          <w:spacing w:val="-1"/>
          <w:sz w:val="28"/>
          <w:szCs w:val="28"/>
        </w:rPr>
        <w:t>м</w:t>
      </w:r>
      <w:r w:rsidRPr="008745D3">
        <w:rPr>
          <w:color w:val="000000"/>
          <w:spacing w:val="1"/>
          <w:sz w:val="28"/>
          <w:szCs w:val="28"/>
        </w:rPr>
        <w:t>и</w:t>
      </w:r>
      <w:r w:rsidRPr="008745D3">
        <w:rPr>
          <w:color w:val="000000"/>
          <w:sz w:val="28"/>
          <w:szCs w:val="28"/>
        </w:rPr>
        <w:t>;</w:t>
      </w:r>
    </w:p>
    <w:p w:rsidR="008745D3" w:rsidRDefault="008745D3" w:rsidP="008745D3">
      <w:pPr>
        <w:pStyle w:val="a5"/>
        <w:tabs>
          <w:tab w:val="left" w:pos="0"/>
        </w:tabs>
        <w:spacing w:before="1" w:line="276" w:lineRule="auto"/>
        <w:ind w:left="968" w:right="581" w:firstLine="0"/>
        <w:rPr>
          <w:color w:val="000000"/>
          <w:sz w:val="28"/>
          <w:szCs w:val="28"/>
        </w:rPr>
      </w:pPr>
      <w:r w:rsidRPr="008745D3">
        <w:rPr>
          <w:color w:val="000000"/>
          <w:spacing w:val="-2"/>
          <w:sz w:val="28"/>
          <w:szCs w:val="28"/>
        </w:rPr>
        <w:t>П</w:t>
      </w:r>
      <w:r w:rsidRPr="008745D3">
        <w:rPr>
          <w:color w:val="000000"/>
          <w:sz w:val="28"/>
          <w:szCs w:val="28"/>
        </w:rPr>
        <w:t>К</w:t>
      </w:r>
      <w:r w:rsidRPr="008745D3">
        <w:rPr>
          <w:color w:val="000000"/>
          <w:spacing w:val="40"/>
          <w:sz w:val="28"/>
          <w:szCs w:val="28"/>
        </w:rPr>
        <w:t xml:space="preserve"> </w:t>
      </w:r>
      <w:r w:rsidRPr="008745D3">
        <w:rPr>
          <w:color w:val="000000"/>
          <w:spacing w:val="-1"/>
          <w:sz w:val="28"/>
          <w:szCs w:val="28"/>
        </w:rPr>
        <w:t>1</w:t>
      </w:r>
      <w:r w:rsidRPr="008745D3">
        <w:rPr>
          <w:color w:val="000000"/>
          <w:spacing w:val="-2"/>
          <w:sz w:val="28"/>
          <w:szCs w:val="28"/>
        </w:rPr>
        <w:t>.</w:t>
      </w:r>
      <w:r w:rsidRPr="008745D3">
        <w:rPr>
          <w:color w:val="000000"/>
          <w:spacing w:val="-3"/>
          <w:sz w:val="28"/>
          <w:szCs w:val="28"/>
        </w:rPr>
        <w:t>2</w:t>
      </w:r>
      <w:r w:rsidRPr="008745D3">
        <w:rPr>
          <w:color w:val="000000"/>
          <w:sz w:val="28"/>
          <w:szCs w:val="28"/>
        </w:rPr>
        <w:t>.</w:t>
      </w:r>
      <w:r w:rsidRPr="008745D3">
        <w:rPr>
          <w:color w:val="000000"/>
          <w:spacing w:val="42"/>
          <w:sz w:val="28"/>
          <w:szCs w:val="28"/>
        </w:rPr>
        <w:t xml:space="preserve"> </w:t>
      </w:r>
      <w:r w:rsidRPr="008745D3">
        <w:rPr>
          <w:color w:val="000000"/>
          <w:spacing w:val="-2"/>
          <w:sz w:val="28"/>
          <w:szCs w:val="28"/>
        </w:rPr>
        <w:t>Ор</w:t>
      </w:r>
      <w:r w:rsidRPr="008745D3">
        <w:rPr>
          <w:color w:val="000000"/>
          <w:sz w:val="28"/>
          <w:szCs w:val="28"/>
        </w:rPr>
        <w:t>г</w:t>
      </w:r>
      <w:r w:rsidRPr="008745D3">
        <w:rPr>
          <w:color w:val="000000"/>
          <w:spacing w:val="-3"/>
          <w:sz w:val="28"/>
          <w:szCs w:val="28"/>
        </w:rPr>
        <w:t>а</w:t>
      </w:r>
      <w:r w:rsidRPr="008745D3">
        <w:rPr>
          <w:color w:val="000000"/>
          <w:spacing w:val="-1"/>
          <w:sz w:val="28"/>
          <w:szCs w:val="28"/>
        </w:rPr>
        <w:t>низ</w:t>
      </w:r>
      <w:r w:rsidRPr="008745D3">
        <w:rPr>
          <w:color w:val="000000"/>
          <w:spacing w:val="-2"/>
          <w:sz w:val="28"/>
          <w:szCs w:val="28"/>
        </w:rPr>
        <w:t>о</w:t>
      </w:r>
      <w:r w:rsidRPr="008745D3">
        <w:rPr>
          <w:color w:val="000000"/>
          <w:spacing w:val="-3"/>
          <w:sz w:val="28"/>
          <w:szCs w:val="28"/>
        </w:rPr>
        <w:t>вы</w:t>
      </w:r>
      <w:r w:rsidRPr="008745D3">
        <w:rPr>
          <w:color w:val="000000"/>
          <w:sz w:val="28"/>
          <w:szCs w:val="28"/>
        </w:rPr>
        <w:t>в</w:t>
      </w:r>
      <w:r w:rsidRPr="008745D3">
        <w:rPr>
          <w:color w:val="000000"/>
          <w:spacing w:val="-4"/>
          <w:sz w:val="28"/>
          <w:szCs w:val="28"/>
        </w:rPr>
        <w:t>а</w:t>
      </w:r>
      <w:r w:rsidRPr="008745D3">
        <w:rPr>
          <w:color w:val="000000"/>
          <w:sz w:val="28"/>
          <w:szCs w:val="28"/>
        </w:rPr>
        <w:t>ть</w:t>
      </w:r>
      <w:r w:rsidRPr="008745D3">
        <w:rPr>
          <w:color w:val="000000"/>
          <w:spacing w:val="42"/>
          <w:sz w:val="28"/>
          <w:szCs w:val="28"/>
        </w:rPr>
        <w:t xml:space="preserve"> </w:t>
      </w:r>
      <w:r w:rsidRPr="008745D3">
        <w:rPr>
          <w:color w:val="000000"/>
          <w:spacing w:val="-1"/>
          <w:sz w:val="28"/>
          <w:szCs w:val="28"/>
        </w:rPr>
        <w:t>р</w:t>
      </w:r>
      <w:r w:rsidRPr="008745D3">
        <w:rPr>
          <w:color w:val="000000"/>
          <w:spacing w:val="-4"/>
          <w:sz w:val="28"/>
          <w:szCs w:val="28"/>
        </w:rPr>
        <w:t>а</w:t>
      </w:r>
      <w:r w:rsidRPr="008745D3">
        <w:rPr>
          <w:color w:val="000000"/>
          <w:spacing w:val="-2"/>
          <w:sz w:val="28"/>
          <w:szCs w:val="28"/>
        </w:rPr>
        <w:t>бот</w:t>
      </w:r>
      <w:r w:rsidRPr="008745D3">
        <w:rPr>
          <w:color w:val="000000"/>
          <w:sz w:val="28"/>
          <w:szCs w:val="28"/>
        </w:rPr>
        <w:t>у</w:t>
      </w:r>
      <w:r w:rsidRPr="008745D3">
        <w:rPr>
          <w:color w:val="000000"/>
          <w:spacing w:val="40"/>
          <w:sz w:val="28"/>
          <w:szCs w:val="28"/>
        </w:rPr>
        <w:t xml:space="preserve"> </w:t>
      </w:r>
      <w:r w:rsidRPr="008745D3">
        <w:rPr>
          <w:color w:val="000000"/>
          <w:spacing w:val="1"/>
          <w:sz w:val="28"/>
          <w:szCs w:val="28"/>
        </w:rPr>
        <w:t>п</w:t>
      </w:r>
      <w:r w:rsidRPr="008745D3">
        <w:rPr>
          <w:color w:val="000000"/>
          <w:spacing w:val="-2"/>
          <w:sz w:val="28"/>
          <w:szCs w:val="28"/>
        </w:rPr>
        <w:t>ер</w:t>
      </w:r>
      <w:r w:rsidRPr="008745D3">
        <w:rPr>
          <w:color w:val="000000"/>
          <w:spacing w:val="-4"/>
          <w:sz w:val="28"/>
          <w:szCs w:val="28"/>
        </w:rPr>
        <w:t>с</w:t>
      </w:r>
      <w:r w:rsidRPr="008745D3">
        <w:rPr>
          <w:color w:val="000000"/>
          <w:spacing w:val="-2"/>
          <w:sz w:val="28"/>
          <w:szCs w:val="28"/>
        </w:rPr>
        <w:t>о</w:t>
      </w:r>
      <w:r w:rsidRPr="008745D3">
        <w:rPr>
          <w:color w:val="000000"/>
          <w:sz w:val="28"/>
          <w:szCs w:val="28"/>
        </w:rPr>
        <w:t>н</w:t>
      </w:r>
      <w:r w:rsidRPr="008745D3">
        <w:rPr>
          <w:color w:val="000000"/>
          <w:spacing w:val="-2"/>
          <w:sz w:val="28"/>
          <w:szCs w:val="28"/>
        </w:rPr>
        <w:t>ал</w:t>
      </w:r>
      <w:r w:rsidRPr="008745D3">
        <w:rPr>
          <w:color w:val="000000"/>
          <w:sz w:val="28"/>
          <w:szCs w:val="28"/>
        </w:rPr>
        <w:t>а</w:t>
      </w:r>
      <w:r w:rsidRPr="008745D3">
        <w:rPr>
          <w:color w:val="000000"/>
          <w:spacing w:val="42"/>
          <w:sz w:val="28"/>
          <w:szCs w:val="28"/>
        </w:rPr>
        <w:t xml:space="preserve"> </w:t>
      </w:r>
      <w:r w:rsidRPr="008745D3">
        <w:rPr>
          <w:color w:val="000000"/>
          <w:sz w:val="28"/>
          <w:szCs w:val="28"/>
        </w:rPr>
        <w:t>по</w:t>
      </w:r>
      <w:r w:rsidRPr="008745D3">
        <w:rPr>
          <w:color w:val="000000"/>
          <w:spacing w:val="40"/>
          <w:sz w:val="28"/>
          <w:szCs w:val="28"/>
        </w:rPr>
        <w:t xml:space="preserve"> </w:t>
      </w:r>
      <w:r w:rsidRPr="008745D3">
        <w:rPr>
          <w:color w:val="000000"/>
          <w:spacing w:val="-2"/>
          <w:sz w:val="28"/>
          <w:szCs w:val="28"/>
        </w:rPr>
        <w:t>об</w:t>
      </w:r>
      <w:r w:rsidRPr="008745D3">
        <w:rPr>
          <w:color w:val="000000"/>
          <w:sz w:val="28"/>
          <w:szCs w:val="28"/>
        </w:rPr>
        <w:t>е</w:t>
      </w:r>
      <w:r w:rsidRPr="008745D3">
        <w:rPr>
          <w:color w:val="000000"/>
          <w:spacing w:val="-4"/>
          <w:sz w:val="28"/>
          <w:szCs w:val="28"/>
        </w:rPr>
        <w:t>с</w:t>
      </w:r>
      <w:r w:rsidRPr="008745D3">
        <w:rPr>
          <w:color w:val="000000"/>
          <w:spacing w:val="-1"/>
          <w:sz w:val="28"/>
          <w:szCs w:val="28"/>
        </w:rPr>
        <w:t>п</w:t>
      </w:r>
      <w:r w:rsidRPr="008745D3">
        <w:rPr>
          <w:color w:val="000000"/>
          <w:spacing w:val="-3"/>
          <w:sz w:val="28"/>
          <w:szCs w:val="28"/>
        </w:rPr>
        <w:t>е</w:t>
      </w:r>
      <w:r w:rsidRPr="008745D3">
        <w:rPr>
          <w:color w:val="000000"/>
          <w:sz w:val="28"/>
          <w:szCs w:val="28"/>
        </w:rPr>
        <w:t>ч</w:t>
      </w:r>
      <w:r w:rsidRPr="008745D3">
        <w:rPr>
          <w:color w:val="000000"/>
          <w:spacing w:val="-4"/>
          <w:sz w:val="28"/>
          <w:szCs w:val="28"/>
        </w:rPr>
        <w:t>е</w:t>
      </w:r>
      <w:r w:rsidRPr="008745D3">
        <w:rPr>
          <w:color w:val="000000"/>
          <w:sz w:val="28"/>
          <w:szCs w:val="28"/>
        </w:rPr>
        <w:t>н</w:t>
      </w:r>
      <w:r w:rsidRPr="008745D3">
        <w:rPr>
          <w:color w:val="000000"/>
          <w:spacing w:val="-2"/>
          <w:sz w:val="28"/>
          <w:szCs w:val="28"/>
        </w:rPr>
        <w:t>и</w:t>
      </w:r>
      <w:r w:rsidRPr="008745D3">
        <w:rPr>
          <w:color w:val="000000"/>
          <w:sz w:val="28"/>
          <w:szCs w:val="28"/>
        </w:rPr>
        <w:t>ю</w:t>
      </w:r>
      <w:r w:rsidRPr="008745D3">
        <w:rPr>
          <w:color w:val="000000"/>
          <w:spacing w:val="41"/>
          <w:sz w:val="28"/>
          <w:szCs w:val="28"/>
        </w:rPr>
        <w:t xml:space="preserve"> </w:t>
      </w:r>
      <w:r w:rsidRPr="008745D3">
        <w:rPr>
          <w:color w:val="000000"/>
          <w:spacing w:val="-1"/>
          <w:sz w:val="28"/>
          <w:szCs w:val="28"/>
        </w:rPr>
        <w:t>б</w:t>
      </w:r>
      <w:r w:rsidRPr="008745D3">
        <w:rPr>
          <w:color w:val="000000"/>
          <w:spacing w:val="-3"/>
          <w:sz w:val="28"/>
          <w:szCs w:val="28"/>
        </w:rPr>
        <w:t>е</w:t>
      </w:r>
      <w:r w:rsidRPr="008745D3">
        <w:rPr>
          <w:color w:val="000000"/>
          <w:spacing w:val="-1"/>
          <w:sz w:val="28"/>
          <w:szCs w:val="28"/>
        </w:rPr>
        <w:t>з</w:t>
      </w:r>
      <w:r w:rsidRPr="008745D3">
        <w:rPr>
          <w:color w:val="000000"/>
          <w:spacing w:val="-2"/>
          <w:sz w:val="28"/>
          <w:szCs w:val="28"/>
        </w:rPr>
        <w:t>о</w:t>
      </w:r>
      <w:r w:rsidRPr="008745D3">
        <w:rPr>
          <w:color w:val="000000"/>
          <w:spacing w:val="-1"/>
          <w:sz w:val="28"/>
          <w:szCs w:val="28"/>
        </w:rPr>
        <w:t>па</w:t>
      </w:r>
      <w:r w:rsidRPr="008745D3">
        <w:rPr>
          <w:color w:val="000000"/>
          <w:spacing w:val="-3"/>
          <w:sz w:val="28"/>
          <w:szCs w:val="28"/>
        </w:rPr>
        <w:t>с</w:t>
      </w:r>
      <w:r w:rsidRPr="008745D3">
        <w:rPr>
          <w:color w:val="000000"/>
          <w:spacing w:val="-1"/>
          <w:sz w:val="28"/>
          <w:szCs w:val="28"/>
        </w:rPr>
        <w:t>н</w:t>
      </w:r>
      <w:r w:rsidRPr="008745D3">
        <w:rPr>
          <w:color w:val="000000"/>
          <w:spacing w:val="-3"/>
          <w:sz w:val="28"/>
          <w:szCs w:val="28"/>
        </w:rPr>
        <w:t>ос</w:t>
      </w:r>
      <w:r w:rsidRPr="008745D3">
        <w:rPr>
          <w:color w:val="000000"/>
          <w:spacing w:val="-2"/>
          <w:sz w:val="28"/>
          <w:szCs w:val="28"/>
        </w:rPr>
        <w:t>т</w:t>
      </w:r>
      <w:r w:rsidRPr="008745D3">
        <w:rPr>
          <w:color w:val="000000"/>
          <w:sz w:val="28"/>
          <w:szCs w:val="28"/>
        </w:rPr>
        <w:t>и</w:t>
      </w:r>
      <w:r w:rsidRPr="008745D3">
        <w:rPr>
          <w:color w:val="000000"/>
          <w:spacing w:val="41"/>
          <w:sz w:val="28"/>
          <w:szCs w:val="28"/>
        </w:rPr>
        <w:t xml:space="preserve"> </w:t>
      </w:r>
      <w:r w:rsidRPr="008745D3">
        <w:rPr>
          <w:color w:val="000000"/>
          <w:sz w:val="28"/>
          <w:szCs w:val="28"/>
        </w:rPr>
        <w:t>п</w:t>
      </w:r>
      <w:r w:rsidRPr="008745D3">
        <w:rPr>
          <w:color w:val="000000"/>
          <w:spacing w:val="-3"/>
          <w:sz w:val="28"/>
          <w:szCs w:val="28"/>
        </w:rPr>
        <w:t>е</w:t>
      </w:r>
      <w:r w:rsidRPr="008745D3">
        <w:rPr>
          <w:color w:val="000000"/>
          <w:sz w:val="28"/>
          <w:szCs w:val="28"/>
        </w:rPr>
        <w:t>р</w:t>
      </w:r>
      <w:r w:rsidRPr="008745D3">
        <w:rPr>
          <w:color w:val="000000"/>
          <w:spacing w:val="-3"/>
          <w:sz w:val="28"/>
          <w:szCs w:val="28"/>
        </w:rPr>
        <w:t>ев</w:t>
      </w:r>
      <w:r w:rsidRPr="008745D3">
        <w:rPr>
          <w:color w:val="000000"/>
          <w:spacing w:val="-2"/>
          <w:sz w:val="28"/>
          <w:szCs w:val="28"/>
        </w:rPr>
        <w:t>озо</w:t>
      </w:r>
      <w:r w:rsidRPr="008745D3">
        <w:rPr>
          <w:color w:val="000000"/>
          <w:sz w:val="28"/>
          <w:szCs w:val="28"/>
        </w:rPr>
        <w:t>к</w:t>
      </w:r>
      <w:r w:rsidRPr="008745D3">
        <w:rPr>
          <w:color w:val="000000"/>
          <w:spacing w:val="41"/>
          <w:sz w:val="28"/>
          <w:szCs w:val="28"/>
        </w:rPr>
        <w:t xml:space="preserve"> </w:t>
      </w:r>
      <w:r w:rsidRPr="008745D3">
        <w:rPr>
          <w:color w:val="000000"/>
          <w:sz w:val="28"/>
          <w:szCs w:val="28"/>
        </w:rPr>
        <w:t xml:space="preserve">и </w:t>
      </w:r>
      <w:r w:rsidRPr="008745D3">
        <w:rPr>
          <w:color w:val="000000"/>
          <w:spacing w:val="-2"/>
          <w:sz w:val="28"/>
          <w:szCs w:val="28"/>
        </w:rPr>
        <w:t>в</w:t>
      </w:r>
      <w:r w:rsidRPr="008745D3">
        <w:rPr>
          <w:color w:val="000000"/>
          <w:spacing w:val="-3"/>
          <w:sz w:val="28"/>
          <w:szCs w:val="28"/>
        </w:rPr>
        <w:t>ы</w:t>
      </w:r>
      <w:r w:rsidRPr="008745D3">
        <w:rPr>
          <w:color w:val="000000"/>
          <w:spacing w:val="-2"/>
          <w:sz w:val="28"/>
          <w:szCs w:val="28"/>
        </w:rPr>
        <w:t>бо</w:t>
      </w:r>
      <w:r w:rsidRPr="008745D3">
        <w:rPr>
          <w:color w:val="000000"/>
          <w:spacing w:val="-3"/>
          <w:sz w:val="28"/>
          <w:szCs w:val="28"/>
        </w:rPr>
        <w:t>р</w:t>
      </w:r>
      <w:r w:rsidRPr="008745D3">
        <w:rPr>
          <w:color w:val="000000"/>
          <w:sz w:val="28"/>
          <w:szCs w:val="28"/>
        </w:rPr>
        <w:t>у</w:t>
      </w:r>
      <w:r w:rsidRPr="008745D3">
        <w:rPr>
          <w:color w:val="000000"/>
          <w:spacing w:val="-2"/>
          <w:sz w:val="28"/>
          <w:szCs w:val="28"/>
        </w:rPr>
        <w:t xml:space="preserve"> </w:t>
      </w:r>
      <w:r w:rsidRPr="008745D3">
        <w:rPr>
          <w:color w:val="000000"/>
          <w:spacing w:val="-3"/>
          <w:sz w:val="28"/>
          <w:szCs w:val="28"/>
        </w:rPr>
        <w:t>о</w:t>
      </w:r>
      <w:r w:rsidRPr="008745D3">
        <w:rPr>
          <w:color w:val="000000"/>
          <w:spacing w:val="-1"/>
          <w:sz w:val="28"/>
          <w:szCs w:val="28"/>
        </w:rPr>
        <w:t>пт</w:t>
      </w:r>
      <w:r w:rsidRPr="008745D3">
        <w:rPr>
          <w:color w:val="000000"/>
          <w:spacing w:val="-2"/>
          <w:sz w:val="28"/>
          <w:szCs w:val="28"/>
        </w:rPr>
        <w:t>и</w:t>
      </w:r>
      <w:r w:rsidRPr="008745D3">
        <w:rPr>
          <w:color w:val="000000"/>
          <w:spacing w:val="-3"/>
          <w:sz w:val="28"/>
          <w:szCs w:val="28"/>
        </w:rPr>
        <w:t>ма</w:t>
      </w:r>
      <w:r w:rsidRPr="008745D3">
        <w:rPr>
          <w:color w:val="000000"/>
          <w:spacing w:val="-2"/>
          <w:sz w:val="28"/>
          <w:szCs w:val="28"/>
        </w:rPr>
        <w:t>л</w:t>
      </w:r>
      <w:r w:rsidRPr="008745D3">
        <w:rPr>
          <w:color w:val="000000"/>
          <w:spacing w:val="-1"/>
          <w:sz w:val="28"/>
          <w:szCs w:val="28"/>
        </w:rPr>
        <w:t>ь</w:t>
      </w:r>
      <w:r w:rsidRPr="008745D3">
        <w:rPr>
          <w:color w:val="000000"/>
          <w:spacing w:val="-2"/>
          <w:sz w:val="28"/>
          <w:szCs w:val="28"/>
        </w:rPr>
        <w:t>ны</w:t>
      </w:r>
      <w:r w:rsidRPr="008745D3">
        <w:rPr>
          <w:color w:val="000000"/>
          <w:sz w:val="28"/>
          <w:szCs w:val="28"/>
        </w:rPr>
        <w:t>х</w:t>
      </w:r>
      <w:r w:rsidRPr="008745D3">
        <w:rPr>
          <w:color w:val="000000"/>
          <w:spacing w:val="-4"/>
          <w:sz w:val="28"/>
          <w:szCs w:val="28"/>
        </w:rPr>
        <w:t xml:space="preserve"> </w:t>
      </w:r>
      <w:r w:rsidRPr="008745D3">
        <w:rPr>
          <w:color w:val="000000"/>
          <w:sz w:val="28"/>
          <w:szCs w:val="28"/>
        </w:rPr>
        <w:t>р</w:t>
      </w:r>
      <w:r w:rsidRPr="008745D3">
        <w:rPr>
          <w:color w:val="000000"/>
          <w:spacing w:val="-1"/>
          <w:sz w:val="28"/>
          <w:szCs w:val="28"/>
        </w:rPr>
        <w:t>е</w:t>
      </w:r>
      <w:r w:rsidRPr="008745D3">
        <w:rPr>
          <w:color w:val="000000"/>
          <w:spacing w:val="-2"/>
          <w:sz w:val="28"/>
          <w:szCs w:val="28"/>
        </w:rPr>
        <w:t>ш</w:t>
      </w:r>
      <w:r w:rsidRPr="008745D3">
        <w:rPr>
          <w:color w:val="000000"/>
          <w:spacing w:val="-4"/>
          <w:sz w:val="28"/>
          <w:szCs w:val="28"/>
        </w:rPr>
        <w:t>е</w:t>
      </w:r>
      <w:r w:rsidRPr="008745D3">
        <w:rPr>
          <w:color w:val="000000"/>
          <w:spacing w:val="-1"/>
          <w:sz w:val="28"/>
          <w:szCs w:val="28"/>
        </w:rPr>
        <w:t>ни</w:t>
      </w:r>
      <w:r w:rsidRPr="008745D3">
        <w:rPr>
          <w:color w:val="000000"/>
          <w:sz w:val="28"/>
          <w:szCs w:val="28"/>
        </w:rPr>
        <w:t>й</w:t>
      </w:r>
      <w:r w:rsidRPr="008745D3">
        <w:rPr>
          <w:color w:val="000000"/>
          <w:spacing w:val="-4"/>
          <w:sz w:val="28"/>
          <w:szCs w:val="28"/>
        </w:rPr>
        <w:t xml:space="preserve"> </w:t>
      </w:r>
      <w:r w:rsidRPr="008745D3">
        <w:rPr>
          <w:color w:val="000000"/>
          <w:spacing w:val="-1"/>
          <w:sz w:val="28"/>
          <w:szCs w:val="28"/>
        </w:rPr>
        <w:t>п</w:t>
      </w:r>
      <w:r w:rsidRPr="008745D3">
        <w:rPr>
          <w:color w:val="000000"/>
          <w:spacing w:val="-2"/>
          <w:sz w:val="28"/>
          <w:szCs w:val="28"/>
        </w:rPr>
        <w:t>р</w:t>
      </w:r>
      <w:r w:rsidRPr="008745D3">
        <w:rPr>
          <w:color w:val="000000"/>
          <w:sz w:val="28"/>
          <w:szCs w:val="28"/>
        </w:rPr>
        <w:t>и</w:t>
      </w:r>
      <w:r w:rsidRPr="008745D3">
        <w:rPr>
          <w:color w:val="000000"/>
          <w:spacing w:val="-4"/>
          <w:sz w:val="28"/>
          <w:szCs w:val="28"/>
        </w:rPr>
        <w:t xml:space="preserve"> </w:t>
      </w:r>
      <w:r w:rsidRPr="008745D3">
        <w:rPr>
          <w:color w:val="000000"/>
          <w:spacing w:val="-2"/>
          <w:sz w:val="28"/>
          <w:szCs w:val="28"/>
        </w:rPr>
        <w:t>р</w:t>
      </w:r>
      <w:r w:rsidRPr="008745D3">
        <w:rPr>
          <w:color w:val="000000"/>
          <w:spacing w:val="-4"/>
          <w:sz w:val="28"/>
          <w:szCs w:val="28"/>
        </w:rPr>
        <w:t>а</w:t>
      </w:r>
      <w:r w:rsidRPr="008745D3">
        <w:rPr>
          <w:color w:val="000000"/>
          <w:spacing w:val="-1"/>
          <w:sz w:val="28"/>
          <w:szCs w:val="28"/>
        </w:rPr>
        <w:t>б</w:t>
      </w:r>
      <w:r w:rsidRPr="008745D3">
        <w:rPr>
          <w:color w:val="000000"/>
          <w:spacing w:val="-3"/>
          <w:sz w:val="28"/>
          <w:szCs w:val="28"/>
        </w:rPr>
        <w:t>о</w:t>
      </w:r>
      <w:r w:rsidRPr="008745D3">
        <w:rPr>
          <w:color w:val="000000"/>
          <w:spacing w:val="-1"/>
          <w:sz w:val="28"/>
          <w:szCs w:val="28"/>
        </w:rPr>
        <w:t>т</w:t>
      </w:r>
      <w:r w:rsidRPr="008745D3">
        <w:rPr>
          <w:color w:val="000000"/>
          <w:spacing w:val="-4"/>
          <w:sz w:val="28"/>
          <w:szCs w:val="28"/>
        </w:rPr>
        <w:t>а</w:t>
      </w:r>
      <w:r w:rsidRPr="008745D3">
        <w:rPr>
          <w:color w:val="000000"/>
          <w:sz w:val="28"/>
          <w:szCs w:val="28"/>
        </w:rPr>
        <w:t>х</w:t>
      </w:r>
      <w:r w:rsidRPr="008745D3">
        <w:rPr>
          <w:color w:val="000000"/>
          <w:spacing w:val="-2"/>
          <w:sz w:val="28"/>
          <w:szCs w:val="28"/>
        </w:rPr>
        <w:t xml:space="preserve"> </w:t>
      </w:r>
      <w:r w:rsidRPr="008745D3">
        <w:rPr>
          <w:color w:val="000000"/>
          <w:sz w:val="28"/>
          <w:szCs w:val="28"/>
        </w:rPr>
        <w:t>в</w:t>
      </w:r>
      <w:r w:rsidRPr="008745D3">
        <w:rPr>
          <w:color w:val="000000"/>
          <w:spacing w:val="-5"/>
          <w:sz w:val="28"/>
          <w:szCs w:val="28"/>
        </w:rPr>
        <w:t xml:space="preserve"> </w:t>
      </w:r>
      <w:r w:rsidRPr="008745D3">
        <w:rPr>
          <w:color w:val="000000"/>
          <w:sz w:val="28"/>
          <w:szCs w:val="28"/>
        </w:rPr>
        <w:t>у</w:t>
      </w:r>
      <w:r w:rsidRPr="008745D3">
        <w:rPr>
          <w:color w:val="000000"/>
          <w:spacing w:val="-1"/>
          <w:sz w:val="28"/>
          <w:szCs w:val="28"/>
        </w:rPr>
        <w:t>с</w:t>
      </w:r>
      <w:r w:rsidRPr="008745D3">
        <w:rPr>
          <w:color w:val="000000"/>
          <w:spacing w:val="-2"/>
          <w:sz w:val="28"/>
          <w:szCs w:val="28"/>
        </w:rPr>
        <w:t>ло</w:t>
      </w:r>
      <w:r w:rsidRPr="008745D3">
        <w:rPr>
          <w:color w:val="000000"/>
          <w:spacing w:val="-3"/>
          <w:sz w:val="28"/>
          <w:szCs w:val="28"/>
        </w:rPr>
        <w:t>в</w:t>
      </w:r>
      <w:r w:rsidRPr="008745D3">
        <w:rPr>
          <w:color w:val="000000"/>
          <w:spacing w:val="-1"/>
          <w:sz w:val="28"/>
          <w:szCs w:val="28"/>
        </w:rPr>
        <w:t>и</w:t>
      </w:r>
      <w:r w:rsidRPr="008745D3">
        <w:rPr>
          <w:color w:val="000000"/>
          <w:spacing w:val="-2"/>
          <w:sz w:val="28"/>
          <w:szCs w:val="28"/>
        </w:rPr>
        <w:t>я</w:t>
      </w:r>
      <w:r w:rsidRPr="008745D3">
        <w:rPr>
          <w:color w:val="000000"/>
          <w:sz w:val="28"/>
          <w:szCs w:val="28"/>
        </w:rPr>
        <w:t>х</w:t>
      </w:r>
      <w:r w:rsidRPr="008745D3">
        <w:rPr>
          <w:color w:val="000000"/>
          <w:spacing w:val="-5"/>
          <w:sz w:val="28"/>
          <w:szCs w:val="28"/>
        </w:rPr>
        <w:t xml:space="preserve"> </w:t>
      </w:r>
      <w:r w:rsidRPr="008745D3">
        <w:rPr>
          <w:color w:val="000000"/>
          <w:spacing w:val="-1"/>
          <w:sz w:val="28"/>
          <w:szCs w:val="28"/>
        </w:rPr>
        <w:t>не</w:t>
      </w:r>
      <w:r w:rsidRPr="008745D3">
        <w:rPr>
          <w:color w:val="000000"/>
          <w:spacing w:val="-3"/>
          <w:sz w:val="28"/>
          <w:szCs w:val="28"/>
        </w:rPr>
        <w:t>с</w:t>
      </w:r>
      <w:r w:rsidRPr="008745D3">
        <w:rPr>
          <w:color w:val="000000"/>
          <w:spacing w:val="-2"/>
          <w:sz w:val="28"/>
          <w:szCs w:val="28"/>
        </w:rPr>
        <w:t>т</w:t>
      </w:r>
      <w:r w:rsidRPr="008745D3">
        <w:rPr>
          <w:color w:val="000000"/>
          <w:spacing w:val="-3"/>
          <w:sz w:val="28"/>
          <w:szCs w:val="28"/>
        </w:rPr>
        <w:t>а</w:t>
      </w:r>
      <w:r w:rsidRPr="008745D3">
        <w:rPr>
          <w:color w:val="000000"/>
          <w:spacing w:val="-1"/>
          <w:sz w:val="28"/>
          <w:szCs w:val="28"/>
        </w:rPr>
        <w:t>н</w:t>
      </w:r>
      <w:r w:rsidRPr="008745D3">
        <w:rPr>
          <w:color w:val="000000"/>
          <w:spacing w:val="-2"/>
          <w:sz w:val="28"/>
          <w:szCs w:val="28"/>
        </w:rPr>
        <w:t>д</w:t>
      </w:r>
      <w:r w:rsidRPr="008745D3">
        <w:rPr>
          <w:color w:val="000000"/>
          <w:spacing w:val="-3"/>
          <w:sz w:val="28"/>
          <w:szCs w:val="28"/>
        </w:rPr>
        <w:t>а</w:t>
      </w:r>
      <w:r w:rsidRPr="008745D3">
        <w:rPr>
          <w:color w:val="000000"/>
          <w:spacing w:val="-2"/>
          <w:sz w:val="28"/>
          <w:szCs w:val="28"/>
        </w:rPr>
        <w:t>рт</w:t>
      </w:r>
      <w:r w:rsidRPr="008745D3">
        <w:rPr>
          <w:color w:val="000000"/>
          <w:spacing w:val="-1"/>
          <w:sz w:val="28"/>
          <w:szCs w:val="28"/>
        </w:rPr>
        <w:t>н</w:t>
      </w:r>
      <w:r w:rsidRPr="008745D3">
        <w:rPr>
          <w:color w:val="000000"/>
          <w:sz w:val="28"/>
          <w:szCs w:val="28"/>
        </w:rPr>
        <w:t>ых</w:t>
      </w:r>
      <w:r w:rsidRPr="008745D3">
        <w:rPr>
          <w:color w:val="000000"/>
          <w:spacing w:val="-2"/>
          <w:sz w:val="28"/>
          <w:szCs w:val="28"/>
        </w:rPr>
        <w:t xml:space="preserve"> </w:t>
      </w:r>
      <w:r w:rsidRPr="008745D3">
        <w:rPr>
          <w:color w:val="000000"/>
          <w:sz w:val="28"/>
          <w:szCs w:val="28"/>
        </w:rPr>
        <w:t>и</w:t>
      </w:r>
      <w:r w:rsidRPr="008745D3">
        <w:rPr>
          <w:color w:val="000000"/>
          <w:spacing w:val="-4"/>
          <w:sz w:val="28"/>
          <w:szCs w:val="28"/>
        </w:rPr>
        <w:t xml:space="preserve"> </w:t>
      </w:r>
      <w:r w:rsidRPr="008745D3">
        <w:rPr>
          <w:color w:val="000000"/>
          <w:spacing w:val="-3"/>
          <w:sz w:val="28"/>
          <w:szCs w:val="28"/>
        </w:rPr>
        <w:t>ав</w:t>
      </w:r>
      <w:r w:rsidRPr="008745D3">
        <w:rPr>
          <w:color w:val="000000"/>
          <w:spacing w:val="-1"/>
          <w:sz w:val="28"/>
          <w:szCs w:val="28"/>
        </w:rPr>
        <w:t>а</w:t>
      </w:r>
      <w:r w:rsidRPr="008745D3">
        <w:rPr>
          <w:color w:val="000000"/>
          <w:spacing w:val="-2"/>
          <w:sz w:val="28"/>
          <w:szCs w:val="28"/>
        </w:rPr>
        <w:t>р</w:t>
      </w:r>
      <w:r w:rsidRPr="008745D3">
        <w:rPr>
          <w:color w:val="000000"/>
          <w:spacing w:val="-1"/>
          <w:sz w:val="28"/>
          <w:szCs w:val="28"/>
        </w:rPr>
        <w:t>и</w:t>
      </w:r>
      <w:r w:rsidRPr="008745D3">
        <w:rPr>
          <w:color w:val="000000"/>
          <w:spacing w:val="-2"/>
          <w:sz w:val="28"/>
          <w:szCs w:val="28"/>
        </w:rPr>
        <w:t>й</w:t>
      </w:r>
      <w:r w:rsidRPr="008745D3">
        <w:rPr>
          <w:color w:val="000000"/>
          <w:spacing w:val="-1"/>
          <w:sz w:val="28"/>
          <w:szCs w:val="28"/>
        </w:rPr>
        <w:t>н</w:t>
      </w:r>
      <w:r w:rsidRPr="008745D3">
        <w:rPr>
          <w:color w:val="000000"/>
          <w:spacing w:val="-3"/>
          <w:sz w:val="28"/>
          <w:szCs w:val="28"/>
        </w:rPr>
        <w:t>ы</w:t>
      </w:r>
      <w:r w:rsidRPr="008745D3">
        <w:rPr>
          <w:color w:val="000000"/>
          <w:sz w:val="28"/>
          <w:szCs w:val="28"/>
        </w:rPr>
        <w:t>х</w:t>
      </w:r>
      <w:r w:rsidRPr="008745D3">
        <w:rPr>
          <w:color w:val="000000"/>
          <w:spacing w:val="-4"/>
          <w:sz w:val="28"/>
          <w:szCs w:val="28"/>
        </w:rPr>
        <w:t xml:space="preserve"> с</w:t>
      </w:r>
      <w:r w:rsidRPr="008745D3">
        <w:rPr>
          <w:color w:val="000000"/>
          <w:sz w:val="28"/>
          <w:szCs w:val="28"/>
        </w:rPr>
        <w:t>и</w:t>
      </w:r>
      <w:r w:rsidRPr="008745D3">
        <w:rPr>
          <w:color w:val="000000"/>
          <w:spacing w:val="-1"/>
          <w:sz w:val="28"/>
          <w:szCs w:val="28"/>
        </w:rPr>
        <w:t>т</w:t>
      </w:r>
      <w:r w:rsidRPr="008745D3">
        <w:rPr>
          <w:color w:val="000000"/>
          <w:spacing w:val="-3"/>
          <w:sz w:val="28"/>
          <w:szCs w:val="28"/>
        </w:rPr>
        <w:t>уа</w:t>
      </w:r>
      <w:r w:rsidRPr="008745D3">
        <w:rPr>
          <w:color w:val="000000"/>
          <w:spacing w:val="-1"/>
          <w:sz w:val="28"/>
          <w:szCs w:val="28"/>
        </w:rPr>
        <w:t>ций</w:t>
      </w:r>
      <w:r w:rsidRPr="008745D3">
        <w:rPr>
          <w:color w:val="000000"/>
          <w:sz w:val="28"/>
          <w:szCs w:val="28"/>
        </w:rPr>
        <w:t>;</w:t>
      </w:r>
    </w:p>
    <w:p w:rsidR="008745D3" w:rsidRDefault="008745D3" w:rsidP="008745D3">
      <w:pPr>
        <w:pStyle w:val="a5"/>
        <w:tabs>
          <w:tab w:val="left" w:pos="0"/>
        </w:tabs>
        <w:spacing w:before="1" w:line="276" w:lineRule="auto"/>
        <w:ind w:left="968" w:right="581" w:firstLine="0"/>
        <w:rPr>
          <w:color w:val="000000"/>
          <w:sz w:val="28"/>
          <w:szCs w:val="28"/>
        </w:rPr>
      </w:pPr>
      <w:r w:rsidRPr="008745D3">
        <w:rPr>
          <w:color w:val="000000"/>
          <w:sz w:val="28"/>
          <w:szCs w:val="28"/>
        </w:rPr>
        <w:t>ПК</w:t>
      </w:r>
      <w:r w:rsidRPr="008745D3">
        <w:rPr>
          <w:color w:val="000000"/>
          <w:spacing w:val="130"/>
          <w:sz w:val="28"/>
          <w:szCs w:val="28"/>
        </w:rPr>
        <w:t xml:space="preserve"> </w:t>
      </w:r>
      <w:r w:rsidRPr="008745D3">
        <w:rPr>
          <w:color w:val="000000"/>
          <w:sz w:val="28"/>
          <w:szCs w:val="28"/>
        </w:rPr>
        <w:t>1.3.</w:t>
      </w:r>
      <w:r w:rsidRPr="008745D3">
        <w:rPr>
          <w:color w:val="000000"/>
          <w:spacing w:val="129"/>
          <w:sz w:val="28"/>
          <w:szCs w:val="28"/>
        </w:rPr>
        <w:t xml:space="preserve"> </w:t>
      </w:r>
      <w:r w:rsidRPr="008745D3">
        <w:rPr>
          <w:color w:val="000000"/>
          <w:sz w:val="28"/>
          <w:szCs w:val="28"/>
        </w:rPr>
        <w:t>Оформлять</w:t>
      </w:r>
      <w:r w:rsidRPr="008745D3">
        <w:rPr>
          <w:color w:val="000000"/>
          <w:spacing w:val="129"/>
          <w:sz w:val="28"/>
          <w:szCs w:val="28"/>
        </w:rPr>
        <w:t xml:space="preserve"> </w:t>
      </w:r>
      <w:r w:rsidRPr="008745D3">
        <w:rPr>
          <w:color w:val="000000"/>
          <w:sz w:val="28"/>
          <w:szCs w:val="28"/>
        </w:rPr>
        <w:t>до</w:t>
      </w:r>
      <w:r w:rsidRPr="008745D3">
        <w:rPr>
          <w:color w:val="000000"/>
          <w:spacing w:val="1"/>
          <w:sz w:val="28"/>
          <w:szCs w:val="28"/>
        </w:rPr>
        <w:t>к</w:t>
      </w:r>
      <w:r w:rsidRPr="008745D3">
        <w:rPr>
          <w:color w:val="000000"/>
          <w:sz w:val="28"/>
          <w:szCs w:val="28"/>
        </w:rPr>
        <w:t>ументы,</w:t>
      </w:r>
      <w:r w:rsidRPr="008745D3">
        <w:rPr>
          <w:color w:val="000000"/>
          <w:spacing w:val="131"/>
          <w:sz w:val="28"/>
          <w:szCs w:val="28"/>
        </w:rPr>
        <w:t xml:space="preserve"> </w:t>
      </w:r>
      <w:r w:rsidRPr="008745D3">
        <w:rPr>
          <w:color w:val="000000"/>
          <w:sz w:val="28"/>
          <w:szCs w:val="28"/>
        </w:rPr>
        <w:t>реглам</w:t>
      </w:r>
      <w:r w:rsidRPr="008745D3">
        <w:rPr>
          <w:color w:val="000000"/>
          <w:spacing w:val="-1"/>
          <w:sz w:val="28"/>
          <w:szCs w:val="28"/>
        </w:rPr>
        <w:t>е</w:t>
      </w:r>
      <w:r w:rsidRPr="008745D3">
        <w:rPr>
          <w:color w:val="000000"/>
          <w:sz w:val="28"/>
          <w:szCs w:val="28"/>
        </w:rPr>
        <w:t>нт</w:t>
      </w:r>
      <w:r w:rsidRPr="008745D3">
        <w:rPr>
          <w:color w:val="000000"/>
          <w:spacing w:val="1"/>
          <w:sz w:val="28"/>
          <w:szCs w:val="28"/>
        </w:rPr>
        <w:t>и</w:t>
      </w:r>
      <w:r w:rsidRPr="008745D3">
        <w:rPr>
          <w:color w:val="000000"/>
          <w:sz w:val="28"/>
          <w:szCs w:val="28"/>
        </w:rPr>
        <w:t>рующ</w:t>
      </w:r>
      <w:r w:rsidRPr="008745D3">
        <w:rPr>
          <w:color w:val="000000"/>
          <w:spacing w:val="1"/>
          <w:sz w:val="28"/>
          <w:szCs w:val="28"/>
        </w:rPr>
        <w:t>и</w:t>
      </w:r>
      <w:r w:rsidRPr="008745D3">
        <w:rPr>
          <w:color w:val="000000"/>
          <w:sz w:val="28"/>
          <w:szCs w:val="28"/>
        </w:rPr>
        <w:t>е</w:t>
      </w:r>
      <w:r w:rsidRPr="008745D3">
        <w:rPr>
          <w:color w:val="000000"/>
          <w:spacing w:val="130"/>
          <w:sz w:val="28"/>
          <w:szCs w:val="28"/>
        </w:rPr>
        <w:t xml:space="preserve"> </w:t>
      </w:r>
      <w:r w:rsidRPr="008745D3">
        <w:rPr>
          <w:color w:val="000000"/>
          <w:sz w:val="28"/>
          <w:szCs w:val="28"/>
        </w:rPr>
        <w:t>орга</w:t>
      </w:r>
      <w:r w:rsidRPr="008745D3">
        <w:rPr>
          <w:color w:val="000000"/>
          <w:spacing w:val="-1"/>
          <w:sz w:val="28"/>
          <w:szCs w:val="28"/>
        </w:rPr>
        <w:t>н</w:t>
      </w:r>
      <w:r w:rsidRPr="008745D3">
        <w:rPr>
          <w:color w:val="000000"/>
          <w:sz w:val="28"/>
          <w:szCs w:val="28"/>
        </w:rPr>
        <w:t>и</w:t>
      </w:r>
      <w:r w:rsidRPr="008745D3">
        <w:rPr>
          <w:color w:val="000000"/>
          <w:spacing w:val="1"/>
          <w:sz w:val="28"/>
          <w:szCs w:val="28"/>
        </w:rPr>
        <w:t>з</w:t>
      </w:r>
      <w:r w:rsidRPr="008745D3">
        <w:rPr>
          <w:color w:val="000000"/>
          <w:sz w:val="28"/>
          <w:szCs w:val="28"/>
        </w:rPr>
        <w:t>а</w:t>
      </w:r>
      <w:r w:rsidRPr="008745D3">
        <w:rPr>
          <w:color w:val="000000"/>
          <w:spacing w:val="-1"/>
          <w:sz w:val="28"/>
          <w:szCs w:val="28"/>
        </w:rPr>
        <w:t>ц</w:t>
      </w:r>
      <w:r w:rsidRPr="008745D3">
        <w:rPr>
          <w:color w:val="000000"/>
          <w:spacing w:val="-2"/>
          <w:sz w:val="28"/>
          <w:szCs w:val="28"/>
        </w:rPr>
        <w:t>и</w:t>
      </w:r>
      <w:r w:rsidRPr="008745D3">
        <w:rPr>
          <w:color w:val="000000"/>
          <w:sz w:val="28"/>
          <w:szCs w:val="28"/>
        </w:rPr>
        <w:t>ю</w:t>
      </w:r>
      <w:r w:rsidRPr="008745D3">
        <w:rPr>
          <w:color w:val="000000"/>
          <w:spacing w:val="131"/>
          <w:sz w:val="28"/>
          <w:szCs w:val="28"/>
        </w:rPr>
        <w:t xml:space="preserve"> </w:t>
      </w:r>
      <w:r w:rsidRPr="008745D3">
        <w:rPr>
          <w:color w:val="000000"/>
          <w:spacing w:val="1"/>
          <w:sz w:val="28"/>
          <w:szCs w:val="28"/>
        </w:rPr>
        <w:t>п</w:t>
      </w:r>
      <w:r w:rsidRPr="008745D3">
        <w:rPr>
          <w:color w:val="000000"/>
          <w:sz w:val="28"/>
          <w:szCs w:val="28"/>
        </w:rPr>
        <w:t>ер</w:t>
      </w:r>
      <w:r w:rsidRPr="008745D3">
        <w:rPr>
          <w:color w:val="000000"/>
          <w:spacing w:val="-1"/>
          <w:sz w:val="28"/>
          <w:szCs w:val="28"/>
        </w:rPr>
        <w:t>е</w:t>
      </w:r>
      <w:r w:rsidRPr="008745D3">
        <w:rPr>
          <w:color w:val="000000"/>
          <w:sz w:val="28"/>
          <w:szCs w:val="28"/>
        </w:rPr>
        <w:t>возоч</w:t>
      </w:r>
      <w:r w:rsidRPr="008745D3">
        <w:rPr>
          <w:color w:val="000000"/>
          <w:spacing w:val="1"/>
          <w:sz w:val="28"/>
          <w:szCs w:val="28"/>
        </w:rPr>
        <w:t>н</w:t>
      </w:r>
      <w:r w:rsidRPr="008745D3">
        <w:rPr>
          <w:color w:val="000000"/>
          <w:sz w:val="28"/>
          <w:szCs w:val="28"/>
        </w:rPr>
        <w:t>ого про</w:t>
      </w:r>
      <w:r w:rsidRPr="008745D3">
        <w:rPr>
          <w:color w:val="000000"/>
          <w:spacing w:val="1"/>
          <w:sz w:val="28"/>
          <w:szCs w:val="28"/>
        </w:rPr>
        <w:t>ц</w:t>
      </w:r>
      <w:r w:rsidRPr="008745D3">
        <w:rPr>
          <w:color w:val="000000"/>
          <w:sz w:val="28"/>
          <w:szCs w:val="28"/>
        </w:rPr>
        <w:t>ес</w:t>
      </w:r>
      <w:r w:rsidRPr="008745D3">
        <w:rPr>
          <w:color w:val="000000"/>
          <w:spacing w:val="-1"/>
          <w:sz w:val="28"/>
          <w:szCs w:val="28"/>
        </w:rPr>
        <w:t>са</w:t>
      </w:r>
      <w:r w:rsidRPr="008745D3">
        <w:rPr>
          <w:color w:val="000000"/>
          <w:sz w:val="28"/>
          <w:szCs w:val="28"/>
        </w:rPr>
        <w:t>.</w:t>
      </w:r>
    </w:p>
    <w:p w:rsidR="008745D3" w:rsidRDefault="008745D3" w:rsidP="008745D3">
      <w:pPr>
        <w:pStyle w:val="a5"/>
        <w:tabs>
          <w:tab w:val="left" w:pos="0"/>
        </w:tabs>
        <w:spacing w:before="1" w:line="276" w:lineRule="auto"/>
        <w:ind w:left="968" w:right="581" w:firstLine="0"/>
        <w:rPr>
          <w:color w:val="000000"/>
          <w:sz w:val="28"/>
          <w:szCs w:val="28"/>
        </w:rPr>
      </w:pPr>
      <w:r w:rsidRPr="008745D3">
        <w:rPr>
          <w:color w:val="000000"/>
          <w:sz w:val="28"/>
          <w:szCs w:val="28"/>
        </w:rPr>
        <w:t>ПК</w:t>
      </w:r>
      <w:r w:rsidRPr="008745D3">
        <w:rPr>
          <w:color w:val="000000"/>
          <w:spacing w:val="158"/>
          <w:sz w:val="28"/>
          <w:szCs w:val="28"/>
        </w:rPr>
        <w:t xml:space="preserve"> </w:t>
      </w:r>
      <w:r w:rsidRPr="008745D3">
        <w:rPr>
          <w:color w:val="000000"/>
          <w:sz w:val="28"/>
          <w:szCs w:val="28"/>
        </w:rPr>
        <w:t>2.1.</w:t>
      </w:r>
      <w:r w:rsidRPr="008745D3">
        <w:rPr>
          <w:color w:val="000000"/>
          <w:spacing w:val="159"/>
          <w:sz w:val="28"/>
          <w:szCs w:val="28"/>
        </w:rPr>
        <w:t xml:space="preserve"> </w:t>
      </w:r>
      <w:r w:rsidRPr="008745D3">
        <w:rPr>
          <w:color w:val="000000"/>
          <w:sz w:val="28"/>
          <w:szCs w:val="28"/>
        </w:rPr>
        <w:t>Орг</w:t>
      </w:r>
      <w:r w:rsidRPr="008745D3">
        <w:rPr>
          <w:color w:val="000000"/>
          <w:spacing w:val="-1"/>
          <w:sz w:val="28"/>
          <w:szCs w:val="28"/>
        </w:rPr>
        <w:t>а</w:t>
      </w:r>
      <w:r w:rsidRPr="008745D3">
        <w:rPr>
          <w:color w:val="000000"/>
          <w:spacing w:val="1"/>
          <w:sz w:val="28"/>
          <w:szCs w:val="28"/>
        </w:rPr>
        <w:t>ни</w:t>
      </w:r>
      <w:r w:rsidRPr="008745D3">
        <w:rPr>
          <w:color w:val="000000"/>
          <w:sz w:val="28"/>
          <w:szCs w:val="28"/>
        </w:rPr>
        <w:t>зовыв</w:t>
      </w:r>
      <w:r w:rsidRPr="008745D3">
        <w:rPr>
          <w:color w:val="000000"/>
          <w:spacing w:val="-1"/>
          <w:sz w:val="28"/>
          <w:szCs w:val="28"/>
        </w:rPr>
        <w:t>а</w:t>
      </w:r>
      <w:r w:rsidRPr="008745D3">
        <w:rPr>
          <w:color w:val="000000"/>
          <w:sz w:val="28"/>
          <w:szCs w:val="28"/>
        </w:rPr>
        <w:t>ть</w:t>
      </w:r>
      <w:r w:rsidRPr="008745D3">
        <w:rPr>
          <w:color w:val="000000"/>
          <w:spacing w:val="161"/>
          <w:sz w:val="28"/>
          <w:szCs w:val="28"/>
        </w:rPr>
        <w:t xml:space="preserve"> </w:t>
      </w:r>
      <w:r w:rsidRPr="008745D3">
        <w:rPr>
          <w:color w:val="000000"/>
          <w:sz w:val="28"/>
          <w:szCs w:val="28"/>
        </w:rPr>
        <w:t>работу</w:t>
      </w:r>
      <w:r w:rsidRPr="008745D3">
        <w:rPr>
          <w:color w:val="000000"/>
          <w:spacing w:val="159"/>
          <w:sz w:val="28"/>
          <w:szCs w:val="28"/>
        </w:rPr>
        <w:t xml:space="preserve"> </w:t>
      </w:r>
      <w:r w:rsidRPr="008745D3">
        <w:rPr>
          <w:color w:val="000000"/>
          <w:spacing w:val="1"/>
          <w:sz w:val="28"/>
          <w:szCs w:val="28"/>
        </w:rPr>
        <w:t>п</w:t>
      </w:r>
      <w:r w:rsidRPr="008745D3">
        <w:rPr>
          <w:color w:val="000000"/>
          <w:sz w:val="28"/>
          <w:szCs w:val="28"/>
        </w:rPr>
        <w:t>ерсон</w:t>
      </w:r>
      <w:r w:rsidRPr="008745D3">
        <w:rPr>
          <w:color w:val="000000"/>
          <w:spacing w:val="1"/>
          <w:sz w:val="28"/>
          <w:szCs w:val="28"/>
        </w:rPr>
        <w:t>а</w:t>
      </w:r>
      <w:r w:rsidRPr="008745D3">
        <w:rPr>
          <w:color w:val="000000"/>
          <w:sz w:val="28"/>
          <w:szCs w:val="28"/>
        </w:rPr>
        <w:t>ла</w:t>
      </w:r>
      <w:r w:rsidRPr="008745D3">
        <w:rPr>
          <w:color w:val="000000"/>
          <w:spacing w:val="159"/>
          <w:sz w:val="28"/>
          <w:szCs w:val="28"/>
        </w:rPr>
        <w:t xml:space="preserve"> </w:t>
      </w:r>
      <w:r w:rsidRPr="008745D3">
        <w:rPr>
          <w:color w:val="000000"/>
          <w:spacing w:val="1"/>
          <w:sz w:val="28"/>
          <w:szCs w:val="28"/>
        </w:rPr>
        <w:t>п</w:t>
      </w:r>
      <w:r w:rsidRPr="008745D3">
        <w:rPr>
          <w:color w:val="000000"/>
          <w:sz w:val="28"/>
          <w:szCs w:val="28"/>
        </w:rPr>
        <w:t>о</w:t>
      </w:r>
      <w:r w:rsidRPr="008745D3">
        <w:rPr>
          <w:color w:val="000000"/>
          <w:spacing w:val="158"/>
          <w:sz w:val="28"/>
          <w:szCs w:val="28"/>
        </w:rPr>
        <w:t xml:space="preserve"> </w:t>
      </w:r>
      <w:r w:rsidRPr="008745D3">
        <w:rPr>
          <w:color w:val="000000"/>
          <w:spacing w:val="1"/>
          <w:sz w:val="28"/>
          <w:szCs w:val="28"/>
        </w:rPr>
        <w:t>п</w:t>
      </w:r>
      <w:r w:rsidRPr="008745D3">
        <w:rPr>
          <w:color w:val="000000"/>
          <w:sz w:val="28"/>
          <w:szCs w:val="28"/>
        </w:rPr>
        <w:t>ла</w:t>
      </w:r>
      <w:r w:rsidRPr="008745D3">
        <w:rPr>
          <w:color w:val="000000"/>
          <w:spacing w:val="1"/>
          <w:sz w:val="28"/>
          <w:szCs w:val="28"/>
        </w:rPr>
        <w:t>ни</w:t>
      </w:r>
      <w:r w:rsidRPr="008745D3">
        <w:rPr>
          <w:color w:val="000000"/>
          <w:sz w:val="28"/>
          <w:szCs w:val="28"/>
        </w:rPr>
        <w:t>ров</w:t>
      </w:r>
      <w:r w:rsidRPr="008745D3">
        <w:rPr>
          <w:color w:val="000000"/>
          <w:spacing w:val="-1"/>
          <w:sz w:val="28"/>
          <w:szCs w:val="28"/>
        </w:rPr>
        <w:t>а</w:t>
      </w:r>
      <w:r w:rsidRPr="008745D3">
        <w:rPr>
          <w:color w:val="000000"/>
          <w:spacing w:val="1"/>
          <w:sz w:val="28"/>
          <w:szCs w:val="28"/>
        </w:rPr>
        <w:t>ни</w:t>
      </w:r>
      <w:r w:rsidRPr="008745D3">
        <w:rPr>
          <w:color w:val="000000"/>
          <w:sz w:val="28"/>
          <w:szCs w:val="28"/>
        </w:rPr>
        <w:t>ю</w:t>
      </w:r>
      <w:r w:rsidRPr="008745D3">
        <w:rPr>
          <w:color w:val="000000"/>
          <w:spacing w:val="158"/>
          <w:sz w:val="28"/>
          <w:szCs w:val="28"/>
        </w:rPr>
        <w:t xml:space="preserve"> </w:t>
      </w:r>
      <w:r w:rsidRPr="008745D3">
        <w:rPr>
          <w:color w:val="000000"/>
          <w:sz w:val="28"/>
          <w:szCs w:val="28"/>
        </w:rPr>
        <w:t>и</w:t>
      </w:r>
      <w:r w:rsidRPr="008745D3">
        <w:rPr>
          <w:color w:val="000000"/>
          <w:spacing w:val="160"/>
          <w:sz w:val="28"/>
          <w:szCs w:val="28"/>
        </w:rPr>
        <w:t xml:space="preserve"> </w:t>
      </w:r>
      <w:r w:rsidRPr="008745D3">
        <w:rPr>
          <w:color w:val="000000"/>
          <w:sz w:val="28"/>
          <w:szCs w:val="28"/>
        </w:rPr>
        <w:t>орган</w:t>
      </w:r>
      <w:r w:rsidRPr="008745D3">
        <w:rPr>
          <w:color w:val="000000"/>
          <w:spacing w:val="1"/>
          <w:sz w:val="28"/>
          <w:szCs w:val="28"/>
        </w:rPr>
        <w:t>из</w:t>
      </w:r>
      <w:r w:rsidRPr="008745D3">
        <w:rPr>
          <w:color w:val="000000"/>
          <w:sz w:val="28"/>
          <w:szCs w:val="28"/>
        </w:rPr>
        <w:t>а</w:t>
      </w:r>
      <w:r w:rsidRPr="008745D3">
        <w:rPr>
          <w:color w:val="000000"/>
          <w:spacing w:val="-1"/>
          <w:sz w:val="28"/>
          <w:szCs w:val="28"/>
        </w:rPr>
        <w:t>ц</w:t>
      </w:r>
      <w:r w:rsidRPr="008745D3">
        <w:rPr>
          <w:color w:val="000000"/>
          <w:sz w:val="28"/>
          <w:szCs w:val="28"/>
        </w:rPr>
        <w:t>ии перевозочного</w:t>
      </w:r>
      <w:r w:rsidRPr="008745D3">
        <w:rPr>
          <w:color w:val="000000"/>
          <w:spacing w:val="1"/>
          <w:sz w:val="28"/>
          <w:szCs w:val="28"/>
        </w:rPr>
        <w:t xml:space="preserve"> п</w:t>
      </w:r>
      <w:r w:rsidRPr="008745D3">
        <w:rPr>
          <w:color w:val="000000"/>
          <w:sz w:val="28"/>
          <w:szCs w:val="28"/>
        </w:rPr>
        <w:t>ро</w:t>
      </w:r>
      <w:r w:rsidRPr="008745D3">
        <w:rPr>
          <w:color w:val="000000"/>
          <w:spacing w:val="1"/>
          <w:sz w:val="28"/>
          <w:szCs w:val="28"/>
        </w:rPr>
        <w:t>ц</w:t>
      </w:r>
      <w:r w:rsidRPr="008745D3">
        <w:rPr>
          <w:color w:val="000000"/>
          <w:sz w:val="28"/>
          <w:szCs w:val="28"/>
        </w:rPr>
        <w:t>е</w:t>
      </w:r>
      <w:r w:rsidRPr="008745D3">
        <w:rPr>
          <w:color w:val="000000"/>
          <w:spacing w:val="-1"/>
          <w:sz w:val="28"/>
          <w:szCs w:val="28"/>
        </w:rPr>
        <w:t>сса</w:t>
      </w:r>
      <w:r w:rsidRPr="008745D3">
        <w:rPr>
          <w:color w:val="000000"/>
          <w:sz w:val="28"/>
          <w:szCs w:val="28"/>
        </w:rPr>
        <w:t>;</w:t>
      </w:r>
    </w:p>
    <w:p w:rsidR="008745D3" w:rsidRDefault="008745D3" w:rsidP="008745D3">
      <w:pPr>
        <w:pStyle w:val="a5"/>
        <w:tabs>
          <w:tab w:val="left" w:pos="0"/>
        </w:tabs>
        <w:spacing w:before="1" w:line="276" w:lineRule="auto"/>
        <w:ind w:left="968" w:right="581" w:firstLine="0"/>
        <w:rPr>
          <w:color w:val="000000"/>
          <w:sz w:val="28"/>
          <w:szCs w:val="28"/>
        </w:rPr>
      </w:pPr>
      <w:r w:rsidRPr="008745D3">
        <w:rPr>
          <w:color w:val="000000"/>
          <w:sz w:val="28"/>
          <w:szCs w:val="28"/>
        </w:rPr>
        <w:t>ПК</w:t>
      </w:r>
      <w:r w:rsidRPr="008745D3">
        <w:rPr>
          <w:color w:val="000000"/>
          <w:spacing w:val="72"/>
          <w:sz w:val="28"/>
          <w:szCs w:val="28"/>
        </w:rPr>
        <w:t xml:space="preserve"> </w:t>
      </w:r>
      <w:r w:rsidRPr="008745D3">
        <w:rPr>
          <w:color w:val="000000"/>
          <w:sz w:val="28"/>
          <w:szCs w:val="28"/>
        </w:rPr>
        <w:t>2.2.</w:t>
      </w:r>
      <w:r w:rsidRPr="008745D3">
        <w:rPr>
          <w:color w:val="000000"/>
          <w:spacing w:val="72"/>
          <w:sz w:val="28"/>
          <w:szCs w:val="28"/>
        </w:rPr>
        <w:t xml:space="preserve"> </w:t>
      </w:r>
      <w:r w:rsidRPr="008745D3">
        <w:rPr>
          <w:color w:val="000000"/>
          <w:sz w:val="28"/>
          <w:szCs w:val="28"/>
        </w:rPr>
        <w:t>Об</w:t>
      </w:r>
      <w:r w:rsidRPr="008745D3">
        <w:rPr>
          <w:color w:val="000000"/>
          <w:spacing w:val="1"/>
          <w:sz w:val="28"/>
          <w:szCs w:val="28"/>
        </w:rPr>
        <w:t>е</w:t>
      </w:r>
      <w:r w:rsidRPr="008745D3">
        <w:rPr>
          <w:color w:val="000000"/>
          <w:sz w:val="28"/>
          <w:szCs w:val="28"/>
        </w:rPr>
        <w:t>с</w:t>
      </w:r>
      <w:r w:rsidRPr="008745D3">
        <w:rPr>
          <w:color w:val="000000"/>
          <w:spacing w:val="1"/>
          <w:sz w:val="28"/>
          <w:szCs w:val="28"/>
        </w:rPr>
        <w:t>п</w:t>
      </w:r>
      <w:r w:rsidRPr="008745D3">
        <w:rPr>
          <w:color w:val="000000"/>
          <w:sz w:val="28"/>
          <w:szCs w:val="28"/>
        </w:rPr>
        <w:t>е</w:t>
      </w:r>
      <w:r w:rsidRPr="008745D3">
        <w:rPr>
          <w:color w:val="000000"/>
          <w:spacing w:val="-1"/>
          <w:sz w:val="28"/>
          <w:szCs w:val="28"/>
        </w:rPr>
        <w:t>ч</w:t>
      </w:r>
      <w:r w:rsidRPr="008745D3">
        <w:rPr>
          <w:color w:val="000000"/>
          <w:sz w:val="28"/>
          <w:szCs w:val="28"/>
        </w:rPr>
        <w:t>ивать</w:t>
      </w:r>
      <w:r w:rsidRPr="008745D3">
        <w:rPr>
          <w:color w:val="000000"/>
          <w:spacing w:val="74"/>
          <w:sz w:val="28"/>
          <w:szCs w:val="28"/>
        </w:rPr>
        <w:t xml:space="preserve"> </w:t>
      </w:r>
      <w:r w:rsidRPr="008745D3">
        <w:rPr>
          <w:color w:val="000000"/>
          <w:sz w:val="28"/>
          <w:szCs w:val="28"/>
        </w:rPr>
        <w:t>бе</w:t>
      </w:r>
      <w:r w:rsidRPr="008745D3">
        <w:rPr>
          <w:color w:val="000000"/>
          <w:spacing w:val="1"/>
          <w:sz w:val="28"/>
          <w:szCs w:val="28"/>
        </w:rPr>
        <w:t>з</w:t>
      </w:r>
      <w:r w:rsidRPr="008745D3">
        <w:rPr>
          <w:color w:val="000000"/>
          <w:sz w:val="28"/>
          <w:szCs w:val="28"/>
        </w:rPr>
        <w:t>о</w:t>
      </w:r>
      <w:r w:rsidRPr="008745D3">
        <w:rPr>
          <w:color w:val="000000"/>
          <w:spacing w:val="1"/>
          <w:sz w:val="28"/>
          <w:szCs w:val="28"/>
        </w:rPr>
        <w:t>п</w:t>
      </w:r>
      <w:r w:rsidRPr="008745D3">
        <w:rPr>
          <w:color w:val="000000"/>
          <w:sz w:val="28"/>
          <w:szCs w:val="28"/>
        </w:rPr>
        <w:t>а</w:t>
      </w:r>
      <w:r w:rsidRPr="008745D3">
        <w:rPr>
          <w:color w:val="000000"/>
          <w:spacing w:val="-1"/>
          <w:sz w:val="28"/>
          <w:szCs w:val="28"/>
        </w:rPr>
        <w:t>с</w:t>
      </w:r>
      <w:r w:rsidRPr="008745D3">
        <w:rPr>
          <w:color w:val="000000"/>
          <w:sz w:val="28"/>
          <w:szCs w:val="28"/>
        </w:rPr>
        <w:t>ность</w:t>
      </w:r>
      <w:r w:rsidRPr="008745D3">
        <w:rPr>
          <w:color w:val="000000"/>
          <w:spacing w:val="75"/>
          <w:sz w:val="28"/>
          <w:szCs w:val="28"/>
        </w:rPr>
        <w:t xml:space="preserve"> </w:t>
      </w:r>
      <w:r w:rsidRPr="008745D3">
        <w:rPr>
          <w:color w:val="000000"/>
          <w:sz w:val="28"/>
          <w:szCs w:val="28"/>
        </w:rPr>
        <w:t>движен</w:t>
      </w:r>
      <w:r w:rsidRPr="008745D3">
        <w:rPr>
          <w:color w:val="000000"/>
          <w:spacing w:val="1"/>
          <w:sz w:val="28"/>
          <w:szCs w:val="28"/>
        </w:rPr>
        <w:t>и</w:t>
      </w:r>
      <w:r w:rsidRPr="008745D3">
        <w:rPr>
          <w:color w:val="000000"/>
          <w:sz w:val="28"/>
          <w:szCs w:val="28"/>
        </w:rPr>
        <w:t>я</w:t>
      </w:r>
      <w:r w:rsidRPr="008745D3">
        <w:rPr>
          <w:color w:val="000000"/>
          <w:spacing w:val="73"/>
          <w:sz w:val="28"/>
          <w:szCs w:val="28"/>
        </w:rPr>
        <w:t xml:space="preserve"> </w:t>
      </w:r>
      <w:r w:rsidRPr="008745D3">
        <w:rPr>
          <w:color w:val="000000"/>
          <w:sz w:val="28"/>
          <w:szCs w:val="28"/>
        </w:rPr>
        <w:t>и</w:t>
      </w:r>
      <w:r w:rsidRPr="008745D3">
        <w:rPr>
          <w:color w:val="000000"/>
          <w:spacing w:val="73"/>
          <w:sz w:val="28"/>
          <w:szCs w:val="28"/>
        </w:rPr>
        <w:t xml:space="preserve"> </w:t>
      </w:r>
      <w:r w:rsidRPr="008745D3">
        <w:rPr>
          <w:color w:val="000000"/>
          <w:sz w:val="28"/>
          <w:szCs w:val="28"/>
        </w:rPr>
        <w:t>реш</w:t>
      </w:r>
      <w:r w:rsidRPr="008745D3">
        <w:rPr>
          <w:color w:val="000000"/>
          <w:spacing w:val="-1"/>
          <w:sz w:val="28"/>
          <w:szCs w:val="28"/>
        </w:rPr>
        <w:t>а</w:t>
      </w:r>
      <w:r w:rsidRPr="008745D3">
        <w:rPr>
          <w:color w:val="000000"/>
          <w:sz w:val="28"/>
          <w:szCs w:val="28"/>
        </w:rPr>
        <w:t>ть</w:t>
      </w:r>
      <w:r w:rsidRPr="008745D3">
        <w:rPr>
          <w:color w:val="000000"/>
          <w:spacing w:val="73"/>
          <w:sz w:val="28"/>
          <w:szCs w:val="28"/>
        </w:rPr>
        <w:t xml:space="preserve"> </w:t>
      </w:r>
      <w:r w:rsidRPr="008745D3">
        <w:rPr>
          <w:color w:val="000000"/>
          <w:spacing w:val="2"/>
          <w:sz w:val="28"/>
          <w:szCs w:val="28"/>
        </w:rPr>
        <w:t>п</w:t>
      </w:r>
      <w:r w:rsidRPr="008745D3">
        <w:rPr>
          <w:color w:val="000000"/>
          <w:sz w:val="28"/>
          <w:szCs w:val="28"/>
        </w:rPr>
        <w:t>рофесс</w:t>
      </w:r>
      <w:r w:rsidRPr="008745D3">
        <w:rPr>
          <w:color w:val="000000"/>
          <w:spacing w:val="1"/>
          <w:sz w:val="28"/>
          <w:szCs w:val="28"/>
        </w:rPr>
        <w:t>и</w:t>
      </w:r>
      <w:r w:rsidRPr="008745D3">
        <w:rPr>
          <w:color w:val="000000"/>
          <w:sz w:val="28"/>
          <w:szCs w:val="28"/>
        </w:rPr>
        <w:t>о</w:t>
      </w:r>
      <w:r w:rsidRPr="008745D3">
        <w:rPr>
          <w:color w:val="000000"/>
          <w:spacing w:val="1"/>
          <w:sz w:val="28"/>
          <w:szCs w:val="28"/>
        </w:rPr>
        <w:t>н</w:t>
      </w:r>
      <w:r w:rsidRPr="008745D3">
        <w:rPr>
          <w:color w:val="000000"/>
          <w:sz w:val="28"/>
          <w:szCs w:val="28"/>
        </w:rPr>
        <w:t>альные</w:t>
      </w:r>
      <w:r w:rsidRPr="008745D3">
        <w:rPr>
          <w:color w:val="000000"/>
          <w:spacing w:val="72"/>
          <w:sz w:val="28"/>
          <w:szCs w:val="28"/>
        </w:rPr>
        <w:t xml:space="preserve"> </w:t>
      </w:r>
      <w:r w:rsidRPr="008745D3">
        <w:rPr>
          <w:color w:val="000000"/>
          <w:sz w:val="28"/>
          <w:szCs w:val="28"/>
        </w:rPr>
        <w:t>задачи посредством пр</w:t>
      </w:r>
      <w:r w:rsidRPr="008745D3">
        <w:rPr>
          <w:color w:val="000000"/>
          <w:spacing w:val="1"/>
          <w:sz w:val="28"/>
          <w:szCs w:val="28"/>
        </w:rPr>
        <w:t>и</w:t>
      </w:r>
      <w:r w:rsidRPr="008745D3">
        <w:rPr>
          <w:color w:val="000000"/>
          <w:sz w:val="28"/>
          <w:szCs w:val="28"/>
        </w:rPr>
        <w:t>ме</w:t>
      </w:r>
      <w:r w:rsidRPr="008745D3">
        <w:rPr>
          <w:color w:val="000000"/>
          <w:spacing w:val="1"/>
          <w:sz w:val="28"/>
          <w:szCs w:val="28"/>
        </w:rPr>
        <w:t>н</w:t>
      </w:r>
      <w:r w:rsidRPr="008745D3">
        <w:rPr>
          <w:color w:val="000000"/>
          <w:sz w:val="28"/>
          <w:szCs w:val="28"/>
        </w:rPr>
        <w:t>ен</w:t>
      </w:r>
      <w:r w:rsidRPr="008745D3">
        <w:rPr>
          <w:color w:val="000000"/>
          <w:spacing w:val="1"/>
          <w:sz w:val="28"/>
          <w:szCs w:val="28"/>
        </w:rPr>
        <w:t>и</w:t>
      </w:r>
      <w:r w:rsidRPr="008745D3">
        <w:rPr>
          <w:color w:val="000000"/>
          <w:sz w:val="28"/>
          <w:szCs w:val="28"/>
        </w:rPr>
        <w:t>я</w:t>
      </w:r>
      <w:r w:rsidRPr="008745D3">
        <w:rPr>
          <w:color w:val="000000"/>
          <w:spacing w:val="1"/>
          <w:sz w:val="28"/>
          <w:szCs w:val="28"/>
        </w:rPr>
        <w:t xml:space="preserve"> н</w:t>
      </w:r>
      <w:r w:rsidRPr="008745D3">
        <w:rPr>
          <w:color w:val="000000"/>
          <w:sz w:val="28"/>
          <w:szCs w:val="28"/>
        </w:rPr>
        <w:t>орм</w:t>
      </w:r>
      <w:r w:rsidRPr="008745D3">
        <w:rPr>
          <w:color w:val="000000"/>
          <w:spacing w:val="-1"/>
          <w:sz w:val="28"/>
          <w:szCs w:val="28"/>
        </w:rPr>
        <w:t>а</w:t>
      </w:r>
      <w:r w:rsidRPr="008745D3">
        <w:rPr>
          <w:color w:val="000000"/>
          <w:sz w:val="28"/>
          <w:szCs w:val="28"/>
        </w:rPr>
        <w:t>т</w:t>
      </w:r>
      <w:r w:rsidRPr="008745D3">
        <w:rPr>
          <w:color w:val="000000"/>
          <w:spacing w:val="1"/>
          <w:sz w:val="28"/>
          <w:szCs w:val="28"/>
        </w:rPr>
        <w:t>и</w:t>
      </w:r>
      <w:r w:rsidRPr="008745D3">
        <w:rPr>
          <w:color w:val="000000"/>
          <w:sz w:val="28"/>
          <w:szCs w:val="28"/>
        </w:rPr>
        <w:t>в</w:t>
      </w:r>
      <w:r w:rsidRPr="008745D3">
        <w:rPr>
          <w:color w:val="000000"/>
          <w:spacing w:val="1"/>
          <w:sz w:val="28"/>
          <w:szCs w:val="28"/>
        </w:rPr>
        <w:t>н</w:t>
      </w:r>
      <w:r w:rsidRPr="008745D3">
        <w:rPr>
          <w:color w:val="000000"/>
          <w:sz w:val="28"/>
          <w:szCs w:val="28"/>
        </w:rPr>
        <w:t>о-</w:t>
      </w:r>
      <w:r w:rsidRPr="008745D3">
        <w:rPr>
          <w:color w:val="000000"/>
          <w:spacing w:val="1"/>
          <w:sz w:val="28"/>
          <w:szCs w:val="28"/>
        </w:rPr>
        <w:t>п</w:t>
      </w:r>
      <w:r w:rsidRPr="008745D3">
        <w:rPr>
          <w:color w:val="000000"/>
          <w:sz w:val="28"/>
          <w:szCs w:val="28"/>
        </w:rPr>
        <w:t>раво</w:t>
      </w:r>
      <w:r w:rsidRPr="008745D3">
        <w:rPr>
          <w:color w:val="000000"/>
          <w:spacing w:val="-4"/>
          <w:sz w:val="28"/>
          <w:szCs w:val="28"/>
        </w:rPr>
        <w:t>в</w:t>
      </w:r>
      <w:r w:rsidRPr="008745D3">
        <w:rPr>
          <w:color w:val="000000"/>
          <w:sz w:val="28"/>
          <w:szCs w:val="28"/>
        </w:rPr>
        <w:t>ых до</w:t>
      </w:r>
      <w:r w:rsidRPr="008745D3">
        <w:rPr>
          <w:color w:val="000000"/>
          <w:spacing w:val="1"/>
          <w:sz w:val="28"/>
          <w:szCs w:val="28"/>
        </w:rPr>
        <w:t>к</w:t>
      </w:r>
      <w:r w:rsidRPr="008745D3">
        <w:rPr>
          <w:color w:val="000000"/>
          <w:sz w:val="28"/>
          <w:szCs w:val="28"/>
        </w:rPr>
        <w:t>ументов.</w:t>
      </w:r>
    </w:p>
    <w:p w:rsidR="008745D3" w:rsidRDefault="008745D3" w:rsidP="008745D3">
      <w:pPr>
        <w:pStyle w:val="a5"/>
        <w:tabs>
          <w:tab w:val="left" w:pos="0"/>
        </w:tabs>
        <w:spacing w:before="1" w:line="276" w:lineRule="auto"/>
        <w:ind w:left="968" w:right="581" w:firstLine="0"/>
        <w:rPr>
          <w:color w:val="000000"/>
          <w:sz w:val="28"/>
          <w:szCs w:val="28"/>
        </w:rPr>
      </w:pPr>
      <w:r w:rsidRPr="008745D3">
        <w:rPr>
          <w:color w:val="000000"/>
          <w:sz w:val="28"/>
          <w:szCs w:val="28"/>
        </w:rPr>
        <w:t>ПК</w:t>
      </w:r>
      <w:r w:rsidRPr="008745D3">
        <w:rPr>
          <w:color w:val="000000"/>
          <w:spacing w:val="118"/>
          <w:sz w:val="28"/>
          <w:szCs w:val="28"/>
        </w:rPr>
        <w:t xml:space="preserve"> </w:t>
      </w:r>
      <w:r w:rsidRPr="008745D3">
        <w:rPr>
          <w:color w:val="000000"/>
          <w:sz w:val="28"/>
          <w:szCs w:val="28"/>
        </w:rPr>
        <w:t>2.3.</w:t>
      </w:r>
      <w:r w:rsidRPr="008745D3">
        <w:rPr>
          <w:color w:val="000000"/>
          <w:spacing w:val="117"/>
          <w:sz w:val="28"/>
          <w:szCs w:val="28"/>
        </w:rPr>
        <w:t xml:space="preserve"> </w:t>
      </w:r>
      <w:r w:rsidRPr="008745D3">
        <w:rPr>
          <w:color w:val="000000"/>
          <w:sz w:val="28"/>
          <w:szCs w:val="28"/>
        </w:rPr>
        <w:t>Орган</w:t>
      </w:r>
      <w:r w:rsidRPr="008745D3">
        <w:rPr>
          <w:color w:val="000000"/>
          <w:spacing w:val="1"/>
          <w:sz w:val="28"/>
          <w:szCs w:val="28"/>
        </w:rPr>
        <w:t>из</w:t>
      </w:r>
      <w:r w:rsidRPr="008745D3">
        <w:rPr>
          <w:color w:val="000000"/>
          <w:sz w:val="28"/>
          <w:szCs w:val="28"/>
        </w:rPr>
        <w:t>овыв</w:t>
      </w:r>
      <w:r w:rsidRPr="008745D3">
        <w:rPr>
          <w:color w:val="000000"/>
          <w:spacing w:val="-1"/>
          <w:sz w:val="28"/>
          <w:szCs w:val="28"/>
        </w:rPr>
        <w:t>а</w:t>
      </w:r>
      <w:r w:rsidRPr="008745D3">
        <w:rPr>
          <w:color w:val="000000"/>
          <w:sz w:val="28"/>
          <w:szCs w:val="28"/>
        </w:rPr>
        <w:t>ть</w:t>
      </w:r>
      <w:r w:rsidRPr="008745D3">
        <w:rPr>
          <w:color w:val="000000"/>
          <w:spacing w:val="120"/>
          <w:sz w:val="28"/>
          <w:szCs w:val="28"/>
        </w:rPr>
        <w:t xml:space="preserve"> </w:t>
      </w:r>
      <w:r w:rsidRPr="008745D3">
        <w:rPr>
          <w:color w:val="000000"/>
          <w:sz w:val="28"/>
          <w:szCs w:val="28"/>
        </w:rPr>
        <w:t>работу</w:t>
      </w:r>
      <w:r w:rsidRPr="008745D3">
        <w:rPr>
          <w:color w:val="000000"/>
          <w:spacing w:val="118"/>
          <w:sz w:val="28"/>
          <w:szCs w:val="28"/>
        </w:rPr>
        <w:t xml:space="preserve"> </w:t>
      </w:r>
      <w:r w:rsidRPr="008745D3">
        <w:rPr>
          <w:color w:val="000000"/>
          <w:spacing w:val="1"/>
          <w:sz w:val="28"/>
          <w:szCs w:val="28"/>
        </w:rPr>
        <w:t>п</w:t>
      </w:r>
      <w:r w:rsidRPr="008745D3">
        <w:rPr>
          <w:color w:val="000000"/>
          <w:sz w:val="28"/>
          <w:szCs w:val="28"/>
        </w:rPr>
        <w:t>ер</w:t>
      </w:r>
      <w:r w:rsidRPr="008745D3">
        <w:rPr>
          <w:color w:val="000000"/>
          <w:spacing w:val="-1"/>
          <w:sz w:val="28"/>
          <w:szCs w:val="28"/>
        </w:rPr>
        <w:t>с</w:t>
      </w:r>
      <w:r w:rsidRPr="008745D3">
        <w:rPr>
          <w:color w:val="000000"/>
          <w:sz w:val="28"/>
          <w:szCs w:val="28"/>
        </w:rPr>
        <w:t>о</w:t>
      </w:r>
      <w:r w:rsidRPr="008745D3">
        <w:rPr>
          <w:color w:val="000000"/>
          <w:spacing w:val="1"/>
          <w:sz w:val="28"/>
          <w:szCs w:val="28"/>
        </w:rPr>
        <w:t>н</w:t>
      </w:r>
      <w:r w:rsidRPr="008745D3">
        <w:rPr>
          <w:color w:val="000000"/>
          <w:sz w:val="28"/>
          <w:szCs w:val="28"/>
        </w:rPr>
        <w:t>ала</w:t>
      </w:r>
      <w:r w:rsidRPr="008745D3">
        <w:rPr>
          <w:color w:val="000000"/>
          <w:spacing w:val="119"/>
          <w:sz w:val="28"/>
          <w:szCs w:val="28"/>
        </w:rPr>
        <w:t xml:space="preserve"> </w:t>
      </w:r>
      <w:r w:rsidRPr="008745D3">
        <w:rPr>
          <w:color w:val="000000"/>
          <w:spacing w:val="1"/>
          <w:sz w:val="28"/>
          <w:szCs w:val="28"/>
        </w:rPr>
        <w:t>п</w:t>
      </w:r>
      <w:r w:rsidRPr="008745D3">
        <w:rPr>
          <w:color w:val="000000"/>
          <w:sz w:val="28"/>
          <w:szCs w:val="28"/>
        </w:rPr>
        <w:t>о</w:t>
      </w:r>
      <w:r w:rsidRPr="008745D3">
        <w:rPr>
          <w:color w:val="000000"/>
          <w:spacing w:val="118"/>
          <w:sz w:val="28"/>
          <w:szCs w:val="28"/>
        </w:rPr>
        <w:t xml:space="preserve"> </w:t>
      </w:r>
      <w:r w:rsidRPr="008745D3">
        <w:rPr>
          <w:color w:val="000000"/>
          <w:sz w:val="28"/>
          <w:szCs w:val="28"/>
        </w:rPr>
        <w:t>тех</w:t>
      </w:r>
      <w:r w:rsidRPr="008745D3">
        <w:rPr>
          <w:color w:val="000000"/>
          <w:spacing w:val="1"/>
          <w:sz w:val="28"/>
          <w:szCs w:val="28"/>
        </w:rPr>
        <w:t>н</w:t>
      </w:r>
      <w:r w:rsidRPr="008745D3">
        <w:rPr>
          <w:color w:val="000000"/>
          <w:sz w:val="28"/>
          <w:szCs w:val="28"/>
        </w:rPr>
        <w:t>олог</w:t>
      </w:r>
      <w:r w:rsidRPr="008745D3">
        <w:rPr>
          <w:color w:val="000000"/>
          <w:spacing w:val="1"/>
          <w:sz w:val="28"/>
          <w:szCs w:val="28"/>
        </w:rPr>
        <w:t>и</w:t>
      </w:r>
      <w:r w:rsidRPr="008745D3">
        <w:rPr>
          <w:color w:val="000000"/>
          <w:sz w:val="28"/>
          <w:szCs w:val="28"/>
        </w:rPr>
        <w:t>ч</w:t>
      </w:r>
      <w:r w:rsidRPr="008745D3">
        <w:rPr>
          <w:color w:val="000000"/>
          <w:spacing w:val="-1"/>
          <w:sz w:val="28"/>
          <w:szCs w:val="28"/>
        </w:rPr>
        <w:t>е</w:t>
      </w:r>
      <w:r w:rsidRPr="008745D3">
        <w:rPr>
          <w:color w:val="000000"/>
          <w:sz w:val="28"/>
          <w:szCs w:val="28"/>
        </w:rPr>
        <w:t>скому</w:t>
      </w:r>
      <w:r w:rsidRPr="008745D3">
        <w:rPr>
          <w:color w:val="000000"/>
          <w:spacing w:val="118"/>
          <w:sz w:val="28"/>
          <w:szCs w:val="28"/>
        </w:rPr>
        <w:t xml:space="preserve"> </w:t>
      </w:r>
      <w:r w:rsidRPr="008745D3">
        <w:rPr>
          <w:color w:val="000000"/>
          <w:sz w:val="28"/>
          <w:szCs w:val="28"/>
        </w:rPr>
        <w:t>обслуж</w:t>
      </w:r>
      <w:r w:rsidRPr="008745D3">
        <w:rPr>
          <w:color w:val="000000"/>
          <w:spacing w:val="1"/>
          <w:sz w:val="28"/>
          <w:szCs w:val="28"/>
        </w:rPr>
        <w:t>и</w:t>
      </w:r>
      <w:r w:rsidRPr="008745D3">
        <w:rPr>
          <w:color w:val="000000"/>
          <w:sz w:val="28"/>
          <w:szCs w:val="28"/>
        </w:rPr>
        <w:t>ван</w:t>
      </w:r>
      <w:r w:rsidRPr="008745D3">
        <w:rPr>
          <w:color w:val="000000"/>
          <w:spacing w:val="1"/>
          <w:sz w:val="28"/>
          <w:szCs w:val="28"/>
        </w:rPr>
        <w:t>и</w:t>
      </w:r>
      <w:r w:rsidRPr="008745D3">
        <w:rPr>
          <w:color w:val="000000"/>
          <w:sz w:val="28"/>
          <w:szCs w:val="28"/>
        </w:rPr>
        <w:t>ю перевозочного</w:t>
      </w:r>
      <w:r w:rsidRPr="008745D3">
        <w:rPr>
          <w:color w:val="000000"/>
          <w:spacing w:val="1"/>
          <w:sz w:val="28"/>
          <w:szCs w:val="28"/>
        </w:rPr>
        <w:t xml:space="preserve"> п</w:t>
      </w:r>
      <w:r w:rsidRPr="008745D3">
        <w:rPr>
          <w:color w:val="000000"/>
          <w:sz w:val="28"/>
          <w:szCs w:val="28"/>
        </w:rPr>
        <w:t>ро</w:t>
      </w:r>
      <w:r w:rsidRPr="008745D3">
        <w:rPr>
          <w:color w:val="000000"/>
          <w:spacing w:val="1"/>
          <w:sz w:val="28"/>
          <w:szCs w:val="28"/>
        </w:rPr>
        <w:t>ц</w:t>
      </w:r>
      <w:r w:rsidRPr="008745D3">
        <w:rPr>
          <w:color w:val="000000"/>
          <w:sz w:val="28"/>
          <w:szCs w:val="28"/>
        </w:rPr>
        <w:t>е</w:t>
      </w:r>
      <w:r w:rsidRPr="008745D3">
        <w:rPr>
          <w:color w:val="000000"/>
          <w:spacing w:val="-1"/>
          <w:sz w:val="28"/>
          <w:szCs w:val="28"/>
        </w:rPr>
        <w:t>сс</w:t>
      </w:r>
      <w:r w:rsidRPr="008745D3">
        <w:rPr>
          <w:color w:val="000000"/>
          <w:sz w:val="28"/>
          <w:szCs w:val="28"/>
        </w:rPr>
        <w:t>а</w:t>
      </w:r>
    </w:p>
    <w:p w:rsidR="008745D3" w:rsidRDefault="008745D3" w:rsidP="008745D3">
      <w:pPr>
        <w:pStyle w:val="a5"/>
        <w:tabs>
          <w:tab w:val="left" w:pos="0"/>
        </w:tabs>
        <w:spacing w:before="1" w:line="276" w:lineRule="auto"/>
        <w:ind w:left="968" w:right="581" w:firstLine="0"/>
        <w:rPr>
          <w:color w:val="000000"/>
          <w:sz w:val="28"/>
          <w:szCs w:val="28"/>
        </w:rPr>
      </w:pPr>
      <w:r w:rsidRPr="008745D3">
        <w:rPr>
          <w:color w:val="000000"/>
          <w:sz w:val="28"/>
          <w:szCs w:val="28"/>
        </w:rPr>
        <w:t>ПК</w:t>
      </w:r>
      <w:r w:rsidRPr="008745D3">
        <w:rPr>
          <w:color w:val="000000"/>
          <w:spacing w:val="79"/>
          <w:sz w:val="28"/>
          <w:szCs w:val="28"/>
        </w:rPr>
        <w:t xml:space="preserve"> </w:t>
      </w:r>
      <w:r w:rsidRPr="008745D3">
        <w:rPr>
          <w:color w:val="000000"/>
          <w:sz w:val="28"/>
          <w:szCs w:val="28"/>
        </w:rPr>
        <w:t>3.1.</w:t>
      </w:r>
      <w:r w:rsidRPr="008745D3">
        <w:rPr>
          <w:color w:val="000000"/>
          <w:spacing w:val="79"/>
          <w:sz w:val="28"/>
          <w:szCs w:val="28"/>
        </w:rPr>
        <w:t xml:space="preserve"> </w:t>
      </w:r>
      <w:r w:rsidRPr="008745D3">
        <w:rPr>
          <w:color w:val="000000"/>
          <w:sz w:val="28"/>
          <w:szCs w:val="28"/>
        </w:rPr>
        <w:t>Орган</w:t>
      </w:r>
      <w:r w:rsidRPr="008745D3">
        <w:rPr>
          <w:color w:val="000000"/>
          <w:spacing w:val="1"/>
          <w:sz w:val="28"/>
          <w:szCs w:val="28"/>
        </w:rPr>
        <w:t>из</w:t>
      </w:r>
      <w:r w:rsidRPr="008745D3">
        <w:rPr>
          <w:color w:val="000000"/>
          <w:sz w:val="28"/>
          <w:szCs w:val="28"/>
        </w:rPr>
        <w:t>овыв</w:t>
      </w:r>
      <w:r w:rsidRPr="008745D3">
        <w:rPr>
          <w:color w:val="000000"/>
          <w:spacing w:val="-1"/>
          <w:sz w:val="28"/>
          <w:szCs w:val="28"/>
        </w:rPr>
        <w:t>а</w:t>
      </w:r>
      <w:r w:rsidRPr="008745D3">
        <w:rPr>
          <w:color w:val="000000"/>
          <w:sz w:val="28"/>
          <w:szCs w:val="28"/>
        </w:rPr>
        <w:t>ть</w:t>
      </w:r>
      <w:r w:rsidRPr="008745D3">
        <w:rPr>
          <w:color w:val="000000"/>
          <w:spacing w:val="81"/>
          <w:sz w:val="28"/>
          <w:szCs w:val="28"/>
        </w:rPr>
        <w:t xml:space="preserve"> </w:t>
      </w:r>
      <w:r w:rsidRPr="008745D3">
        <w:rPr>
          <w:color w:val="000000"/>
          <w:sz w:val="28"/>
          <w:szCs w:val="28"/>
        </w:rPr>
        <w:t>рабо</w:t>
      </w:r>
      <w:r w:rsidRPr="008745D3">
        <w:rPr>
          <w:color w:val="000000"/>
          <w:spacing w:val="1"/>
          <w:sz w:val="28"/>
          <w:szCs w:val="28"/>
        </w:rPr>
        <w:t>т</w:t>
      </w:r>
      <w:r w:rsidRPr="008745D3">
        <w:rPr>
          <w:color w:val="000000"/>
          <w:sz w:val="28"/>
          <w:szCs w:val="28"/>
        </w:rPr>
        <w:t>у</w:t>
      </w:r>
      <w:r w:rsidRPr="008745D3">
        <w:rPr>
          <w:color w:val="000000"/>
          <w:spacing w:val="79"/>
          <w:sz w:val="28"/>
          <w:szCs w:val="28"/>
        </w:rPr>
        <w:t xml:space="preserve"> </w:t>
      </w:r>
      <w:r w:rsidRPr="008745D3">
        <w:rPr>
          <w:color w:val="000000"/>
          <w:spacing w:val="1"/>
          <w:sz w:val="28"/>
          <w:szCs w:val="28"/>
        </w:rPr>
        <w:t>п</w:t>
      </w:r>
      <w:r w:rsidRPr="008745D3">
        <w:rPr>
          <w:color w:val="000000"/>
          <w:sz w:val="28"/>
          <w:szCs w:val="28"/>
        </w:rPr>
        <w:t>ер</w:t>
      </w:r>
      <w:r w:rsidRPr="008745D3">
        <w:rPr>
          <w:color w:val="000000"/>
          <w:spacing w:val="-1"/>
          <w:sz w:val="28"/>
          <w:szCs w:val="28"/>
        </w:rPr>
        <w:t>с</w:t>
      </w:r>
      <w:r w:rsidRPr="008745D3">
        <w:rPr>
          <w:color w:val="000000"/>
          <w:sz w:val="28"/>
          <w:szCs w:val="28"/>
        </w:rPr>
        <w:t>о</w:t>
      </w:r>
      <w:r w:rsidRPr="008745D3">
        <w:rPr>
          <w:color w:val="000000"/>
          <w:spacing w:val="1"/>
          <w:sz w:val="28"/>
          <w:szCs w:val="28"/>
        </w:rPr>
        <w:t>н</w:t>
      </w:r>
      <w:r w:rsidRPr="008745D3">
        <w:rPr>
          <w:color w:val="000000"/>
          <w:sz w:val="28"/>
          <w:szCs w:val="28"/>
        </w:rPr>
        <w:t>ала</w:t>
      </w:r>
      <w:r w:rsidRPr="008745D3">
        <w:rPr>
          <w:color w:val="000000"/>
          <w:spacing w:val="78"/>
          <w:sz w:val="28"/>
          <w:szCs w:val="28"/>
        </w:rPr>
        <w:t xml:space="preserve"> </w:t>
      </w:r>
      <w:r w:rsidRPr="008745D3">
        <w:rPr>
          <w:color w:val="000000"/>
          <w:sz w:val="28"/>
          <w:szCs w:val="28"/>
        </w:rPr>
        <w:t>обработ</w:t>
      </w:r>
      <w:r w:rsidRPr="008745D3">
        <w:rPr>
          <w:color w:val="000000"/>
          <w:spacing w:val="1"/>
          <w:sz w:val="28"/>
          <w:szCs w:val="28"/>
        </w:rPr>
        <w:t>к</w:t>
      </w:r>
      <w:r w:rsidRPr="008745D3">
        <w:rPr>
          <w:color w:val="000000"/>
          <w:sz w:val="28"/>
          <w:szCs w:val="28"/>
        </w:rPr>
        <w:t>е</w:t>
      </w:r>
      <w:r w:rsidRPr="008745D3">
        <w:rPr>
          <w:color w:val="000000"/>
          <w:spacing w:val="79"/>
          <w:sz w:val="28"/>
          <w:szCs w:val="28"/>
        </w:rPr>
        <w:t xml:space="preserve"> </w:t>
      </w:r>
      <w:r w:rsidRPr="008745D3">
        <w:rPr>
          <w:color w:val="000000"/>
          <w:spacing w:val="1"/>
          <w:sz w:val="28"/>
          <w:szCs w:val="28"/>
        </w:rPr>
        <w:t>п</w:t>
      </w:r>
      <w:r w:rsidRPr="008745D3">
        <w:rPr>
          <w:color w:val="000000"/>
          <w:sz w:val="28"/>
          <w:szCs w:val="28"/>
        </w:rPr>
        <w:t>ер</w:t>
      </w:r>
      <w:r w:rsidRPr="008745D3">
        <w:rPr>
          <w:color w:val="000000"/>
          <w:spacing w:val="-1"/>
          <w:sz w:val="28"/>
          <w:szCs w:val="28"/>
        </w:rPr>
        <w:t>е</w:t>
      </w:r>
      <w:r w:rsidRPr="008745D3">
        <w:rPr>
          <w:color w:val="000000"/>
          <w:sz w:val="28"/>
          <w:szCs w:val="28"/>
        </w:rPr>
        <w:t>возоч</w:t>
      </w:r>
      <w:r w:rsidRPr="008745D3">
        <w:rPr>
          <w:color w:val="000000"/>
          <w:spacing w:val="1"/>
          <w:sz w:val="28"/>
          <w:szCs w:val="28"/>
        </w:rPr>
        <w:t>н</w:t>
      </w:r>
      <w:r w:rsidRPr="008745D3">
        <w:rPr>
          <w:color w:val="000000"/>
          <w:sz w:val="28"/>
          <w:szCs w:val="28"/>
        </w:rPr>
        <w:t>ых</w:t>
      </w:r>
      <w:r w:rsidRPr="008745D3">
        <w:rPr>
          <w:color w:val="000000"/>
          <w:spacing w:val="80"/>
          <w:sz w:val="28"/>
          <w:szCs w:val="28"/>
        </w:rPr>
        <w:t xml:space="preserve"> </w:t>
      </w:r>
      <w:r w:rsidRPr="008745D3">
        <w:rPr>
          <w:color w:val="000000"/>
          <w:sz w:val="28"/>
          <w:szCs w:val="28"/>
        </w:rPr>
        <w:lastRenderedPageBreak/>
        <w:t>до</w:t>
      </w:r>
      <w:r w:rsidRPr="008745D3">
        <w:rPr>
          <w:color w:val="000000"/>
          <w:spacing w:val="1"/>
          <w:sz w:val="28"/>
          <w:szCs w:val="28"/>
        </w:rPr>
        <w:t>к</w:t>
      </w:r>
      <w:r w:rsidRPr="008745D3">
        <w:rPr>
          <w:color w:val="000000"/>
          <w:sz w:val="28"/>
          <w:szCs w:val="28"/>
        </w:rPr>
        <w:t>ументов</w:t>
      </w:r>
      <w:r w:rsidRPr="008745D3">
        <w:rPr>
          <w:color w:val="000000"/>
          <w:spacing w:val="80"/>
          <w:sz w:val="28"/>
          <w:szCs w:val="28"/>
        </w:rPr>
        <w:t xml:space="preserve"> </w:t>
      </w:r>
      <w:r w:rsidRPr="008745D3">
        <w:rPr>
          <w:color w:val="000000"/>
          <w:sz w:val="28"/>
          <w:szCs w:val="28"/>
        </w:rPr>
        <w:t>и осущ</w:t>
      </w:r>
      <w:r w:rsidRPr="008745D3">
        <w:rPr>
          <w:color w:val="000000"/>
          <w:spacing w:val="-1"/>
          <w:sz w:val="28"/>
          <w:szCs w:val="28"/>
        </w:rPr>
        <w:t>ес</w:t>
      </w:r>
      <w:r w:rsidRPr="008745D3">
        <w:rPr>
          <w:color w:val="000000"/>
          <w:sz w:val="28"/>
          <w:szCs w:val="28"/>
        </w:rPr>
        <w:t>твлен</w:t>
      </w:r>
      <w:r w:rsidRPr="008745D3">
        <w:rPr>
          <w:color w:val="000000"/>
          <w:spacing w:val="1"/>
          <w:sz w:val="28"/>
          <w:szCs w:val="28"/>
        </w:rPr>
        <w:t>и</w:t>
      </w:r>
      <w:r w:rsidRPr="008745D3">
        <w:rPr>
          <w:color w:val="000000"/>
          <w:sz w:val="28"/>
          <w:szCs w:val="28"/>
        </w:rPr>
        <w:t>ю</w:t>
      </w:r>
      <w:r w:rsidRPr="008745D3">
        <w:rPr>
          <w:color w:val="000000"/>
          <w:spacing w:val="1"/>
          <w:sz w:val="28"/>
          <w:szCs w:val="28"/>
        </w:rPr>
        <w:t xml:space="preserve"> </w:t>
      </w:r>
      <w:r w:rsidRPr="008745D3">
        <w:rPr>
          <w:color w:val="000000"/>
          <w:sz w:val="28"/>
          <w:szCs w:val="28"/>
        </w:rPr>
        <w:t>ра</w:t>
      </w:r>
      <w:r w:rsidRPr="008745D3">
        <w:rPr>
          <w:color w:val="000000"/>
          <w:spacing w:val="-1"/>
          <w:sz w:val="28"/>
          <w:szCs w:val="28"/>
        </w:rPr>
        <w:t>с</w:t>
      </w:r>
      <w:r w:rsidRPr="008745D3">
        <w:rPr>
          <w:color w:val="000000"/>
          <w:spacing w:val="1"/>
          <w:sz w:val="28"/>
          <w:szCs w:val="28"/>
        </w:rPr>
        <w:t>ч</w:t>
      </w:r>
      <w:r w:rsidRPr="008745D3">
        <w:rPr>
          <w:color w:val="000000"/>
          <w:sz w:val="28"/>
          <w:szCs w:val="28"/>
        </w:rPr>
        <w:t>етов</w:t>
      </w:r>
      <w:r w:rsidRPr="008745D3">
        <w:rPr>
          <w:color w:val="000000"/>
          <w:spacing w:val="1"/>
          <w:sz w:val="28"/>
          <w:szCs w:val="28"/>
        </w:rPr>
        <w:t xml:space="preserve"> з</w:t>
      </w:r>
      <w:r w:rsidRPr="008745D3">
        <w:rPr>
          <w:color w:val="000000"/>
          <w:sz w:val="28"/>
          <w:szCs w:val="28"/>
        </w:rPr>
        <w:t>а у</w:t>
      </w:r>
      <w:r w:rsidRPr="008745D3">
        <w:rPr>
          <w:color w:val="000000"/>
          <w:spacing w:val="-1"/>
          <w:sz w:val="28"/>
          <w:szCs w:val="28"/>
        </w:rPr>
        <w:t>с</w:t>
      </w:r>
      <w:r w:rsidRPr="008745D3">
        <w:rPr>
          <w:color w:val="000000"/>
          <w:sz w:val="28"/>
          <w:szCs w:val="28"/>
        </w:rPr>
        <w:t>луг</w:t>
      </w:r>
      <w:r w:rsidRPr="008745D3">
        <w:rPr>
          <w:color w:val="000000"/>
          <w:spacing w:val="1"/>
          <w:sz w:val="28"/>
          <w:szCs w:val="28"/>
        </w:rPr>
        <w:t>и</w:t>
      </w:r>
      <w:r w:rsidRPr="008745D3">
        <w:rPr>
          <w:color w:val="000000"/>
          <w:sz w:val="28"/>
          <w:szCs w:val="28"/>
        </w:rPr>
        <w:t xml:space="preserve">, </w:t>
      </w:r>
      <w:r w:rsidRPr="008745D3">
        <w:rPr>
          <w:color w:val="000000"/>
          <w:spacing w:val="1"/>
          <w:sz w:val="28"/>
          <w:szCs w:val="28"/>
        </w:rPr>
        <w:t>п</w:t>
      </w:r>
      <w:r w:rsidRPr="008745D3">
        <w:rPr>
          <w:color w:val="000000"/>
          <w:sz w:val="28"/>
          <w:szCs w:val="28"/>
        </w:rPr>
        <w:t>редоста</w:t>
      </w:r>
      <w:r w:rsidRPr="008745D3">
        <w:rPr>
          <w:color w:val="000000"/>
          <w:spacing w:val="-1"/>
          <w:sz w:val="28"/>
          <w:szCs w:val="28"/>
        </w:rPr>
        <w:t>в</w:t>
      </w:r>
      <w:r w:rsidRPr="008745D3">
        <w:rPr>
          <w:color w:val="000000"/>
          <w:sz w:val="28"/>
          <w:szCs w:val="28"/>
        </w:rPr>
        <w:t>ляе</w:t>
      </w:r>
      <w:r w:rsidRPr="008745D3">
        <w:rPr>
          <w:color w:val="000000"/>
          <w:spacing w:val="-1"/>
          <w:sz w:val="28"/>
          <w:szCs w:val="28"/>
        </w:rPr>
        <w:t>м</w:t>
      </w:r>
      <w:r w:rsidRPr="008745D3">
        <w:rPr>
          <w:color w:val="000000"/>
          <w:sz w:val="28"/>
          <w:szCs w:val="28"/>
        </w:rPr>
        <w:t>ые транс</w:t>
      </w:r>
      <w:r w:rsidRPr="008745D3">
        <w:rPr>
          <w:color w:val="000000"/>
          <w:spacing w:val="1"/>
          <w:sz w:val="28"/>
          <w:szCs w:val="28"/>
        </w:rPr>
        <w:t>п</w:t>
      </w:r>
      <w:r w:rsidRPr="008745D3">
        <w:rPr>
          <w:color w:val="000000"/>
          <w:sz w:val="28"/>
          <w:szCs w:val="28"/>
        </w:rPr>
        <w:t>орт</w:t>
      </w:r>
      <w:r w:rsidRPr="008745D3">
        <w:rPr>
          <w:color w:val="000000"/>
          <w:spacing w:val="1"/>
          <w:sz w:val="28"/>
          <w:szCs w:val="28"/>
        </w:rPr>
        <w:t>н</w:t>
      </w:r>
      <w:r w:rsidRPr="008745D3">
        <w:rPr>
          <w:color w:val="000000"/>
          <w:sz w:val="28"/>
          <w:szCs w:val="28"/>
        </w:rPr>
        <w:t>ыми</w:t>
      </w:r>
      <w:r w:rsidRPr="008745D3">
        <w:rPr>
          <w:color w:val="000000"/>
          <w:spacing w:val="2"/>
          <w:sz w:val="28"/>
          <w:szCs w:val="28"/>
        </w:rPr>
        <w:t xml:space="preserve"> </w:t>
      </w:r>
      <w:r w:rsidRPr="008745D3">
        <w:rPr>
          <w:color w:val="000000"/>
          <w:sz w:val="28"/>
          <w:szCs w:val="28"/>
        </w:rPr>
        <w:t>орган</w:t>
      </w:r>
      <w:r w:rsidRPr="008745D3">
        <w:rPr>
          <w:color w:val="000000"/>
          <w:spacing w:val="1"/>
          <w:sz w:val="28"/>
          <w:szCs w:val="28"/>
        </w:rPr>
        <w:t>из</w:t>
      </w:r>
      <w:r w:rsidRPr="008745D3">
        <w:rPr>
          <w:color w:val="000000"/>
          <w:sz w:val="28"/>
          <w:szCs w:val="28"/>
        </w:rPr>
        <w:t>ациями;</w:t>
      </w:r>
    </w:p>
    <w:p w:rsidR="008745D3" w:rsidRDefault="008745D3" w:rsidP="008745D3">
      <w:pPr>
        <w:pStyle w:val="a5"/>
        <w:tabs>
          <w:tab w:val="left" w:pos="0"/>
        </w:tabs>
        <w:spacing w:before="1" w:line="276" w:lineRule="auto"/>
        <w:ind w:left="968" w:right="581" w:firstLine="0"/>
        <w:rPr>
          <w:color w:val="000000"/>
          <w:sz w:val="28"/>
          <w:szCs w:val="28"/>
        </w:rPr>
      </w:pPr>
      <w:r w:rsidRPr="008745D3">
        <w:rPr>
          <w:color w:val="000000"/>
          <w:sz w:val="28"/>
          <w:szCs w:val="28"/>
        </w:rPr>
        <w:t>ПК</w:t>
      </w:r>
      <w:r w:rsidRPr="008745D3">
        <w:rPr>
          <w:color w:val="000000"/>
          <w:spacing w:val="70"/>
          <w:sz w:val="28"/>
          <w:szCs w:val="28"/>
        </w:rPr>
        <w:t xml:space="preserve"> </w:t>
      </w:r>
      <w:r w:rsidRPr="008745D3">
        <w:rPr>
          <w:color w:val="000000"/>
          <w:sz w:val="28"/>
          <w:szCs w:val="28"/>
        </w:rPr>
        <w:t>3.2.</w:t>
      </w:r>
      <w:r w:rsidRPr="008745D3">
        <w:rPr>
          <w:color w:val="000000"/>
          <w:spacing w:val="69"/>
          <w:sz w:val="28"/>
          <w:szCs w:val="28"/>
        </w:rPr>
        <w:t xml:space="preserve"> </w:t>
      </w:r>
      <w:r w:rsidRPr="008745D3">
        <w:rPr>
          <w:color w:val="000000"/>
          <w:sz w:val="28"/>
          <w:szCs w:val="28"/>
        </w:rPr>
        <w:t>Обе</w:t>
      </w:r>
      <w:r w:rsidRPr="008745D3">
        <w:rPr>
          <w:color w:val="000000"/>
          <w:spacing w:val="-1"/>
          <w:sz w:val="28"/>
          <w:szCs w:val="28"/>
        </w:rPr>
        <w:t>с</w:t>
      </w:r>
      <w:r w:rsidRPr="008745D3">
        <w:rPr>
          <w:color w:val="000000"/>
          <w:spacing w:val="1"/>
          <w:sz w:val="28"/>
          <w:szCs w:val="28"/>
        </w:rPr>
        <w:t>п</w:t>
      </w:r>
      <w:r w:rsidRPr="008745D3">
        <w:rPr>
          <w:color w:val="000000"/>
          <w:sz w:val="28"/>
          <w:szCs w:val="28"/>
        </w:rPr>
        <w:t>е</w:t>
      </w:r>
      <w:r w:rsidRPr="008745D3">
        <w:rPr>
          <w:color w:val="000000"/>
          <w:spacing w:val="-1"/>
          <w:sz w:val="28"/>
          <w:szCs w:val="28"/>
        </w:rPr>
        <w:t>ч</w:t>
      </w:r>
      <w:r w:rsidRPr="008745D3">
        <w:rPr>
          <w:color w:val="000000"/>
          <w:sz w:val="28"/>
          <w:szCs w:val="28"/>
        </w:rPr>
        <w:t>ивать</w:t>
      </w:r>
      <w:r w:rsidRPr="008745D3">
        <w:rPr>
          <w:color w:val="000000"/>
          <w:spacing w:val="72"/>
          <w:sz w:val="28"/>
          <w:szCs w:val="28"/>
        </w:rPr>
        <w:t xml:space="preserve"> </w:t>
      </w:r>
      <w:r w:rsidRPr="008745D3">
        <w:rPr>
          <w:color w:val="000000"/>
          <w:sz w:val="28"/>
          <w:szCs w:val="28"/>
        </w:rPr>
        <w:t>осуществление</w:t>
      </w:r>
      <w:r w:rsidRPr="008745D3">
        <w:rPr>
          <w:color w:val="000000"/>
          <w:spacing w:val="69"/>
          <w:sz w:val="28"/>
          <w:szCs w:val="28"/>
        </w:rPr>
        <w:t xml:space="preserve"> </w:t>
      </w:r>
      <w:r w:rsidRPr="008745D3">
        <w:rPr>
          <w:color w:val="000000"/>
          <w:spacing w:val="1"/>
          <w:sz w:val="28"/>
          <w:szCs w:val="28"/>
        </w:rPr>
        <w:t>п</w:t>
      </w:r>
      <w:r w:rsidRPr="008745D3">
        <w:rPr>
          <w:color w:val="000000"/>
          <w:sz w:val="28"/>
          <w:szCs w:val="28"/>
        </w:rPr>
        <w:t>ро</w:t>
      </w:r>
      <w:r w:rsidRPr="008745D3">
        <w:rPr>
          <w:color w:val="000000"/>
          <w:spacing w:val="1"/>
          <w:sz w:val="28"/>
          <w:szCs w:val="28"/>
        </w:rPr>
        <w:t>ц</w:t>
      </w:r>
      <w:r w:rsidRPr="008745D3">
        <w:rPr>
          <w:color w:val="000000"/>
          <w:sz w:val="28"/>
          <w:szCs w:val="28"/>
        </w:rPr>
        <w:t>е</w:t>
      </w:r>
      <w:r w:rsidRPr="008745D3">
        <w:rPr>
          <w:color w:val="000000"/>
          <w:spacing w:val="-1"/>
          <w:sz w:val="28"/>
          <w:szCs w:val="28"/>
        </w:rPr>
        <w:t>сс</w:t>
      </w:r>
      <w:r w:rsidRPr="008745D3">
        <w:rPr>
          <w:color w:val="000000"/>
          <w:sz w:val="28"/>
          <w:szCs w:val="28"/>
        </w:rPr>
        <w:t>а</w:t>
      </w:r>
      <w:r w:rsidRPr="008745D3">
        <w:rPr>
          <w:color w:val="000000"/>
          <w:spacing w:val="69"/>
          <w:sz w:val="28"/>
          <w:szCs w:val="28"/>
        </w:rPr>
        <w:t xml:space="preserve"> </w:t>
      </w:r>
      <w:r w:rsidRPr="008745D3">
        <w:rPr>
          <w:color w:val="000000"/>
          <w:sz w:val="28"/>
          <w:szCs w:val="28"/>
        </w:rPr>
        <w:t>у</w:t>
      </w:r>
      <w:r w:rsidRPr="008745D3">
        <w:rPr>
          <w:color w:val="000000"/>
          <w:spacing w:val="1"/>
          <w:sz w:val="28"/>
          <w:szCs w:val="28"/>
        </w:rPr>
        <w:t>п</w:t>
      </w:r>
      <w:r w:rsidRPr="008745D3">
        <w:rPr>
          <w:color w:val="000000"/>
          <w:sz w:val="28"/>
          <w:szCs w:val="28"/>
        </w:rPr>
        <w:t>равл</w:t>
      </w:r>
      <w:r w:rsidRPr="008745D3">
        <w:rPr>
          <w:color w:val="000000"/>
          <w:spacing w:val="-1"/>
          <w:sz w:val="28"/>
          <w:szCs w:val="28"/>
        </w:rPr>
        <w:t>е</w:t>
      </w:r>
      <w:r w:rsidRPr="008745D3">
        <w:rPr>
          <w:color w:val="000000"/>
          <w:sz w:val="28"/>
          <w:szCs w:val="28"/>
        </w:rPr>
        <w:t>н</w:t>
      </w:r>
      <w:r w:rsidRPr="008745D3">
        <w:rPr>
          <w:color w:val="000000"/>
          <w:spacing w:val="1"/>
          <w:sz w:val="28"/>
          <w:szCs w:val="28"/>
        </w:rPr>
        <w:t>и</w:t>
      </w:r>
      <w:r w:rsidRPr="008745D3">
        <w:rPr>
          <w:color w:val="000000"/>
          <w:sz w:val="28"/>
          <w:szCs w:val="28"/>
        </w:rPr>
        <w:t>я</w:t>
      </w:r>
      <w:r w:rsidRPr="008745D3">
        <w:rPr>
          <w:color w:val="000000"/>
          <w:spacing w:val="71"/>
          <w:sz w:val="28"/>
          <w:szCs w:val="28"/>
        </w:rPr>
        <w:t xml:space="preserve"> </w:t>
      </w:r>
      <w:r w:rsidRPr="008745D3">
        <w:rPr>
          <w:color w:val="000000"/>
          <w:spacing w:val="1"/>
          <w:sz w:val="28"/>
          <w:szCs w:val="28"/>
        </w:rPr>
        <w:t>п</w:t>
      </w:r>
      <w:r w:rsidRPr="008745D3">
        <w:rPr>
          <w:color w:val="000000"/>
          <w:sz w:val="28"/>
          <w:szCs w:val="28"/>
        </w:rPr>
        <w:t>ерев</w:t>
      </w:r>
      <w:r w:rsidRPr="008745D3">
        <w:rPr>
          <w:color w:val="000000"/>
          <w:spacing w:val="1"/>
          <w:sz w:val="28"/>
          <w:szCs w:val="28"/>
        </w:rPr>
        <w:t>оз</w:t>
      </w:r>
      <w:r w:rsidRPr="008745D3">
        <w:rPr>
          <w:color w:val="000000"/>
          <w:sz w:val="28"/>
          <w:szCs w:val="28"/>
        </w:rPr>
        <w:t>ками</w:t>
      </w:r>
      <w:r w:rsidRPr="008745D3">
        <w:rPr>
          <w:color w:val="000000"/>
          <w:spacing w:val="71"/>
          <w:sz w:val="28"/>
          <w:szCs w:val="28"/>
        </w:rPr>
        <w:t xml:space="preserve"> </w:t>
      </w:r>
      <w:r w:rsidRPr="008745D3">
        <w:rPr>
          <w:color w:val="000000"/>
          <w:spacing w:val="1"/>
          <w:sz w:val="28"/>
          <w:szCs w:val="28"/>
        </w:rPr>
        <w:t>н</w:t>
      </w:r>
      <w:r w:rsidRPr="008745D3">
        <w:rPr>
          <w:color w:val="000000"/>
          <w:sz w:val="28"/>
          <w:szCs w:val="28"/>
        </w:rPr>
        <w:t>а</w:t>
      </w:r>
      <w:r w:rsidRPr="008745D3">
        <w:rPr>
          <w:color w:val="000000"/>
          <w:spacing w:val="69"/>
          <w:sz w:val="28"/>
          <w:szCs w:val="28"/>
        </w:rPr>
        <w:t xml:space="preserve"> </w:t>
      </w:r>
      <w:r w:rsidRPr="008745D3">
        <w:rPr>
          <w:color w:val="000000"/>
          <w:sz w:val="28"/>
          <w:szCs w:val="28"/>
        </w:rPr>
        <w:t>основе лог</w:t>
      </w:r>
      <w:r w:rsidRPr="008745D3">
        <w:rPr>
          <w:color w:val="000000"/>
          <w:spacing w:val="1"/>
          <w:sz w:val="28"/>
          <w:szCs w:val="28"/>
        </w:rPr>
        <w:t>и</w:t>
      </w:r>
      <w:r w:rsidRPr="008745D3">
        <w:rPr>
          <w:color w:val="000000"/>
          <w:sz w:val="28"/>
          <w:szCs w:val="28"/>
        </w:rPr>
        <w:t>ст</w:t>
      </w:r>
      <w:r w:rsidRPr="008745D3">
        <w:rPr>
          <w:color w:val="000000"/>
          <w:spacing w:val="1"/>
          <w:sz w:val="28"/>
          <w:szCs w:val="28"/>
        </w:rPr>
        <w:t>и</w:t>
      </w:r>
      <w:r w:rsidRPr="008745D3">
        <w:rPr>
          <w:color w:val="000000"/>
          <w:sz w:val="28"/>
          <w:szCs w:val="28"/>
        </w:rPr>
        <w:t>ч</w:t>
      </w:r>
      <w:r w:rsidRPr="008745D3">
        <w:rPr>
          <w:color w:val="000000"/>
          <w:spacing w:val="-1"/>
          <w:sz w:val="28"/>
          <w:szCs w:val="28"/>
        </w:rPr>
        <w:t>ес</w:t>
      </w:r>
      <w:r w:rsidRPr="008745D3">
        <w:rPr>
          <w:color w:val="000000"/>
          <w:spacing w:val="1"/>
          <w:sz w:val="28"/>
          <w:szCs w:val="28"/>
        </w:rPr>
        <w:t>к</w:t>
      </w:r>
      <w:r w:rsidRPr="008745D3">
        <w:rPr>
          <w:color w:val="000000"/>
          <w:sz w:val="28"/>
          <w:szCs w:val="28"/>
        </w:rPr>
        <w:t>ой</w:t>
      </w:r>
      <w:r w:rsidRPr="008745D3">
        <w:rPr>
          <w:color w:val="000000"/>
          <w:spacing w:val="2"/>
          <w:sz w:val="28"/>
          <w:szCs w:val="28"/>
        </w:rPr>
        <w:t xml:space="preserve"> </w:t>
      </w:r>
      <w:r w:rsidRPr="008745D3">
        <w:rPr>
          <w:color w:val="000000"/>
          <w:sz w:val="28"/>
          <w:szCs w:val="28"/>
        </w:rPr>
        <w:t>к</w:t>
      </w:r>
      <w:r w:rsidRPr="008745D3">
        <w:rPr>
          <w:color w:val="000000"/>
          <w:spacing w:val="-1"/>
          <w:sz w:val="28"/>
          <w:szCs w:val="28"/>
        </w:rPr>
        <w:t>о</w:t>
      </w:r>
      <w:r w:rsidRPr="008745D3">
        <w:rPr>
          <w:color w:val="000000"/>
          <w:sz w:val="28"/>
          <w:szCs w:val="28"/>
        </w:rPr>
        <w:t>н</w:t>
      </w:r>
      <w:r w:rsidRPr="008745D3">
        <w:rPr>
          <w:color w:val="000000"/>
          <w:spacing w:val="1"/>
          <w:sz w:val="28"/>
          <w:szCs w:val="28"/>
        </w:rPr>
        <w:t>ц</w:t>
      </w:r>
      <w:r w:rsidRPr="008745D3">
        <w:rPr>
          <w:color w:val="000000"/>
          <w:sz w:val="28"/>
          <w:szCs w:val="28"/>
        </w:rPr>
        <w:t>е</w:t>
      </w:r>
      <w:r w:rsidRPr="008745D3">
        <w:rPr>
          <w:color w:val="000000"/>
          <w:spacing w:val="-1"/>
          <w:sz w:val="28"/>
          <w:szCs w:val="28"/>
        </w:rPr>
        <w:t>пц</w:t>
      </w:r>
      <w:r w:rsidRPr="008745D3">
        <w:rPr>
          <w:color w:val="000000"/>
          <w:sz w:val="28"/>
          <w:szCs w:val="28"/>
        </w:rPr>
        <w:t>ии</w:t>
      </w:r>
      <w:r w:rsidRPr="008745D3">
        <w:rPr>
          <w:color w:val="000000"/>
          <w:spacing w:val="3"/>
          <w:sz w:val="28"/>
          <w:szCs w:val="28"/>
        </w:rPr>
        <w:t xml:space="preserve"> </w:t>
      </w:r>
      <w:r w:rsidRPr="008745D3">
        <w:rPr>
          <w:color w:val="000000"/>
          <w:sz w:val="28"/>
          <w:szCs w:val="28"/>
        </w:rPr>
        <w:t>и</w:t>
      </w:r>
      <w:r w:rsidRPr="008745D3">
        <w:rPr>
          <w:color w:val="000000"/>
          <w:spacing w:val="1"/>
          <w:sz w:val="28"/>
          <w:szCs w:val="28"/>
        </w:rPr>
        <w:t xml:space="preserve"> </w:t>
      </w:r>
      <w:r w:rsidRPr="008745D3">
        <w:rPr>
          <w:color w:val="000000"/>
          <w:sz w:val="28"/>
          <w:szCs w:val="28"/>
        </w:rPr>
        <w:t>орг</w:t>
      </w:r>
      <w:r w:rsidRPr="008745D3">
        <w:rPr>
          <w:color w:val="000000"/>
          <w:spacing w:val="-3"/>
          <w:sz w:val="28"/>
          <w:szCs w:val="28"/>
        </w:rPr>
        <w:t>а</w:t>
      </w:r>
      <w:r w:rsidRPr="008745D3">
        <w:rPr>
          <w:color w:val="000000"/>
          <w:spacing w:val="1"/>
          <w:sz w:val="28"/>
          <w:szCs w:val="28"/>
        </w:rPr>
        <w:t>низ</w:t>
      </w:r>
      <w:r w:rsidRPr="008745D3">
        <w:rPr>
          <w:color w:val="000000"/>
          <w:sz w:val="28"/>
          <w:szCs w:val="28"/>
        </w:rPr>
        <w:t>овыв</w:t>
      </w:r>
      <w:r w:rsidRPr="008745D3">
        <w:rPr>
          <w:color w:val="000000"/>
          <w:spacing w:val="-2"/>
          <w:sz w:val="28"/>
          <w:szCs w:val="28"/>
        </w:rPr>
        <w:t>а</w:t>
      </w:r>
      <w:r w:rsidRPr="008745D3">
        <w:rPr>
          <w:color w:val="000000"/>
          <w:sz w:val="28"/>
          <w:szCs w:val="28"/>
        </w:rPr>
        <w:t>ть</w:t>
      </w:r>
      <w:r w:rsidRPr="008745D3">
        <w:rPr>
          <w:color w:val="000000"/>
          <w:spacing w:val="2"/>
          <w:sz w:val="28"/>
          <w:szCs w:val="28"/>
        </w:rPr>
        <w:t xml:space="preserve"> </w:t>
      </w:r>
      <w:r w:rsidRPr="008745D3">
        <w:rPr>
          <w:color w:val="000000"/>
          <w:sz w:val="28"/>
          <w:szCs w:val="28"/>
        </w:rPr>
        <w:t>р</w:t>
      </w:r>
      <w:r w:rsidRPr="008745D3">
        <w:rPr>
          <w:color w:val="000000"/>
          <w:spacing w:val="-2"/>
          <w:sz w:val="28"/>
          <w:szCs w:val="28"/>
        </w:rPr>
        <w:t>а</w:t>
      </w:r>
      <w:r w:rsidRPr="008745D3">
        <w:rPr>
          <w:color w:val="000000"/>
          <w:sz w:val="28"/>
          <w:szCs w:val="28"/>
        </w:rPr>
        <w:t>ц</w:t>
      </w:r>
      <w:r w:rsidRPr="008745D3">
        <w:rPr>
          <w:color w:val="000000"/>
          <w:spacing w:val="1"/>
          <w:sz w:val="28"/>
          <w:szCs w:val="28"/>
        </w:rPr>
        <w:t>и</w:t>
      </w:r>
      <w:r w:rsidRPr="008745D3">
        <w:rPr>
          <w:color w:val="000000"/>
          <w:sz w:val="28"/>
          <w:szCs w:val="28"/>
        </w:rPr>
        <w:t>о</w:t>
      </w:r>
      <w:r w:rsidRPr="008745D3">
        <w:rPr>
          <w:color w:val="000000"/>
          <w:spacing w:val="1"/>
          <w:sz w:val="28"/>
          <w:szCs w:val="28"/>
        </w:rPr>
        <w:t>н</w:t>
      </w:r>
      <w:r w:rsidRPr="008745D3">
        <w:rPr>
          <w:color w:val="000000"/>
          <w:sz w:val="28"/>
          <w:szCs w:val="28"/>
        </w:rPr>
        <w:t>а</w:t>
      </w:r>
      <w:r w:rsidRPr="008745D3">
        <w:rPr>
          <w:color w:val="000000"/>
          <w:spacing w:val="-1"/>
          <w:sz w:val="28"/>
          <w:szCs w:val="28"/>
        </w:rPr>
        <w:t>л</w:t>
      </w:r>
      <w:r w:rsidRPr="008745D3">
        <w:rPr>
          <w:color w:val="000000"/>
          <w:sz w:val="28"/>
          <w:szCs w:val="28"/>
        </w:rPr>
        <w:t>ь</w:t>
      </w:r>
      <w:r w:rsidRPr="008745D3">
        <w:rPr>
          <w:color w:val="000000"/>
          <w:spacing w:val="1"/>
          <w:sz w:val="28"/>
          <w:szCs w:val="28"/>
        </w:rPr>
        <w:t>н</w:t>
      </w:r>
      <w:r w:rsidRPr="008745D3">
        <w:rPr>
          <w:color w:val="000000"/>
          <w:sz w:val="28"/>
          <w:szCs w:val="28"/>
        </w:rPr>
        <w:t>ую пер</w:t>
      </w:r>
      <w:r w:rsidRPr="008745D3">
        <w:rPr>
          <w:color w:val="000000"/>
          <w:spacing w:val="-1"/>
          <w:sz w:val="28"/>
          <w:szCs w:val="28"/>
        </w:rPr>
        <w:t>е</w:t>
      </w:r>
      <w:r w:rsidRPr="008745D3">
        <w:rPr>
          <w:color w:val="000000"/>
          <w:sz w:val="28"/>
          <w:szCs w:val="28"/>
        </w:rPr>
        <w:t>р</w:t>
      </w:r>
      <w:r w:rsidRPr="008745D3">
        <w:rPr>
          <w:color w:val="000000"/>
          <w:spacing w:val="-1"/>
          <w:sz w:val="28"/>
          <w:szCs w:val="28"/>
        </w:rPr>
        <w:t>а</w:t>
      </w:r>
      <w:r w:rsidRPr="008745D3">
        <w:rPr>
          <w:color w:val="000000"/>
          <w:sz w:val="28"/>
          <w:szCs w:val="28"/>
        </w:rPr>
        <w:t>бот</w:t>
      </w:r>
      <w:r w:rsidRPr="008745D3">
        <w:rPr>
          <w:color w:val="000000"/>
          <w:spacing w:val="1"/>
          <w:sz w:val="28"/>
          <w:szCs w:val="28"/>
        </w:rPr>
        <w:t>к</w:t>
      </w:r>
      <w:r w:rsidRPr="008745D3">
        <w:rPr>
          <w:color w:val="000000"/>
          <w:sz w:val="28"/>
          <w:szCs w:val="28"/>
        </w:rPr>
        <w:t>у</w:t>
      </w:r>
      <w:r w:rsidRPr="008745D3">
        <w:rPr>
          <w:color w:val="000000"/>
          <w:spacing w:val="2"/>
          <w:sz w:val="28"/>
          <w:szCs w:val="28"/>
        </w:rPr>
        <w:t xml:space="preserve"> </w:t>
      </w:r>
      <w:r w:rsidRPr="008745D3">
        <w:rPr>
          <w:color w:val="000000"/>
          <w:sz w:val="28"/>
          <w:szCs w:val="28"/>
        </w:rPr>
        <w:t>гру</w:t>
      </w:r>
      <w:r w:rsidRPr="008745D3">
        <w:rPr>
          <w:color w:val="000000"/>
          <w:spacing w:val="1"/>
          <w:sz w:val="28"/>
          <w:szCs w:val="28"/>
        </w:rPr>
        <w:t>з</w:t>
      </w:r>
      <w:r w:rsidRPr="008745D3">
        <w:rPr>
          <w:color w:val="000000"/>
          <w:sz w:val="28"/>
          <w:szCs w:val="28"/>
        </w:rPr>
        <w:t>ов.</w:t>
      </w:r>
    </w:p>
    <w:p w:rsidR="008745D3" w:rsidRDefault="008745D3" w:rsidP="008745D3">
      <w:pPr>
        <w:pStyle w:val="a5"/>
        <w:tabs>
          <w:tab w:val="left" w:pos="0"/>
        </w:tabs>
        <w:spacing w:before="1" w:line="276" w:lineRule="auto"/>
        <w:ind w:left="968" w:right="581" w:firstLine="0"/>
        <w:rPr>
          <w:color w:val="000000"/>
          <w:sz w:val="28"/>
          <w:szCs w:val="28"/>
        </w:rPr>
      </w:pPr>
      <w:r w:rsidRPr="008745D3">
        <w:rPr>
          <w:color w:val="000000"/>
          <w:sz w:val="28"/>
          <w:szCs w:val="28"/>
        </w:rPr>
        <w:t>ПК</w:t>
      </w:r>
      <w:r w:rsidRPr="008745D3">
        <w:rPr>
          <w:color w:val="000000"/>
          <w:spacing w:val="170"/>
          <w:sz w:val="28"/>
          <w:szCs w:val="28"/>
        </w:rPr>
        <w:t xml:space="preserve"> </w:t>
      </w:r>
      <w:r w:rsidRPr="008745D3">
        <w:rPr>
          <w:color w:val="000000"/>
          <w:sz w:val="28"/>
          <w:szCs w:val="28"/>
        </w:rPr>
        <w:t>3.3.</w:t>
      </w:r>
      <w:r w:rsidRPr="008745D3">
        <w:rPr>
          <w:color w:val="000000"/>
          <w:spacing w:val="171"/>
          <w:sz w:val="28"/>
          <w:szCs w:val="28"/>
        </w:rPr>
        <w:t xml:space="preserve"> </w:t>
      </w:r>
      <w:r w:rsidRPr="008745D3">
        <w:rPr>
          <w:color w:val="000000"/>
          <w:sz w:val="28"/>
          <w:szCs w:val="28"/>
        </w:rPr>
        <w:t>Применять</w:t>
      </w:r>
      <w:r w:rsidRPr="008745D3">
        <w:rPr>
          <w:color w:val="000000"/>
          <w:spacing w:val="173"/>
          <w:sz w:val="28"/>
          <w:szCs w:val="28"/>
        </w:rPr>
        <w:t xml:space="preserve"> </w:t>
      </w:r>
      <w:r w:rsidRPr="008745D3">
        <w:rPr>
          <w:color w:val="000000"/>
          <w:sz w:val="28"/>
          <w:szCs w:val="28"/>
        </w:rPr>
        <w:t>в</w:t>
      </w:r>
      <w:r w:rsidRPr="008745D3">
        <w:rPr>
          <w:color w:val="000000"/>
          <w:spacing w:val="170"/>
          <w:sz w:val="28"/>
          <w:szCs w:val="28"/>
        </w:rPr>
        <w:t xml:space="preserve"> </w:t>
      </w:r>
      <w:r w:rsidRPr="008745D3">
        <w:rPr>
          <w:color w:val="000000"/>
          <w:spacing w:val="1"/>
          <w:sz w:val="28"/>
          <w:szCs w:val="28"/>
        </w:rPr>
        <w:t>п</w:t>
      </w:r>
      <w:r w:rsidRPr="008745D3">
        <w:rPr>
          <w:color w:val="000000"/>
          <w:sz w:val="28"/>
          <w:szCs w:val="28"/>
        </w:rPr>
        <w:t>рофе</w:t>
      </w:r>
      <w:r w:rsidRPr="008745D3">
        <w:rPr>
          <w:color w:val="000000"/>
          <w:spacing w:val="1"/>
          <w:sz w:val="28"/>
          <w:szCs w:val="28"/>
        </w:rPr>
        <w:t>с</w:t>
      </w:r>
      <w:r w:rsidRPr="008745D3">
        <w:rPr>
          <w:color w:val="000000"/>
          <w:sz w:val="28"/>
          <w:szCs w:val="28"/>
        </w:rPr>
        <w:t>сио</w:t>
      </w:r>
      <w:r w:rsidRPr="008745D3">
        <w:rPr>
          <w:color w:val="000000"/>
          <w:spacing w:val="1"/>
          <w:sz w:val="28"/>
          <w:szCs w:val="28"/>
        </w:rPr>
        <w:t>н</w:t>
      </w:r>
      <w:r w:rsidRPr="008745D3">
        <w:rPr>
          <w:color w:val="000000"/>
          <w:sz w:val="28"/>
          <w:szCs w:val="28"/>
        </w:rPr>
        <w:t>аль</w:t>
      </w:r>
      <w:r w:rsidRPr="008745D3">
        <w:rPr>
          <w:color w:val="000000"/>
          <w:spacing w:val="1"/>
          <w:sz w:val="28"/>
          <w:szCs w:val="28"/>
        </w:rPr>
        <w:t>н</w:t>
      </w:r>
      <w:r w:rsidRPr="008745D3">
        <w:rPr>
          <w:color w:val="000000"/>
          <w:sz w:val="28"/>
          <w:szCs w:val="28"/>
        </w:rPr>
        <w:t>ой</w:t>
      </w:r>
      <w:r w:rsidRPr="008745D3">
        <w:rPr>
          <w:color w:val="000000"/>
          <w:spacing w:val="172"/>
          <w:sz w:val="28"/>
          <w:szCs w:val="28"/>
        </w:rPr>
        <w:t xml:space="preserve"> </w:t>
      </w:r>
      <w:r w:rsidRPr="008745D3">
        <w:rPr>
          <w:color w:val="000000"/>
          <w:sz w:val="28"/>
          <w:szCs w:val="28"/>
        </w:rPr>
        <w:t>деятел</w:t>
      </w:r>
      <w:r w:rsidRPr="008745D3">
        <w:rPr>
          <w:color w:val="000000"/>
          <w:spacing w:val="1"/>
          <w:sz w:val="28"/>
          <w:szCs w:val="28"/>
        </w:rPr>
        <w:t>ьн</w:t>
      </w:r>
      <w:r w:rsidRPr="008745D3">
        <w:rPr>
          <w:color w:val="000000"/>
          <w:sz w:val="28"/>
          <w:szCs w:val="28"/>
        </w:rPr>
        <w:t>ости</w:t>
      </w:r>
      <w:r w:rsidRPr="008745D3">
        <w:rPr>
          <w:color w:val="000000"/>
          <w:spacing w:val="173"/>
          <w:sz w:val="28"/>
          <w:szCs w:val="28"/>
        </w:rPr>
        <w:t xml:space="preserve"> </w:t>
      </w:r>
      <w:r w:rsidRPr="008745D3">
        <w:rPr>
          <w:color w:val="000000"/>
          <w:sz w:val="28"/>
          <w:szCs w:val="28"/>
        </w:rPr>
        <w:t>осн</w:t>
      </w:r>
      <w:r w:rsidRPr="008745D3">
        <w:rPr>
          <w:color w:val="000000"/>
          <w:spacing w:val="-1"/>
          <w:sz w:val="28"/>
          <w:szCs w:val="28"/>
        </w:rPr>
        <w:t>о</w:t>
      </w:r>
      <w:r w:rsidRPr="008745D3">
        <w:rPr>
          <w:color w:val="000000"/>
          <w:sz w:val="28"/>
          <w:szCs w:val="28"/>
        </w:rPr>
        <w:t>вные</w:t>
      </w:r>
      <w:r w:rsidRPr="008745D3">
        <w:rPr>
          <w:color w:val="000000"/>
          <w:spacing w:val="169"/>
          <w:sz w:val="28"/>
          <w:szCs w:val="28"/>
        </w:rPr>
        <w:t xml:space="preserve"> </w:t>
      </w:r>
      <w:r w:rsidRPr="008745D3">
        <w:rPr>
          <w:color w:val="000000"/>
          <w:spacing w:val="1"/>
          <w:sz w:val="28"/>
          <w:szCs w:val="28"/>
        </w:rPr>
        <w:t>п</w:t>
      </w:r>
      <w:r w:rsidRPr="008745D3">
        <w:rPr>
          <w:color w:val="000000"/>
          <w:sz w:val="28"/>
          <w:szCs w:val="28"/>
        </w:rPr>
        <w:t>оложен</w:t>
      </w:r>
      <w:r w:rsidRPr="008745D3">
        <w:rPr>
          <w:color w:val="000000"/>
          <w:spacing w:val="1"/>
          <w:sz w:val="28"/>
          <w:szCs w:val="28"/>
        </w:rPr>
        <w:t>и</w:t>
      </w:r>
      <w:r w:rsidRPr="008745D3">
        <w:rPr>
          <w:color w:val="000000"/>
          <w:sz w:val="28"/>
          <w:szCs w:val="28"/>
        </w:rPr>
        <w:t>я, регл</w:t>
      </w:r>
      <w:r w:rsidRPr="008745D3">
        <w:rPr>
          <w:color w:val="000000"/>
          <w:spacing w:val="-1"/>
          <w:sz w:val="28"/>
          <w:szCs w:val="28"/>
        </w:rPr>
        <w:t>а</w:t>
      </w:r>
      <w:r w:rsidRPr="008745D3">
        <w:rPr>
          <w:color w:val="000000"/>
          <w:sz w:val="28"/>
          <w:szCs w:val="28"/>
        </w:rPr>
        <w:t>м</w:t>
      </w:r>
      <w:r w:rsidRPr="008745D3">
        <w:rPr>
          <w:color w:val="000000"/>
          <w:spacing w:val="-1"/>
          <w:sz w:val="28"/>
          <w:szCs w:val="28"/>
        </w:rPr>
        <w:t>е</w:t>
      </w:r>
      <w:r w:rsidRPr="008745D3">
        <w:rPr>
          <w:color w:val="000000"/>
          <w:sz w:val="28"/>
          <w:szCs w:val="28"/>
        </w:rPr>
        <w:t>нт</w:t>
      </w:r>
      <w:r w:rsidRPr="008745D3">
        <w:rPr>
          <w:color w:val="000000"/>
          <w:spacing w:val="2"/>
          <w:sz w:val="28"/>
          <w:szCs w:val="28"/>
        </w:rPr>
        <w:t>и</w:t>
      </w:r>
      <w:r w:rsidRPr="008745D3">
        <w:rPr>
          <w:color w:val="000000"/>
          <w:sz w:val="28"/>
          <w:szCs w:val="28"/>
        </w:rPr>
        <w:t>рующ</w:t>
      </w:r>
      <w:r w:rsidRPr="008745D3">
        <w:rPr>
          <w:color w:val="000000"/>
          <w:spacing w:val="1"/>
          <w:sz w:val="28"/>
          <w:szCs w:val="28"/>
        </w:rPr>
        <w:t>и</w:t>
      </w:r>
      <w:r w:rsidRPr="008745D3">
        <w:rPr>
          <w:color w:val="000000"/>
          <w:sz w:val="28"/>
          <w:szCs w:val="28"/>
        </w:rPr>
        <w:t>е</w:t>
      </w:r>
      <w:r w:rsidRPr="008745D3">
        <w:rPr>
          <w:color w:val="000000"/>
          <w:spacing w:val="1"/>
          <w:sz w:val="28"/>
          <w:szCs w:val="28"/>
        </w:rPr>
        <w:t xml:space="preserve"> </w:t>
      </w:r>
      <w:r w:rsidRPr="008745D3">
        <w:rPr>
          <w:color w:val="000000"/>
          <w:sz w:val="28"/>
          <w:szCs w:val="28"/>
        </w:rPr>
        <w:t>вза</w:t>
      </w:r>
      <w:r w:rsidRPr="008745D3">
        <w:rPr>
          <w:color w:val="000000"/>
          <w:spacing w:val="1"/>
          <w:sz w:val="28"/>
          <w:szCs w:val="28"/>
        </w:rPr>
        <w:t>и</w:t>
      </w:r>
      <w:r w:rsidRPr="008745D3">
        <w:rPr>
          <w:color w:val="000000"/>
          <w:sz w:val="28"/>
          <w:szCs w:val="28"/>
        </w:rPr>
        <w:t>моот</w:t>
      </w:r>
      <w:r w:rsidRPr="008745D3">
        <w:rPr>
          <w:color w:val="000000"/>
          <w:spacing w:val="1"/>
          <w:sz w:val="28"/>
          <w:szCs w:val="28"/>
        </w:rPr>
        <w:t>н</w:t>
      </w:r>
      <w:r w:rsidRPr="008745D3">
        <w:rPr>
          <w:color w:val="000000"/>
          <w:sz w:val="28"/>
          <w:szCs w:val="28"/>
        </w:rPr>
        <w:t>оше</w:t>
      </w:r>
      <w:r w:rsidRPr="008745D3">
        <w:rPr>
          <w:color w:val="000000"/>
          <w:spacing w:val="-1"/>
          <w:sz w:val="28"/>
          <w:szCs w:val="28"/>
        </w:rPr>
        <w:t>н</w:t>
      </w:r>
      <w:r w:rsidRPr="008745D3">
        <w:rPr>
          <w:color w:val="000000"/>
          <w:sz w:val="28"/>
          <w:szCs w:val="28"/>
        </w:rPr>
        <w:t>ия</w:t>
      </w:r>
      <w:r w:rsidRPr="008745D3">
        <w:rPr>
          <w:color w:val="000000"/>
          <w:spacing w:val="1"/>
          <w:sz w:val="28"/>
          <w:szCs w:val="28"/>
        </w:rPr>
        <w:t xml:space="preserve"> п</w:t>
      </w:r>
      <w:r w:rsidRPr="008745D3">
        <w:rPr>
          <w:color w:val="000000"/>
          <w:sz w:val="28"/>
          <w:szCs w:val="28"/>
        </w:rPr>
        <w:t>ользо</w:t>
      </w:r>
      <w:r w:rsidRPr="008745D3">
        <w:rPr>
          <w:color w:val="000000"/>
          <w:spacing w:val="-2"/>
          <w:sz w:val="28"/>
          <w:szCs w:val="28"/>
        </w:rPr>
        <w:t>в</w:t>
      </w:r>
      <w:r w:rsidRPr="008745D3">
        <w:rPr>
          <w:color w:val="000000"/>
          <w:spacing w:val="-1"/>
          <w:sz w:val="28"/>
          <w:szCs w:val="28"/>
        </w:rPr>
        <w:t>а</w:t>
      </w:r>
      <w:r w:rsidRPr="008745D3">
        <w:rPr>
          <w:color w:val="000000"/>
          <w:sz w:val="28"/>
          <w:szCs w:val="28"/>
        </w:rPr>
        <w:t>телей</w:t>
      </w:r>
      <w:r w:rsidRPr="008745D3">
        <w:rPr>
          <w:color w:val="000000"/>
          <w:spacing w:val="1"/>
          <w:sz w:val="28"/>
          <w:szCs w:val="28"/>
        </w:rPr>
        <w:t xml:space="preserve"> </w:t>
      </w:r>
      <w:r w:rsidRPr="008745D3">
        <w:rPr>
          <w:color w:val="000000"/>
          <w:sz w:val="28"/>
          <w:szCs w:val="28"/>
        </w:rPr>
        <w:t>тра</w:t>
      </w:r>
      <w:r w:rsidRPr="008745D3">
        <w:rPr>
          <w:color w:val="000000"/>
          <w:spacing w:val="1"/>
          <w:sz w:val="28"/>
          <w:szCs w:val="28"/>
        </w:rPr>
        <w:t>н</w:t>
      </w:r>
      <w:r w:rsidRPr="008745D3">
        <w:rPr>
          <w:color w:val="000000"/>
          <w:sz w:val="28"/>
          <w:szCs w:val="28"/>
        </w:rPr>
        <w:t xml:space="preserve">спорта </w:t>
      </w:r>
      <w:r w:rsidRPr="008745D3">
        <w:rPr>
          <w:color w:val="000000"/>
          <w:spacing w:val="1"/>
          <w:sz w:val="28"/>
          <w:szCs w:val="28"/>
        </w:rPr>
        <w:t>и п</w:t>
      </w:r>
      <w:r w:rsidRPr="008745D3">
        <w:rPr>
          <w:color w:val="000000"/>
          <w:spacing w:val="-1"/>
          <w:sz w:val="28"/>
          <w:szCs w:val="28"/>
        </w:rPr>
        <w:t>е</w:t>
      </w:r>
      <w:r w:rsidRPr="008745D3">
        <w:rPr>
          <w:color w:val="000000"/>
          <w:sz w:val="28"/>
          <w:szCs w:val="28"/>
        </w:rPr>
        <w:t>р</w:t>
      </w:r>
      <w:r w:rsidRPr="008745D3">
        <w:rPr>
          <w:color w:val="000000"/>
          <w:spacing w:val="-1"/>
          <w:sz w:val="28"/>
          <w:szCs w:val="28"/>
        </w:rPr>
        <w:t>е</w:t>
      </w:r>
      <w:r w:rsidRPr="008745D3">
        <w:rPr>
          <w:color w:val="000000"/>
          <w:sz w:val="28"/>
          <w:szCs w:val="28"/>
        </w:rPr>
        <w:t>возчика.</w:t>
      </w:r>
    </w:p>
    <w:p w:rsidR="008745D3" w:rsidRDefault="008745D3" w:rsidP="008745D3">
      <w:pPr>
        <w:pStyle w:val="a5"/>
        <w:tabs>
          <w:tab w:val="left" w:pos="0"/>
        </w:tabs>
        <w:spacing w:before="1" w:line="276" w:lineRule="auto"/>
        <w:ind w:left="968" w:right="581" w:firstLine="0"/>
        <w:rPr>
          <w:color w:val="000000"/>
          <w:sz w:val="28"/>
          <w:szCs w:val="28"/>
        </w:rPr>
      </w:pPr>
      <w:r w:rsidRPr="008745D3">
        <w:rPr>
          <w:color w:val="000000"/>
          <w:sz w:val="28"/>
          <w:szCs w:val="28"/>
        </w:rPr>
        <w:t>Техн</w:t>
      </w:r>
      <w:r w:rsidRPr="008745D3">
        <w:rPr>
          <w:color w:val="000000"/>
          <w:spacing w:val="1"/>
          <w:sz w:val="28"/>
          <w:szCs w:val="28"/>
        </w:rPr>
        <w:t>и</w:t>
      </w:r>
      <w:r w:rsidRPr="008745D3">
        <w:rPr>
          <w:color w:val="000000"/>
          <w:sz w:val="28"/>
          <w:szCs w:val="28"/>
        </w:rPr>
        <w:t>к</w:t>
      </w:r>
      <w:r w:rsidRPr="008745D3">
        <w:rPr>
          <w:color w:val="000000"/>
          <w:spacing w:val="1"/>
          <w:sz w:val="28"/>
          <w:szCs w:val="28"/>
        </w:rPr>
        <w:t xml:space="preserve"> </w:t>
      </w:r>
      <w:r w:rsidRPr="008745D3">
        <w:rPr>
          <w:color w:val="000000"/>
          <w:sz w:val="28"/>
          <w:szCs w:val="28"/>
        </w:rPr>
        <w:t>должен</w:t>
      </w:r>
      <w:r w:rsidRPr="008745D3">
        <w:rPr>
          <w:color w:val="000000"/>
          <w:spacing w:val="1"/>
          <w:sz w:val="28"/>
          <w:szCs w:val="28"/>
        </w:rPr>
        <w:t xml:space="preserve"> </w:t>
      </w:r>
      <w:r w:rsidRPr="008745D3">
        <w:rPr>
          <w:color w:val="000000"/>
          <w:sz w:val="28"/>
          <w:szCs w:val="28"/>
        </w:rPr>
        <w:t>облада</w:t>
      </w:r>
      <w:r w:rsidRPr="008745D3">
        <w:rPr>
          <w:color w:val="000000"/>
          <w:spacing w:val="-1"/>
          <w:sz w:val="28"/>
          <w:szCs w:val="28"/>
        </w:rPr>
        <w:t>т</w:t>
      </w:r>
      <w:r w:rsidRPr="008745D3">
        <w:rPr>
          <w:color w:val="000000"/>
          <w:sz w:val="28"/>
          <w:szCs w:val="28"/>
        </w:rPr>
        <w:t>ь общ</w:t>
      </w:r>
      <w:r w:rsidRPr="008745D3">
        <w:rPr>
          <w:color w:val="000000"/>
          <w:spacing w:val="1"/>
          <w:sz w:val="28"/>
          <w:szCs w:val="28"/>
        </w:rPr>
        <w:t>и</w:t>
      </w:r>
      <w:r w:rsidRPr="008745D3">
        <w:rPr>
          <w:color w:val="000000"/>
          <w:sz w:val="28"/>
          <w:szCs w:val="28"/>
        </w:rPr>
        <w:t>ми</w:t>
      </w:r>
      <w:r w:rsidRPr="008745D3">
        <w:rPr>
          <w:color w:val="000000"/>
          <w:spacing w:val="-1"/>
          <w:sz w:val="28"/>
          <w:szCs w:val="28"/>
        </w:rPr>
        <w:t xml:space="preserve"> </w:t>
      </w:r>
      <w:r w:rsidRPr="008745D3">
        <w:rPr>
          <w:color w:val="000000"/>
          <w:sz w:val="28"/>
          <w:szCs w:val="28"/>
        </w:rPr>
        <w:t>компете</w:t>
      </w:r>
      <w:r w:rsidRPr="008745D3">
        <w:rPr>
          <w:color w:val="000000"/>
          <w:spacing w:val="1"/>
          <w:sz w:val="28"/>
          <w:szCs w:val="28"/>
        </w:rPr>
        <w:t>н</w:t>
      </w:r>
      <w:r w:rsidRPr="008745D3">
        <w:rPr>
          <w:color w:val="000000"/>
          <w:spacing w:val="-1"/>
          <w:sz w:val="28"/>
          <w:szCs w:val="28"/>
        </w:rPr>
        <w:t>ц</w:t>
      </w:r>
      <w:r w:rsidRPr="008745D3">
        <w:rPr>
          <w:color w:val="000000"/>
          <w:sz w:val="28"/>
          <w:szCs w:val="28"/>
        </w:rPr>
        <w:t>и</w:t>
      </w:r>
      <w:r w:rsidRPr="008745D3">
        <w:rPr>
          <w:color w:val="000000"/>
          <w:spacing w:val="-1"/>
          <w:sz w:val="28"/>
          <w:szCs w:val="28"/>
        </w:rPr>
        <w:t>я</w:t>
      </w:r>
      <w:r w:rsidRPr="008745D3">
        <w:rPr>
          <w:color w:val="000000"/>
          <w:sz w:val="28"/>
          <w:szCs w:val="28"/>
        </w:rPr>
        <w:t>ми, вкл</w:t>
      </w:r>
      <w:r w:rsidRPr="008745D3">
        <w:rPr>
          <w:color w:val="000000"/>
          <w:spacing w:val="1"/>
          <w:sz w:val="28"/>
          <w:szCs w:val="28"/>
        </w:rPr>
        <w:t>ю</w:t>
      </w:r>
      <w:r w:rsidRPr="008745D3">
        <w:rPr>
          <w:color w:val="000000"/>
          <w:spacing w:val="3"/>
          <w:sz w:val="28"/>
          <w:szCs w:val="28"/>
        </w:rPr>
        <w:t>ч</w:t>
      </w:r>
      <w:r w:rsidRPr="008745D3">
        <w:rPr>
          <w:color w:val="000000"/>
          <w:sz w:val="28"/>
          <w:szCs w:val="28"/>
        </w:rPr>
        <w:t>ающими</w:t>
      </w:r>
      <w:r w:rsidRPr="008745D3">
        <w:rPr>
          <w:color w:val="000000"/>
          <w:spacing w:val="1"/>
          <w:sz w:val="28"/>
          <w:szCs w:val="28"/>
        </w:rPr>
        <w:t xml:space="preserve"> </w:t>
      </w:r>
      <w:r w:rsidRPr="008745D3">
        <w:rPr>
          <w:color w:val="000000"/>
          <w:sz w:val="28"/>
          <w:szCs w:val="28"/>
        </w:rPr>
        <w:t xml:space="preserve">в </w:t>
      </w:r>
      <w:r w:rsidRPr="008745D3">
        <w:rPr>
          <w:color w:val="000000"/>
          <w:spacing w:val="-1"/>
          <w:sz w:val="28"/>
          <w:szCs w:val="28"/>
        </w:rPr>
        <w:t>с</w:t>
      </w:r>
      <w:r w:rsidRPr="008745D3">
        <w:rPr>
          <w:color w:val="000000"/>
          <w:sz w:val="28"/>
          <w:szCs w:val="28"/>
        </w:rPr>
        <w:t>ебя способ</w:t>
      </w:r>
      <w:r w:rsidRPr="008745D3">
        <w:rPr>
          <w:color w:val="000000"/>
          <w:spacing w:val="1"/>
          <w:sz w:val="28"/>
          <w:szCs w:val="28"/>
        </w:rPr>
        <w:t>н</w:t>
      </w:r>
      <w:r w:rsidRPr="008745D3">
        <w:rPr>
          <w:color w:val="000000"/>
          <w:sz w:val="28"/>
          <w:szCs w:val="28"/>
        </w:rPr>
        <w:t>ость:</w:t>
      </w:r>
    </w:p>
    <w:p w:rsidR="008745D3" w:rsidRDefault="008745D3" w:rsidP="008745D3">
      <w:pPr>
        <w:pStyle w:val="a5"/>
        <w:tabs>
          <w:tab w:val="left" w:pos="0"/>
        </w:tabs>
        <w:spacing w:before="1" w:line="276" w:lineRule="auto"/>
        <w:ind w:left="968" w:right="581" w:firstLine="0"/>
        <w:rPr>
          <w:color w:val="000000"/>
          <w:sz w:val="28"/>
          <w:szCs w:val="28"/>
        </w:rPr>
      </w:pPr>
      <w:r w:rsidRPr="008745D3">
        <w:rPr>
          <w:color w:val="000000"/>
          <w:sz w:val="28"/>
          <w:szCs w:val="28"/>
        </w:rPr>
        <w:t>ОК</w:t>
      </w:r>
      <w:r w:rsidRPr="008745D3">
        <w:rPr>
          <w:color w:val="000000"/>
          <w:sz w:val="28"/>
          <w:szCs w:val="28"/>
        </w:rPr>
        <w:tab/>
        <w:t>01.</w:t>
      </w:r>
      <w:r w:rsidRPr="008745D3">
        <w:rPr>
          <w:color w:val="000000"/>
          <w:sz w:val="28"/>
          <w:szCs w:val="28"/>
        </w:rPr>
        <w:tab/>
        <w:t>Выб</w:t>
      </w:r>
      <w:r w:rsidRPr="008745D3">
        <w:rPr>
          <w:color w:val="000000"/>
          <w:spacing w:val="1"/>
          <w:sz w:val="28"/>
          <w:szCs w:val="28"/>
        </w:rPr>
        <w:t>и</w:t>
      </w:r>
      <w:r w:rsidRPr="008745D3">
        <w:rPr>
          <w:color w:val="000000"/>
          <w:sz w:val="28"/>
          <w:szCs w:val="28"/>
        </w:rPr>
        <w:t>рать</w:t>
      </w:r>
      <w:r w:rsidRPr="008745D3">
        <w:rPr>
          <w:color w:val="000000"/>
          <w:sz w:val="28"/>
          <w:szCs w:val="28"/>
        </w:rPr>
        <w:tab/>
        <w:t>способы</w:t>
      </w:r>
      <w:r w:rsidRPr="008745D3">
        <w:rPr>
          <w:color w:val="000000"/>
          <w:sz w:val="28"/>
          <w:szCs w:val="28"/>
        </w:rPr>
        <w:tab/>
        <w:t>реш</w:t>
      </w:r>
      <w:r w:rsidRPr="008745D3">
        <w:rPr>
          <w:color w:val="000000"/>
          <w:spacing w:val="-1"/>
          <w:sz w:val="28"/>
          <w:szCs w:val="28"/>
        </w:rPr>
        <w:t>е</w:t>
      </w:r>
      <w:r w:rsidRPr="008745D3">
        <w:rPr>
          <w:color w:val="000000"/>
          <w:sz w:val="28"/>
          <w:szCs w:val="28"/>
        </w:rPr>
        <w:t>н</w:t>
      </w:r>
      <w:r w:rsidRPr="008745D3">
        <w:rPr>
          <w:color w:val="000000"/>
          <w:spacing w:val="1"/>
          <w:sz w:val="28"/>
          <w:szCs w:val="28"/>
        </w:rPr>
        <w:t>и</w:t>
      </w:r>
      <w:r w:rsidRPr="008745D3">
        <w:rPr>
          <w:color w:val="000000"/>
          <w:sz w:val="28"/>
          <w:szCs w:val="28"/>
        </w:rPr>
        <w:t>я</w:t>
      </w:r>
      <w:r w:rsidRPr="008745D3">
        <w:rPr>
          <w:color w:val="000000"/>
          <w:sz w:val="28"/>
          <w:szCs w:val="28"/>
        </w:rPr>
        <w:tab/>
        <w:t>задач</w:t>
      </w:r>
      <w:r w:rsidRPr="008745D3">
        <w:rPr>
          <w:color w:val="000000"/>
          <w:sz w:val="28"/>
          <w:szCs w:val="28"/>
        </w:rPr>
        <w:tab/>
        <w:t>профессиональ</w:t>
      </w:r>
      <w:r w:rsidRPr="008745D3">
        <w:rPr>
          <w:color w:val="000000"/>
          <w:spacing w:val="1"/>
          <w:sz w:val="28"/>
          <w:szCs w:val="28"/>
        </w:rPr>
        <w:t>н</w:t>
      </w:r>
      <w:r w:rsidRPr="008745D3">
        <w:rPr>
          <w:color w:val="000000"/>
          <w:sz w:val="28"/>
          <w:szCs w:val="28"/>
        </w:rPr>
        <w:t>ой</w:t>
      </w:r>
      <w:r w:rsidRPr="008745D3">
        <w:rPr>
          <w:color w:val="000000"/>
          <w:sz w:val="28"/>
          <w:szCs w:val="28"/>
        </w:rPr>
        <w:tab/>
        <w:t>деятель</w:t>
      </w:r>
      <w:r w:rsidRPr="008745D3">
        <w:rPr>
          <w:color w:val="000000"/>
          <w:spacing w:val="1"/>
          <w:sz w:val="28"/>
          <w:szCs w:val="28"/>
        </w:rPr>
        <w:t>н</w:t>
      </w:r>
      <w:r w:rsidRPr="008745D3">
        <w:rPr>
          <w:color w:val="000000"/>
          <w:sz w:val="28"/>
          <w:szCs w:val="28"/>
        </w:rPr>
        <w:t>ос</w:t>
      </w:r>
      <w:r w:rsidRPr="008745D3">
        <w:rPr>
          <w:color w:val="000000"/>
          <w:spacing w:val="-3"/>
          <w:sz w:val="28"/>
          <w:szCs w:val="28"/>
        </w:rPr>
        <w:t>т</w:t>
      </w:r>
      <w:r w:rsidRPr="008745D3">
        <w:rPr>
          <w:color w:val="000000"/>
          <w:sz w:val="28"/>
          <w:szCs w:val="28"/>
        </w:rPr>
        <w:t>и пр</w:t>
      </w:r>
      <w:r w:rsidRPr="008745D3">
        <w:rPr>
          <w:color w:val="000000"/>
          <w:spacing w:val="1"/>
          <w:sz w:val="28"/>
          <w:szCs w:val="28"/>
        </w:rPr>
        <w:t>и</w:t>
      </w:r>
      <w:r w:rsidRPr="008745D3">
        <w:rPr>
          <w:color w:val="000000"/>
          <w:sz w:val="28"/>
          <w:szCs w:val="28"/>
        </w:rPr>
        <w:t>менитель</w:t>
      </w:r>
      <w:r w:rsidRPr="008745D3">
        <w:rPr>
          <w:color w:val="000000"/>
          <w:spacing w:val="1"/>
          <w:sz w:val="28"/>
          <w:szCs w:val="28"/>
        </w:rPr>
        <w:t>н</w:t>
      </w:r>
      <w:r w:rsidRPr="008745D3">
        <w:rPr>
          <w:color w:val="000000"/>
          <w:sz w:val="28"/>
          <w:szCs w:val="28"/>
        </w:rPr>
        <w:t>о</w:t>
      </w:r>
      <w:r w:rsidRPr="008745D3">
        <w:rPr>
          <w:color w:val="000000"/>
          <w:spacing w:val="-2"/>
          <w:sz w:val="28"/>
          <w:szCs w:val="28"/>
        </w:rPr>
        <w:t xml:space="preserve"> </w:t>
      </w:r>
      <w:r w:rsidRPr="008745D3">
        <w:rPr>
          <w:color w:val="000000"/>
          <w:sz w:val="28"/>
          <w:szCs w:val="28"/>
        </w:rPr>
        <w:t>к ра</w:t>
      </w:r>
      <w:r w:rsidRPr="008745D3">
        <w:rPr>
          <w:color w:val="000000"/>
          <w:spacing w:val="1"/>
          <w:sz w:val="28"/>
          <w:szCs w:val="28"/>
        </w:rPr>
        <w:t>з</w:t>
      </w:r>
      <w:r w:rsidRPr="008745D3">
        <w:rPr>
          <w:color w:val="000000"/>
          <w:sz w:val="28"/>
          <w:szCs w:val="28"/>
        </w:rPr>
        <w:t>личным</w:t>
      </w:r>
      <w:r w:rsidRPr="008745D3">
        <w:rPr>
          <w:color w:val="000000"/>
          <w:spacing w:val="-1"/>
          <w:sz w:val="28"/>
          <w:szCs w:val="28"/>
        </w:rPr>
        <w:t xml:space="preserve"> </w:t>
      </w:r>
      <w:r w:rsidRPr="008745D3">
        <w:rPr>
          <w:color w:val="000000"/>
          <w:sz w:val="28"/>
          <w:szCs w:val="28"/>
        </w:rPr>
        <w:t>ко</w:t>
      </w:r>
      <w:r w:rsidRPr="008745D3">
        <w:rPr>
          <w:color w:val="000000"/>
          <w:spacing w:val="1"/>
          <w:sz w:val="28"/>
          <w:szCs w:val="28"/>
        </w:rPr>
        <w:t>н</w:t>
      </w:r>
      <w:r w:rsidRPr="008745D3">
        <w:rPr>
          <w:color w:val="000000"/>
          <w:sz w:val="28"/>
          <w:szCs w:val="28"/>
        </w:rPr>
        <w:t>текстам;</w:t>
      </w:r>
    </w:p>
    <w:p w:rsidR="008745D3" w:rsidRDefault="008745D3" w:rsidP="008745D3">
      <w:pPr>
        <w:pStyle w:val="a5"/>
        <w:tabs>
          <w:tab w:val="left" w:pos="0"/>
        </w:tabs>
        <w:spacing w:before="1" w:line="276" w:lineRule="auto"/>
        <w:ind w:left="968" w:right="581" w:firstLine="0"/>
        <w:rPr>
          <w:color w:val="000000"/>
          <w:sz w:val="28"/>
          <w:szCs w:val="28"/>
        </w:rPr>
      </w:pPr>
      <w:r w:rsidRPr="008745D3">
        <w:rPr>
          <w:color w:val="000000"/>
          <w:sz w:val="28"/>
          <w:szCs w:val="28"/>
        </w:rPr>
        <w:t>ОК</w:t>
      </w:r>
      <w:r w:rsidRPr="008745D3">
        <w:rPr>
          <w:color w:val="000000"/>
          <w:spacing w:val="134"/>
          <w:sz w:val="28"/>
          <w:szCs w:val="28"/>
        </w:rPr>
        <w:t xml:space="preserve"> </w:t>
      </w:r>
      <w:r w:rsidRPr="008745D3">
        <w:rPr>
          <w:color w:val="000000"/>
          <w:sz w:val="28"/>
          <w:szCs w:val="28"/>
        </w:rPr>
        <w:t>02.</w:t>
      </w:r>
      <w:r w:rsidRPr="008745D3">
        <w:rPr>
          <w:color w:val="000000"/>
          <w:spacing w:val="134"/>
          <w:sz w:val="28"/>
          <w:szCs w:val="28"/>
        </w:rPr>
        <w:t xml:space="preserve"> </w:t>
      </w:r>
      <w:r w:rsidRPr="008745D3">
        <w:rPr>
          <w:color w:val="000000"/>
          <w:sz w:val="28"/>
          <w:szCs w:val="28"/>
        </w:rPr>
        <w:t>Испол</w:t>
      </w:r>
      <w:r w:rsidRPr="008745D3">
        <w:rPr>
          <w:color w:val="000000"/>
          <w:spacing w:val="1"/>
          <w:sz w:val="28"/>
          <w:szCs w:val="28"/>
        </w:rPr>
        <w:t>ьз</w:t>
      </w:r>
      <w:r w:rsidRPr="008745D3">
        <w:rPr>
          <w:color w:val="000000"/>
          <w:sz w:val="28"/>
          <w:szCs w:val="28"/>
        </w:rPr>
        <w:t>овать</w:t>
      </w:r>
      <w:r w:rsidRPr="008745D3">
        <w:rPr>
          <w:color w:val="000000"/>
          <w:spacing w:val="132"/>
          <w:sz w:val="28"/>
          <w:szCs w:val="28"/>
        </w:rPr>
        <w:t xml:space="preserve"> </w:t>
      </w:r>
      <w:r w:rsidRPr="008745D3">
        <w:rPr>
          <w:color w:val="000000"/>
          <w:sz w:val="28"/>
          <w:szCs w:val="28"/>
        </w:rPr>
        <w:t>современ</w:t>
      </w:r>
      <w:r w:rsidRPr="008745D3">
        <w:rPr>
          <w:color w:val="000000"/>
          <w:spacing w:val="1"/>
          <w:sz w:val="28"/>
          <w:szCs w:val="28"/>
        </w:rPr>
        <w:t>н</w:t>
      </w:r>
      <w:r w:rsidRPr="008745D3">
        <w:rPr>
          <w:color w:val="000000"/>
          <w:sz w:val="28"/>
          <w:szCs w:val="28"/>
        </w:rPr>
        <w:t>ые</w:t>
      </w:r>
      <w:r w:rsidRPr="008745D3">
        <w:rPr>
          <w:color w:val="000000"/>
          <w:spacing w:val="132"/>
          <w:sz w:val="28"/>
          <w:szCs w:val="28"/>
        </w:rPr>
        <w:t xml:space="preserve"> </w:t>
      </w:r>
      <w:r w:rsidRPr="008745D3">
        <w:rPr>
          <w:color w:val="000000"/>
          <w:sz w:val="28"/>
          <w:szCs w:val="28"/>
        </w:rPr>
        <w:t>с</w:t>
      </w:r>
      <w:r w:rsidRPr="008745D3">
        <w:rPr>
          <w:color w:val="000000"/>
          <w:spacing w:val="2"/>
          <w:sz w:val="28"/>
          <w:szCs w:val="28"/>
        </w:rPr>
        <w:t>р</w:t>
      </w:r>
      <w:r w:rsidRPr="008745D3">
        <w:rPr>
          <w:color w:val="000000"/>
          <w:sz w:val="28"/>
          <w:szCs w:val="28"/>
        </w:rPr>
        <w:t>едс</w:t>
      </w:r>
      <w:r w:rsidRPr="008745D3">
        <w:rPr>
          <w:color w:val="000000"/>
          <w:spacing w:val="2"/>
          <w:sz w:val="28"/>
          <w:szCs w:val="28"/>
        </w:rPr>
        <w:t>т</w:t>
      </w:r>
      <w:r w:rsidRPr="008745D3">
        <w:rPr>
          <w:color w:val="000000"/>
          <w:sz w:val="28"/>
          <w:szCs w:val="28"/>
        </w:rPr>
        <w:t>ва</w:t>
      </w:r>
      <w:r w:rsidRPr="008745D3">
        <w:rPr>
          <w:color w:val="000000"/>
          <w:spacing w:val="133"/>
          <w:sz w:val="28"/>
          <w:szCs w:val="28"/>
        </w:rPr>
        <w:t xml:space="preserve"> </w:t>
      </w:r>
      <w:r w:rsidRPr="008745D3">
        <w:rPr>
          <w:color w:val="000000"/>
          <w:spacing w:val="1"/>
          <w:sz w:val="28"/>
          <w:szCs w:val="28"/>
        </w:rPr>
        <w:t>п</w:t>
      </w:r>
      <w:r w:rsidRPr="008745D3">
        <w:rPr>
          <w:color w:val="000000"/>
          <w:sz w:val="28"/>
          <w:szCs w:val="28"/>
        </w:rPr>
        <w:t>о</w:t>
      </w:r>
      <w:r w:rsidRPr="008745D3">
        <w:rPr>
          <w:color w:val="000000"/>
          <w:spacing w:val="1"/>
          <w:sz w:val="28"/>
          <w:szCs w:val="28"/>
        </w:rPr>
        <w:t>и</w:t>
      </w:r>
      <w:r w:rsidRPr="008745D3">
        <w:rPr>
          <w:color w:val="000000"/>
          <w:sz w:val="28"/>
          <w:szCs w:val="28"/>
        </w:rPr>
        <w:t>ска,</w:t>
      </w:r>
      <w:r w:rsidRPr="008745D3">
        <w:rPr>
          <w:color w:val="000000"/>
          <w:spacing w:val="133"/>
          <w:sz w:val="28"/>
          <w:szCs w:val="28"/>
        </w:rPr>
        <w:t xml:space="preserve"> </w:t>
      </w:r>
      <w:r w:rsidRPr="008745D3">
        <w:rPr>
          <w:color w:val="000000"/>
          <w:sz w:val="28"/>
          <w:szCs w:val="28"/>
        </w:rPr>
        <w:t>а</w:t>
      </w:r>
      <w:r w:rsidRPr="008745D3">
        <w:rPr>
          <w:color w:val="000000"/>
          <w:spacing w:val="1"/>
          <w:sz w:val="28"/>
          <w:szCs w:val="28"/>
        </w:rPr>
        <w:t>н</w:t>
      </w:r>
      <w:r w:rsidRPr="008745D3">
        <w:rPr>
          <w:color w:val="000000"/>
          <w:sz w:val="28"/>
          <w:szCs w:val="28"/>
        </w:rPr>
        <w:t>али</w:t>
      </w:r>
      <w:r w:rsidRPr="008745D3">
        <w:rPr>
          <w:color w:val="000000"/>
          <w:spacing w:val="1"/>
          <w:sz w:val="28"/>
          <w:szCs w:val="28"/>
        </w:rPr>
        <w:t>з</w:t>
      </w:r>
      <w:r w:rsidRPr="008745D3">
        <w:rPr>
          <w:color w:val="000000"/>
          <w:sz w:val="28"/>
          <w:szCs w:val="28"/>
        </w:rPr>
        <w:t>а</w:t>
      </w:r>
      <w:r w:rsidRPr="008745D3">
        <w:rPr>
          <w:color w:val="000000"/>
          <w:spacing w:val="133"/>
          <w:sz w:val="28"/>
          <w:szCs w:val="28"/>
        </w:rPr>
        <w:t xml:space="preserve"> </w:t>
      </w:r>
      <w:r w:rsidRPr="008745D3">
        <w:rPr>
          <w:color w:val="000000"/>
          <w:sz w:val="28"/>
          <w:szCs w:val="28"/>
        </w:rPr>
        <w:t>и</w:t>
      </w:r>
      <w:r w:rsidRPr="008745D3">
        <w:rPr>
          <w:color w:val="000000"/>
          <w:spacing w:val="136"/>
          <w:sz w:val="28"/>
          <w:szCs w:val="28"/>
        </w:rPr>
        <w:t xml:space="preserve"> </w:t>
      </w:r>
      <w:r w:rsidRPr="008745D3">
        <w:rPr>
          <w:color w:val="000000"/>
          <w:spacing w:val="1"/>
          <w:sz w:val="28"/>
          <w:szCs w:val="28"/>
        </w:rPr>
        <w:t>и</w:t>
      </w:r>
      <w:r w:rsidRPr="008745D3">
        <w:rPr>
          <w:color w:val="000000"/>
          <w:spacing w:val="-1"/>
          <w:sz w:val="28"/>
          <w:szCs w:val="28"/>
        </w:rPr>
        <w:t>н</w:t>
      </w:r>
      <w:r w:rsidRPr="008745D3">
        <w:rPr>
          <w:color w:val="000000"/>
          <w:sz w:val="28"/>
          <w:szCs w:val="28"/>
        </w:rPr>
        <w:t>терпрета</w:t>
      </w:r>
      <w:r w:rsidRPr="008745D3">
        <w:rPr>
          <w:color w:val="000000"/>
          <w:spacing w:val="1"/>
          <w:sz w:val="28"/>
          <w:szCs w:val="28"/>
        </w:rPr>
        <w:t>ц</w:t>
      </w:r>
      <w:r w:rsidRPr="008745D3">
        <w:rPr>
          <w:color w:val="000000"/>
          <w:spacing w:val="-1"/>
          <w:sz w:val="28"/>
          <w:szCs w:val="28"/>
        </w:rPr>
        <w:t>и</w:t>
      </w:r>
      <w:r w:rsidRPr="008745D3">
        <w:rPr>
          <w:color w:val="000000"/>
          <w:sz w:val="28"/>
          <w:szCs w:val="28"/>
        </w:rPr>
        <w:t>и и</w:t>
      </w:r>
      <w:r w:rsidRPr="008745D3">
        <w:rPr>
          <w:color w:val="000000"/>
          <w:spacing w:val="1"/>
          <w:sz w:val="28"/>
          <w:szCs w:val="28"/>
        </w:rPr>
        <w:t>н</w:t>
      </w:r>
      <w:r w:rsidRPr="008745D3">
        <w:rPr>
          <w:color w:val="000000"/>
          <w:sz w:val="28"/>
          <w:szCs w:val="28"/>
        </w:rPr>
        <w:t>формации</w:t>
      </w:r>
      <w:r w:rsidRPr="008745D3">
        <w:rPr>
          <w:color w:val="000000"/>
          <w:spacing w:val="98"/>
          <w:sz w:val="28"/>
          <w:szCs w:val="28"/>
        </w:rPr>
        <w:t xml:space="preserve"> </w:t>
      </w:r>
      <w:r w:rsidRPr="008745D3">
        <w:rPr>
          <w:color w:val="000000"/>
          <w:sz w:val="28"/>
          <w:szCs w:val="28"/>
        </w:rPr>
        <w:t>и</w:t>
      </w:r>
      <w:r w:rsidRPr="008745D3">
        <w:rPr>
          <w:color w:val="000000"/>
          <w:spacing w:val="97"/>
          <w:sz w:val="28"/>
          <w:szCs w:val="28"/>
        </w:rPr>
        <w:t xml:space="preserve"> </w:t>
      </w:r>
      <w:r w:rsidRPr="008745D3">
        <w:rPr>
          <w:color w:val="000000"/>
          <w:sz w:val="28"/>
          <w:szCs w:val="28"/>
        </w:rPr>
        <w:t>инфо</w:t>
      </w:r>
      <w:r w:rsidRPr="008745D3">
        <w:rPr>
          <w:color w:val="000000"/>
          <w:spacing w:val="-1"/>
          <w:sz w:val="28"/>
          <w:szCs w:val="28"/>
        </w:rPr>
        <w:t>рма</w:t>
      </w:r>
      <w:r w:rsidRPr="008745D3">
        <w:rPr>
          <w:color w:val="000000"/>
          <w:spacing w:val="1"/>
          <w:sz w:val="28"/>
          <w:szCs w:val="28"/>
        </w:rPr>
        <w:t>ци</w:t>
      </w:r>
      <w:r w:rsidRPr="008745D3">
        <w:rPr>
          <w:color w:val="000000"/>
          <w:sz w:val="28"/>
          <w:szCs w:val="28"/>
        </w:rPr>
        <w:t>о</w:t>
      </w:r>
      <w:r w:rsidRPr="008745D3">
        <w:rPr>
          <w:color w:val="000000"/>
          <w:spacing w:val="1"/>
          <w:sz w:val="28"/>
          <w:szCs w:val="28"/>
        </w:rPr>
        <w:t>нн</w:t>
      </w:r>
      <w:r w:rsidRPr="008745D3">
        <w:rPr>
          <w:color w:val="000000"/>
          <w:sz w:val="28"/>
          <w:szCs w:val="28"/>
        </w:rPr>
        <w:t>ые</w:t>
      </w:r>
      <w:r w:rsidRPr="008745D3">
        <w:rPr>
          <w:color w:val="000000"/>
          <w:spacing w:val="97"/>
          <w:sz w:val="28"/>
          <w:szCs w:val="28"/>
        </w:rPr>
        <w:t xml:space="preserve"> </w:t>
      </w:r>
      <w:r w:rsidRPr="008745D3">
        <w:rPr>
          <w:color w:val="000000"/>
          <w:sz w:val="28"/>
          <w:szCs w:val="28"/>
        </w:rPr>
        <w:t>тех</w:t>
      </w:r>
      <w:r w:rsidRPr="008745D3">
        <w:rPr>
          <w:color w:val="000000"/>
          <w:spacing w:val="1"/>
          <w:sz w:val="28"/>
          <w:szCs w:val="28"/>
        </w:rPr>
        <w:t>н</w:t>
      </w:r>
      <w:r w:rsidRPr="008745D3">
        <w:rPr>
          <w:color w:val="000000"/>
          <w:sz w:val="28"/>
          <w:szCs w:val="28"/>
        </w:rPr>
        <w:t>оло</w:t>
      </w:r>
      <w:r w:rsidRPr="008745D3">
        <w:rPr>
          <w:color w:val="000000"/>
          <w:spacing w:val="-1"/>
          <w:sz w:val="28"/>
          <w:szCs w:val="28"/>
        </w:rPr>
        <w:t>г</w:t>
      </w:r>
      <w:r w:rsidRPr="008745D3">
        <w:rPr>
          <w:color w:val="000000"/>
          <w:spacing w:val="-2"/>
          <w:sz w:val="28"/>
          <w:szCs w:val="28"/>
        </w:rPr>
        <w:t>и</w:t>
      </w:r>
      <w:r w:rsidRPr="008745D3">
        <w:rPr>
          <w:color w:val="000000"/>
          <w:sz w:val="28"/>
          <w:szCs w:val="28"/>
        </w:rPr>
        <w:t>и</w:t>
      </w:r>
      <w:r w:rsidRPr="008745D3">
        <w:rPr>
          <w:color w:val="000000"/>
          <w:spacing w:val="98"/>
          <w:sz w:val="28"/>
          <w:szCs w:val="28"/>
        </w:rPr>
        <w:t xml:space="preserve"> </w:t>
      </w:r>
      <w:r w:rsidRPr="008745D3">
        <w:rPr>
          <w:color w:val="000000"/>
          <w:sz w:val="28"/>
          <w:szCs w:val="28"/>
        </w:rPr>
        <w:t>для</w:t>
      </w:r>
      <w:r w:rsidRPr="008745D3">
        <w:rPr>
          <w:color w:val="000000"/>
          <w:spacing w:val="99"/>
          <w:sz w:val="28"/>
          <w:szCs w:val="28"/>
        </w:rPr>
        <w:t xml:space="preserve"> </w:t>
      </w:r>
      <w:r w:rsidRPr="008745D3">
        <w:rPr>
          <w:color w:val="000000"/>
          <w:sz w:val="28"/>
          <w:szCs w:val="28"/>
        </w:rPr>
        <w:t>выпол</w:t>
      </w:r>
      <w:r w:rsidRPr="008745D3">
        <w:rPr>
          <w:color w:val="000000"/>
          <w:spacing w:val="1"/>
          <w:sz w:val="28"/>
          <w:szCs w:val="28"/>
        </w:rPr>
        <w:t>н</w:t>
      </w:r>
      <w:r w:rsidRPr="008745D3">
        <w:rPr>
          <w:color w:val="000000"/>
          <w:spacing w:val="-2"/>
          <w:sz w:val="28"/>
          <w:szCs w:val="28"/>
        </w:rPr>
        <w:t>е</w:t>
      </w:r>
      <w:r w:rsidRPr="008745D3">
        <w:rPr>
          <w:color w:val="000000"/>
          <w:sz w:val="28"/>
          <w:szCs w:val="28"/>
        </w:rPr>
        <w:t>н</w:t>
      </w:r>
      <w:r w:rsidRPr="008745D3">
        <w:rPr>
          <w:color w:val="000000"/>
          <w:spacing w:val="1"/>
          <w:sz w:val="28"/>
          <w:szCs w:val="28"/>
        </w:rPr>
        <w:t>и</w:t>
      </w:r>
      <w:r w:rsidRPr="008745D3">
        <w:rPr>
          <w:color w:val="000000"/>
          <w:sz w:val="28"/>
          <w:szCs w:val="28"/>
        </w:rPr>
        <w:t>я</w:t>
      </w:r>
      <w:r w:rsidRPr="008745D3">
        <w:rPr>
          <w:color w:val="000000"/>
          <w:spacing w:val="96"/>
          <w:sz w:val="28"/>
          <w:szCs w:val="28"/>
        </w:rPr>
        <w:t xml:space="preserve"> </w:t>
      </w:r>
      <w:r w:rsidRPr="008745D3">
        <w:rPr>
          <w:color w:val="000000"/>
          <w:spacing w:val="1"/>
          <w:sz w:val="28"/>
          <w:szCs w:val="28"/>
        </w:rPr>
        <w:t>з</w:t>
      </w:r>
      <w:r w:rsidRPr="008745D3">
        <w:rPr>
          <w:color w:val="000000"/>
          <w:sz w:val="28"/>
          <w:szCs w:val="28"/>
        </w:rPr>
        <w:t>адач</w:t>
      </w:r>
      <w:r w:rsidRPr="008745D3">
        <w:rPr>
          <w:color w:val="000000"/>
          <w:spacing w:val="96"/>
          <w:sz w:val="28"/>
          <w:szCs w:val="28"/>
        </w:rPr>
        <w:t xml:space="preserve"> </w:t>
      </w:r>
      <w:r w:rsidRPr="008745D3">
        <w:rPr>
          <w:color w:val="000000"/>
          <w:spacing w:val="1"/>
          <w:sz w:val="28"/>
          <w:szCs w:val="28"/>
        </w:rPr>
        <w:t>п</w:t>
      </w:r>
      <w:r w:rsidRPr="008745D3">
        <w:rPr>
          <w:color w:val="000000"/>
          <w:sz w:val="28"/>
          <w:szCs w:val="28"/>
        </w:rPr>
        <w:t>рофессиональ</w:t>
      </w:r>
      <w:r w:rsidRPr="008745D3">
        <w:rPr>
          <w:color w:val="000000"/>
          <w:spacing w:val="1"/>
          <w:sz w:val="28"/>
          <w:szCs w:val="28"/>
        </w:rPr>
        <w:t>н</w:t>
      </w:r>
      <w:r w:rsidRPr="008745D3">
        <w:rPr>
          <w:color w:val="000000"/>
          <w:sz w:val="28"/>
          <w:szCs w:val="28"/>
        </w:rPr>
        <w:t>ой деятель</w:t>
      </w:r>
      <w:r w:rsidRPr="008745D3">
        <w:rPr>
          <w:color w:val="000000"/>
          <w:spacing w:val="1"/>
          <w:sz w:val="28"/>
          <w:szCs w:val="28"/>
        </w:rPr>
        <w:t>н</w:t>
      </w:r>
      <w:r w:rsidRPr="008745D3">
        <w:rPr>
          <w:color w:val="000000"/>
          <w:sz w:val="28"/>
          <w:szCs w:val="28"/>
        </w:rPr>
        <w:t>ост</w:t>
      </w:r>
      <w:r w:rsidRPr="008745D3">
        <w:rPr>
          <w:color w:val="000000"/>
          <w:spacing w:val="1"/>
          <w:sz w:val="28"/>
          <w:szCs w:val="28"/>
        </w:rPr>
        <w:t>и</w:t>
      </w:r>
      <w:r w:rsidRPr="008745D3">
        <w:rPr>
          <w:color w:val="000000"/>
          <w:sz w:val="28"/>
          <w:szCs w:val="28"/>
        </w:rPr>
        <w:t>;</w:t>
      </w:r>
    </w:p>
    <w:p w:rsidR="008745D3" w:rsidRDefault="008745D3" w:rsidP="008745D3">
      <w:pPr>
        <w:pStyle w:val="a5"/>
        <w:tabs>
          <w:tab w:val="left" w:pos="0"/>
        </w:tabs>
        <w:spacing w:before="1" w:line="276" w:lineRule="auto"/>
        <w:ind w:left="968" w:right="581" w:firstLine="0"/>
        <w:rPr>
          <w:color w:val="000000"/>
          <w:sz w:val="28"/>
          <w:szCs w:val="28"/>
        </w:rPr>
      </w:pPr>
      <w:r w:rsidRPr="008745D3">
        <w:rPr>
          <w:color w:val="000000"/>
          <w:sz w:val="28"/>
          <w:szCs w:val="28"/>
        </w:rPr>
        <w:t>ОК</w:t>
      </w:r>
      <w:r w:rsidRPr="008745D3">
        <w:rPr>
          <w:color w:val="000000"/>
          <w:spacing w:val="62"/>
          <w:sz w:val="28"/>
          <w:szCs w:val="28"/>
        </w:rPr>
        <w:t xml:space="preserve"> </w:t>
      </w:r>
      <w:r w:rsidRPr="008745D3">
        <w:rPr>
          <w:color w:val="000000"/>
          <w:sz w:val="28"/>
          <w:szCs w:val="28"/>
        </w:rPr>
        <w:t>03.</w:t>
      </w:r>
      <w:r w:rsidRPr="008745D3">
        <w:rPr>
          <w:color w:val="000000"/>
          <w:spacing w:val="62"/>
          <w:sz w:val="28"/>
          <w:szCs w:val="28"/>
        </w:rPr>
        <w:t xml:space="preserve"> </w:t>
      </w:r>
      <w:r w:rsidRPr="008745D3">
        <w:rPr>
          <w:color w:val="000000"/>
          <w:sz w:val="28"/>
          <w:szCs w:val="28"/>
        </w:rPr>
        <w:t>План</w:t>
      </w:r>
      <w:r w:rsidRPr="008745D3">
        <w:rPr>
          <w:color w:val="000000"/>
          <w:spacing w:val="1"/>
          <w:sz w:val="28"/>
          <w:szCs w:val="28"/>
        </w:rPr>
        <w:t>и</w:t>
      </w:r>
      <w:r w:rsidRPr="008745D3">
        <w:rPr>
          <w:color w:val="000000"/>
          <w:sz w:val="28"/>
          <w:szCs w:val="28"/>
        </w:rPr>
        <w:t>ровать</w:t>
      </w:r>
      <w:r w:rsidRPr="008745D3">
        <w:rPr>
          <w:color w:val="000000"/>
          <w:spacing w:val="60"/>
          <w:sz w:val="28"/>
          <w:szCs w:val="28"/>
        </w:rPr>
        <w:t xml:space="preserve"> </w:t>
      </w:r>
      <w:r w:rsidRPr="008745D3">
        <w:rPr>
          <w:color w:val="000000"/>
          <w:sz w:val="28"/>
          <w:szCs w:val="28"/>
        </w:rPr>
        <w:t>и</w:t>
      </w:r>
      <w:r w:rsidRPr="008745D3">
        <w:rPr>
          <w:color w:val="000000"/>
          <w:spacing w:val="63"/>
          <w:sz w:val="28"/>
          <w:szCs w:val="28"/>
        </w:rPr>
        <w:t xml:space="preserve"> </w:t>
      </w:r>
      <w:r w:rsidRPr="008745D3">
        <w:rPr>
          <w:color w:val="000000"/>
          <w:sz w:val="28"/>
          <w:szCs w:val="28"/>
        </w:rPr>
        <w:t>реали</w:t>
      </w:r>
      <w:r w:rsidRPr="008745D3">
        <w:rPr>
          <w:color w:val="000000"/>
          <w:spacing w:val="1"/>
          <w:sz w:val="28"/>
          <w:szCs w:val="28"/>
        </w:rPr>
        <w:t>з</w:t>
      </w:r>
      <w:r w:rsidRPr="008745D3">
        <w:rPr>
          <w:color w:val="000000"/>
          <w:sz w:val="28"/>
          <w:szCs w:val="28"/>
        </w:rPr>
        <w:t>овыв</w:t>
      </w:r>
      <w:r w:rsidRPr="008745D3">
        <w:rPr>
          <w:color w:val="000000"/>
          <w:spacing w:val="-1"/>
          <w:sz w:val="28"/>
          <w:szCs w:val="28"/>
        </w:rPr>
        <w:t>а</w:t>
      </w:r>
      <w:r w:rsidRPr="008745D3">
        <w:rPr>
          <w:color w:val="000000"/>
          <w:sz w:val="28"/>
          <w:szCs w:val="28"/>
        </w:rPr>
        <w:t>ть</w:t>
      </w:r>
      <w:r w:rsidRPr="008745D3">
        <w:rPr>
          <w:color w:val="000000"/>
          <w:spacing w:val="63"/>
          <w:sz w:val="28"/>
          <w:szCs w:val="28"/>
        </w:rPr>
        <w:t xml:space="preserve"> </w:t>
      </w:r>
      <w:r w:rsidRPr="008745D3">
        <w:rPr>
          <w:color w:val="000000"/>
          <w:sz w:val="28"/>
          <w:szCs w:val="28"/>
        </w:rPr>
        <w:t>собственное</w:t>
      </w:r>
      <w:r w:rsidRPr="008745D3">
        <w:rPr>
          <w:color w:val="000000"/>
          <w:spacing w:val="61"/>
          <w:sz w:val="28"/>
          <w:szCs w:val="28"/>
        </w:rPr>
        <w:t xml:space="preserve"> </w:t>
      </w:r>
      <w:r w:rsidRPr="008745D3">
        <w:rPr>
          <w:color w:val="000000"/>
          <w:spacing w:val="1"/>
          <w:sz w:val="28"/>
          <w:szCs w:val="28"/>
        </w:rPr>
        <w:t>п</w:t>
      </w:r>
      <w:r w:rsidRPr="008745D3">
        <w:rPr>
          <w:color w:val="000000"/>
          <w:sz w:val="28"/>
          <w:szCs w:val="28"/>
        </w:rPr>
        <w:t>рофес</w:t>
      </w:r>
      <w:r w:rsidRPr="008745D3">
        <w:rPr>
          <w:color w:val="000000"/>
          <w:spacing w:val="-1"/>
          <w:sz w:val="28"/>
          <w:szCs w:val="28"/>
        </w:rPr>
        <w:t>с</w:t>
      </w:r>
      <w:r w:rsidRPr="008745D3">
        <w:rPr>
          <w:color w:val="000000"/>
          <w:sz w:val="28"/>
          <w:szCs w:val="28"/>
        </w:rPr>
        <w:t>ио</w:t>
      </w:r>
      <w:r w:rsidRPr="008745D3">
        <w:rPr>
          <w:color w:val="000000"/>
          <w:spacing w:val="1"/>
          <w:sz w:val="28"/>
          <w:szCs w:val="28"/>
        </w:rPr>
        <w:t>н</w:t>
      </w:r>
      <w:r w:rsidRPr="008745D3">
        <w:rPr>
          <w:color w:val="000000"/>
          <w:sz w:val="28"/>
          <w:szCs w:val="28"/>
        </w:rPr>
        <w:t>ал</w:t>
      </w:r>
      <w:r w:rsidRPr="008745D3">
        <w:rPr>
          <w:color w:val="000000"/>
          <w:spacing w:val="-1"/>
          <w:sz w:val="28"/>
          <w:szCs w:val="28"/>
        </w:rPr>
        <w:t>ь</w:t>
      </w:r>
      <w:r w:rsidRPr="008745D3">
        <w:rPr>
          <w:color w:val="000000"/>
          <w:sz w:val="28"/>
          <w:szCs w:val="28"/>
        </w:rPr>
        <w:t>ное</w:t>
      </w:r>
      <w:r w:rsidRPr="008745D3">
        <w:rPr>
          <w:color w:val="000000"/>
          <w:spacing w:val="62"/>
          <w:sz w:val="28"/>
          <w:szCs w:val="28"/>
        </w:rPr>
        <w:t xml:space="preserve"> </w:t>
      </w:r>
      <w:r w:rsidRPr="008745D3">
        <w:rPr>
          <w:color w:val="000000"/>
          <w:sz w:val="28"/>
          <w:szCs w:val="28"/>
        </w:rPr>
        <w:t>и</w:t>
      </w:r>
      <w:r w:rsidRPr="008745D3">
        <w:rPr>
          <w:color w:val="000000"/>
          <w:spacing w:val="63"/>
          <w:sz w:val="28"/>
          <w:szCs w:val="28"/>
        </w:rPr>
        <w:t xml:space="preserve"> </w:t>
      </w:r>
      <w:r w:rsidRPr="008745D3">
        <w:rPr>
          <w:color w:val="000000"/>
          <w:sz w:val="28"/>
          <w:szCs w:val="28"/>
        </w:rPr>
        <w:t>л</w:t>
      </w:r>
      <w:r w:rsidRPr="008745D3">
        <w:rPr>
          <w:color w:val="000000"/>
          <w:spacing w:val="1"/>
          <w:sz w:val="28"/>
          <w:szCs w:val="28"/>
        </w:rPr>
        <w:t>и</w:t>
      </w:r>
      <w:r w:rsidRPr="008745D3">
        <w:rPr>
          <w:color w:val="000000"/>
          <w:spacing w:val="-2"/>
          <w:sz w:val="28"/>
          <w:szCs w:val="28"/>
        </w:rPr>
        <w:t>ч</w:t>
      </w:r>
      <w:r w:rsidRPr="008745D3">
        <w:rPr>
          <w:color w:val="000000"/>
          <w:sz w:val="28"/>
          <w:szCs w:val="28"/>
        </w:rPr>
        <w:t>ност</w:t>
      </w:r>
      <w:r w:rsidRPr="008745D3">
        <w:rPr>
          <w:color w:val="000000"/>
          <w:spacing w:val="1"/>
          <w:sz w:val="28"/>
          <w:szCs w:val="28"/>
        </w:rPr>
        <w:t>н</w:t>
      </w:r>
      <w:r w:rsidRPr="008745D3">
        <w:rPr>
          <w:color w:val="000000"/>
          <w:sz w:val="28"/>
          <w:szCs w:val="28"/>
        </w:rPr>
        <w:t>ое развит</w:t>
      </w:r>
      <w:r w:rsidRPr="008745D3">
        <w:rPr>
          <w:color w:val="000000"/>
          <w:spacing w:val="2"/>
          <w:sz w:val="28"/>
          <w:szCs w:val="28"/>
        </w:rPr>
        <w:t>и</w:t>
      </w:r>
      <w:r w:rsidRPr="008745D3">
        <w:rPr>
          <w:color w:val="000000"/>
          <w:sz w:val="28"/>
          <w:szCs w:val="28"/>
        </w:rPr>
        <w:t>е,</w:t>
      </w:r>
      <w:r w:rsidRPr="008745D3">
        <w:rPr>
          <w:color w:val="000000"/>
          <w:spacing w:val="88"/>
          <w:sz w:val="28"/>
          <w:szCs w:val="28"/>
        </w:rPr>
        <w:t xml:space="preserve"> </w:t>
      </w:r>
      <w:r w:rsidRPr="008745D3">
        <w:rPr>
          <w:color w:val="000000"/>
          <w:spacing w:val="1"/>
          <w:sz w:val="28"/>
          <w:szCs w:val="28"/>
        </w:rPr>
        <w:t>п</w:t>
      </w:r>
      <w:r w:rsidRPr="008745D3">
        <w:rPr>
          <w:color w:val="000000"/>
          <w:sz w:val="28"/>
          <w:szCs w:val="28"/>
        </w:rPr>
        <w:t>редп</w:t>
      </w:r>
      <w:r w:rsidRPr="008745D3">
        <w:rPr>
          <w:color w:val="000000"/>
          <w:spacing w:val="-1"/>
          <w:sz w:val="28"/>
          <w:szCs w:val="28"/>
        </w:rPr>
        <w:t>р</w:t>
      </w:r>
      <w:r w:rsidRPr="008745D3">
        <w:rPr>
          <w:color w:val="000000"/>
          <w:sz w:val="28"/>
          <w:szCs w:val="28"/>
        </w:rPr>
        <w:t>ини</w:t>
      </w:r>
      <w:r w:rsidRPr="008745D3">
        <w:rPr>
          <w:color w:val="000000"/>
          <w:spacing w:val="-2"/>
          <w:sz w:val="28"/>
          <w:szCs w:val="28"/>
        </w:rPr>
        <w:t>м</w:t>
      </w:r>
      <w:r w:rsidRPr="008745D3">
        <w:rPr>
          <w:color w:val="000000"/>
          <w:spacing w:val="-1"/>
          <w:sz w:val="28"/>
          <w:szCs w:val="28"/>
        </w:rPr>
        <w:t>а</w:t>
      </w:r>
      <w:r w:rsidRPr="008745D3">
        <w:rPr>
          <w:color w:val="000000"/>
          <w:sz w:val="28"/>
          <w:szCs w:val="28"/>
        </w:rPr>
        <w:t>тельскую</w:t>
      </w:r>
      <w:r w:rsidRPr="008745D3">
        <w:rPr>
          <w:color w:val="000000"/>
          <w:spacing w:val="89"/>
          <w:sz w:val="28"/>
          <w:szCs w:val="28"/>
        </w:rPr>
        <w:t xml:space="preserve"> </w:t>
      </w:r>
      <w:r w:rsidRPr="008745D3">
        <w:rPr>
          <w:color w:val="000000"/>
          <w:sz w:val="28"/>
          <w:szCs w:val="28"/>
        </w:rPr>
        <w:t>деятель</w:t>
      </w:r>
      <w:r w:rsidRPr="008745D3">
        <w:rPr>
          <w:color w:val="000000"/>
          <w:spacing w:val="1"/>
          <w:sz w:val="28"/>
          <w:szCs w:val="28"/>
        </w:rPr>
        <w:t>н</w:t>
      </w:r>
      <w:r w:rsidRPr="008745D3">
        <w:rPr>
          <w:color w:val="000000"/>
          <w:sz w:val="28"/>
          <w:szCs w:val="28"/>
        </w:rPr>
        <w:t>о</w:t>
      </w:r>
      <w:r w:rsidRPr="008745D3">
        <w:rPr>
          <w:color w:val="000000"/>
          <w:spacing w:val="-1"/>
          <w:sz w:val="28"/>
          <w:szCs w:val="28"/>
        </w:rPr>
        <w:t>с</w:t>
      </w:r>
      <w:r w:rsidRPr="008745D3">
        <w:rPr>
          <w:color w:val="000000"/>
          <w:sz w:val="28"/>
          <w:szCs w:val="28"/>
        </w:rPr>
        <w:t>ть</w:t>
      </w:r>
      <w:r w:rsidRPr="008745D3">
        <w:rPr>
          <w:color w:val="000000"/>
          <w:spacing w:val="89"/>
          <w:sz w:val="28"/>
          <w:szCs w:val="28"/>
        </w:rPr>
        <w:t xml:space="preserve"> </w:t>
      </w:r>
      <w:r w:rsidRPr="008745D3">
        <w:rPr>
          <w:color w:val="000000"/>
          <w:sz w:val="28"/>
          <w:szCs w:val="28"/>
        </w:rPr>
        <w:t>в</w:t>
      </w:r>
      <w:r w:rsidRPr="008745D3">
        <w:rPr>
          <w:color w:val="000000"/>
          <w:spacing w:val="88"/>
          <w:sz w:val="28"/>
          <w:szCs w:val="28"/>
        </w:rPr>
        <w:t xml:space="preserve"> </w:t>
      </w:r>
      <w:r w:rsidRPr="008745D3">
        <w:rPr>
          <w:color w:val="000000"/>
          <w:spacing w:val="1"/>
          <w:sz w:val="28"/>
          <w:szCs w:val="28"/>
        </w:rPr>
        <w:t>п</w:t>
      </w:r>
      <w:r w:rsidRPr="008745D3">
        <w:rPr>
          <w:color w:val="000000"/>
          <w:sz w:val="28"/>
          <w:szCs w:val="28"/>
        </w:rPr>
        <w:t>рофессиональ</w:t>
      </w:r>
      <w:r w:rsidRPr="008745D3">
        <w:rPr>
          <w:color w:val="000000"/>
          <w:spacing w:val="1"/>
          <w:sz w:val="28"/>
          <w:szCs w:val="28"/>
        </w:rPr>
        <w:t>н</w:t>
      </w:r>
      <w:r w:rsidRPr="008745D3">
        <w:rPr>
          <w:color w:val="000000"/>
          <w:sz w:val="28"/>
          <w:szCs w:val="28"/>
        </w:rPr>
        <w:t>ой</w:t>
      </w:r>
      <w:r w:rsidRPr="008745D3">
        <w:rPr>
          <w:color w:val="000000"/>
          <w:spacing w:val="88"/>
          <w:sz w:val="28"/>
          <w:szCs w:val="28"/>
        </w:rPr>
        <w:t xml:space="preserve"> </w:t>
      </w:r>
      <w:r w:rsidRPr="008745D3">
        <w:rPr>
          <w:color w:val="000000"/>
          <w:sz w:val="28"/>
          <w:szCs w:val="28"/>
        </w:rPr>
        <w:t>сфер</w:t>
      </w:r>
      <w:r w:rsidRPr="008745D3">
        <w:rPr>
          <w:color w:val="000000"/>
          <w:spacing w:val="-1"/>
          <w:sz w:val="28"/>
          <w:szCs w:val="28"/>
        </w:rPr>
        <w:t>е</w:t>
      </w:r>
      <w:r w:rsidRPr="008745D3">
        <w:rPr>
          <w:color w:val="000000"/>
          <w:sz w:val="28"/>
          <w:szCs w:val="28"/>
        </w:rPr>
        <w:t>,</w:t>
      </w:r>
      <w:r w:rsidRPr="008745D3">
        <w:rPr>
          <w:color w:val="000000"/>
          <w:spacing w:val="88"/>
          <w:sz w:val="28"/>
          <w:szCs w:val="28"/>
        </w:rPr>
        <w:t xml:space="preserve"> </w:t>
      </w:r>
      <w:r w:rsidRPr="008745D3">
        <w:rPr>
          <w:color w:val="000000"/>
          <w:spacing w:val="1"/>
          <w:sz w:val="28"/>
          <w:szCs w:val="28"/>
        </w:rPr>
        <w:t>и</w:t>
      </w:r>
      <w:r w:rsidRPr="008745D3">
        <w:rPr>
          <w:color w:val="000000"/>
          <w:sz w:val="28"/>
          <w:szCs w:val="28"/>
        </w:rPr>
        <w:t>спол</w:t>
      </w:r>
      <w:r w:rsidRPr="008745D3">
        <w:rPr>
          <w:color w:val="000000"/>
          <w:spacing w:val="1"/>
          <w:sz w:val="28"/>
          <w:szCs w:val="28"/>
        </w:rPr>
        <w:t>ьз</w:t>
      </w:r>
      <w:r w:rsidRPr="008745D3">
        <w:rPr>
          <w:color w:val="000000"/>
          <w:sz w:val="28"/>
          <w:szCs w:val="28"/>
        </w:rPr>
        <w:t>овать з</w:t>
      </w:r>
      <w:r w:rsidRPr="008745D3">
        <w:rPr>
          <w:color w:val="000000"/>
          <w:spacing w:val="1"/>
          <w:sz w:val="28"/>
          <w:szCs w:val="28"/>
        </w:rPr>
        <w:t>н</w:t>
      </w:r>
      <w:r w:rsidRPr="008745D3">
        <w:rPr>
          <w:color w:val="000000"/>
          <w:sz w:val="28"/>
          <w:szCs w:val="28"/>
        </w:rPr>
        <w:t xml:space="preserve">ания </w:t>
      </w:r>
      <w:r w:rsidRPr="008745D3">
        <w:rPr>
          <w:color w:val="000000"/>
          <w:spacing w:val="1"/>
          <w:sz w:val="28"/>
          <w:szCs w:val="28"/>
        </w:rPr>
        <w:t>п</w:t>
      </w:r>
      <w:r w:rsidRPr="008745D3">
        <w:rPr>
          <w:color w:val="000000"/>
          <w:sz w:val="28"/>
          <w:szCs w:val="28"/>
        </w:rPr>
        <w:t xml:space="preserve">о </w:t>
      </w:r>
      <w:r w:rsidRPr="008745D3">
        <w:rPr>
          <w:color w:val="000000"/>
          <w:spacing w:val="-1"/>
          <w:sz w:val="28"/>
          <w:szCs w:val="28"/>
        </w:rPr>
        <w:t>ф</w:t>
      </w:r>
      <w:r w:rsidRPr="008745D3">
        <w:rPr>
          <w:color w:val="000000"/>
          <w:sz w:val="28"/>
          <w:szCs w:val="28"/>
        </w:rPr>
        <w:t>и</w:t>
      </w:r>
      <w:r w:rsidRPr="008745D3">
        <w:rPr>
          <w:color w:val="000000"/>
          <w:spacing w:val="1"/>
          <w:sz w:val="28"/>
          <w:szCs w:val="28"/>
        </w:rPr>
        <w:t>н</w:t>
      </w:r>
      <w:r w:rsidRPr="008745D3">
        <w:rPr>
          <w:color w:val="000000"/>
          <w:sz w:val="28"/>
          <w:szCs w:val="28"/>
        </w:rPr>
        <w:t>ансовой</w:t>
      </w:r>
      <w:r w:rsidRPr="008745D3">
        <w:rPr>
          <w:color w:val="000000"/>
          <w:spacing w:val="-1"/>
          <w:sz w:val="28"/>
          <w:szCs w:val="28"/>
        </w:rPr>
        <w:t xml:space="preserve"> </w:t>
      </w:r>
      <w:r w:rsidRPr="008745D3">
        <w:rPr>
          <w:color w:val="000000"/>
          <w:sz w:val="28"/>
          <w:szCs w:val="28"/>
        </w:rPr>
        <w:t>гра</w:t>
      </w:r>
      <w:r w:rsidRPr="008745D3">
        <w:rPr>
          <w:color w:val="000000"/>
          <w:spacing w:val="-1"/>
          <w:sz w:val="28"/>
          <w:szCs w:val="28"/>
        </w:rPr>
        <w:t>м</w:t>
      </w:r>
      <w:r w:rsidRPr="008745D3">
        <w:rPr>
          <w:color w:val="000000"/>
          <w:sz w:val="28"/>
          <w:szCs w:val="28"/>
        </w:rPr>
        <w:t>отности</w:t>
      </w:r>
      <w:r w:rsidRPr="008745D3">
        <w:rPr>
          <w:color w:val="000000"/>
          <w:spacing w:val="1"/>
          <w:sz w:val="28"/>
          <w:szCs w:val="28"/>
        </w:rPr>
        <w:t xml:space="preserve"> </w:t>
      </w:r>
      <w:r w:rsidRPr="008745D3">
        <w:rPr>
          <w:color w:val="000000"/>
          <w:sz w:val="28"/>
          <w:szCs w:val="28"/>
        </w:rPr>
        <w:t>в разл</w:t>
      </w:r>
      <w:r w:rsidRPr="008745D3">
        <w:rPr>
          <w:color w:val="000000"/>
          <w:spacing w:val="1"/>
          <w:sz w:val="28"/>
          <w:szCs w:val="28"/>
        </w:rPr>
        <w:t>и</w:t>
      </w:r>
      <w:r w:rsidRPr="008745D3">
        <w:rPr>
          <w:color w:val="000000"/>
          <w:sz w:val="28"/>
          <w:szCs w:val="28"/>
        </w:rPr>
        <w:t>ч</w:t>
      </w:r>
      <w:r w:rsidRPr="008745D3">
        <w:rPr>
          <w:color w:val="000000"/>
          <w:spacing w:val="-1"/>
          <w:sz w:val="28"/>
          <w:szCs w:val="28"/>
        </w:rPr>
        <w:t>н</w:t>
      </w:r>
      <w:r w:rsidRPr="008745D3">
        <w:rPr>
          <w:color w:val="000000"/>
          <w:sz w:val="28"/>
          <w:szCs w:val="28"/>
        </w:rPr>
        <w:t>ых жи</w:t>
      </w:r>
      <w:r w:rsidRPr="008745D3">
        <w:rPr>
          <w:color w:val="000000"/>
          <w:spacing w:val="1"/>
          <w:sz w:val="28"/>
          <w:szCs w:val="28"/>
        </w:rPr>
        <w:t>зн</w:t>
      </w:r>
      <w:r w:rsidRPr="008745D3">
        <w:rPr>
          <w:color w:val="000000"/>
          <w:sz w:val="28"/>
          <w:szCs w:val="28"/>
        </w:rPr>
        <w:t>е</w:t>
      </w:r>
      <w:r w:rsidRPr="008745D3">
        <w:rPr>
          <w:color w:val="000000"/>
          <w:spacing w:val="-1"/>
          <w:sz w:val="28"/>
          <w:szCs w:val="28"/>
        </w:rPr>
        <w:t>н</w:t>
      </w:r>
      <w:r w:rsidRPr="008745D3">
        <w:rPr>
          <w:color w:val="000000"/>
          <w:sz w:val="28"/>
          <w:szCs w:val="28"/>
        </w:rPr>
        <w:t>ных ситуа</w:t>
      </w:r>
      <w:r w:rsidRPr="008745D3">
        <w:rPr>
          <w:color w:val="000000"/>
          <w:spacing w:val="1"/>
          <w:sz w:val="28"/>
          <w:szCs w:val="28"/>
        </w:rPr>
        <w:t>ц</w:t>
      </w:r>
      <w:r w:rsidRPr="008745D3">
        <w:rPr>
          <w:color w:val="000000"/>
          <w:sz w:val="28"/>
          <w:szCs w:val="28"/>
        </w:rPr>
        <w:t>иях;</w:t>
      </w:r>
    </w:p>
    <w:p w:rsidR="008745D3" w:rsidRDefault="008745D3" w:rsidP="008745D3">
      <w:pPr>
        <w:pStyle w:val="a5"/>
        <w:tabs>
          <w:tab w:val="left" w:pos="0"/>
        </w:tabs>
        <w:spacing w:before="1" w:line="276" w:lineRule="auto"/>
        <w:ind w:left="968" w:right="581" w:firstLine="0"/>
        <w:rPr>
          <w:color w:val="000000"/>
          <w:sz w:val="28"/>
          <w:szCs w:val="28"/>
        </w:rPr>
      </w:pPr>
      <w:r w:rsidRPr="008745D3">
        <w:rPr>
          <w:color w:val="000000"/>
          <w:sz w:val="28"/>
          <w:szCs w:val="28"/>
        </w:rPr>
        <w:t>ОК 04. Эф</w:t>
      </w:r>
      <w:r w:rsidRPr="008745D3">
        <w:rPr>
          <w:color w:val="000000"/>
          <w:spacing w:val="1"/>
          <w:sz w:val="28"/>
          <w:szCs w:val="28"/>
        </w:rPr>
        <w:t>ф</w:t>
      </w:r>
      <w:r w:rsidRPr="008745D3">
        <w:rPr>
          <w:color w:val="000000"/>
          <w:sz w:val="28"/>
          <w:szCs w:val="28"/>
        </w:rPr>
        <w:t>ект</w:t>
      </w:r>
      <w:r w:rsidRPr="008745D3">
        <w:rPr>
          <w:color w:val="000000"/>
          <w:spacing w:val="2"/>
          <w:sz w:val="28"/>
          <w:szCs w:val="28"/>
        </w:rPr>
        <w:t>и</w:t>
      </w:r>
      <w:r w:rsidRPr="008745D3">
        <w:rPr>
          <w:color w:val="000000"/>
          <w:sz w:val="28"/>
          <w:szCs w:val="28"/>
        </w:rPr>
        <w:t>в</w:t>
      </w:r>
      <w:r w:rsidRPr="008745D3">
        <w:rPr>
          <w:color w:val="000000"/>
          <w:spacing w:val="1"/>
          <w:sz w:val="28"/>
          <w:szCs w:val="28"/>
        </w:rPr>
        <w:t>н</w:t>
      </w:r>
      <w:r w:rsidRPr="008745D3">
        <w:rPr>
          <w:color w:val="000000"/>
          <w:sz w:val="28"/>
          <w:szCs w:val="28"/>
        </w:rPr>
        <w:t xml:space="preserve">о </w:t>
      </w:r>
      <w:r w:rsidRPr="008745D3">
        <w:rPr>
          <w:color w:val="000000"/>
          <w:spacing w:val="-2"/>
          <w:sz w:val="28"/>
          <w:szCs w:val="28"/>
        </w:rPr>
        <w:t>в</w:t>
      </w:r>
      <w:r w:rsidRPr="008745D3">
        <w:rPr>
          <w:color w:val="000000"/>
          <w:sz w:val="28"/>
          <w:szCs w:val="28"/>
        </w:rPr>
        <w:t>заи</w:t>
      </w:r>
      <w:r w:rsidRPr="008745D3">
        <w:rPr>
          <w:color w:val="000000"/>
          <w:spacing w:val="1"/>
          <w:sz w:val="28"/>
          <w:szCs w:val="28"/>
        </w:rPr>
        <w:t>м</w:t>
      </w:r>
      <w:r w:rsidRPr="008745D3">
        <w:rPr>
          <w:color w:val="000000"/>
          <w:sz w:val="28"/>
          <w:szCs w:val="28"/>
        </w:rPr>
        <w:t>о</w:t>
      </w:r>
      <w:r w:rsidRPr="008745D3">
        <w:rPr>
          <w:color w:val="000000"/>
          <w:spacing w:val="1"/>
          <w:sz w:val="28"/>
          <w:szCs w:val="28"/>
        </w:rPr>
        <w:t>д</w:t>
      </w:r>
      <w:r w:rsidRPr="008745D3">
        <w:rPr>
          <w:color w:val="000000"/>
          <w:sz w:val="28"/>
          <w:szCs w:val="28"/>
        </w:rPr>
        <w:t>ействовать и</w:t>
      </w:r>
      <w:r w:rsidRPr="008745D3">
        <w:rPr>
          <w:color w:val="000000"/>
          <w:spacing w:val="1"/>
          <w:sz w:val="28"/>
          <w:szCs w:val="28"/>
        </w:rPr>
        <w:t xml:space="preserve"> </w:t>
      </w:r>
      <w:r w:rsidRPr="008745D3">
        <w:rPr>
          <w:color w:val="000000"/>
          <w:sz w:val="28"/>
          <w:szCs w:val="28"/>
        </w:rPr>
        <w:t>работать</w:t>
      </w:r>
      <w:r w:rsidRPr="008745D3">
        <w:rPr>
          <w:color w:val="000000"/>
          <w:spacing w:val="1"/>
          <w:sz w:val="28"/>
          <w:szCs w:val="28"/>
        </w:rPr>
        <w:t xml:space="preserve"> </w:t>
      </w:r>
      <w:r w:rsidRPr="008745D3">
        <w:rPr>
          <w:color w:val="000000"/>
          <w:sz w:val="28"/>
          <w:szCs w:val="28"/>
        </w:rPr>
        <w:t xml:space="preserve">в </w:t>
      </w:r>
      <w:r w:rsidRPr="008745D3">
        <w:rPr>
          <w:color w:val="000000"/>
          <w:spacing w:val="2"/>
          <w:sz w:val="28"/>
          <w:szCs w:val="28"/>
        </w:rPr>
        <w:t>к</w:t>
      </w:r>
      <w:r w:rsidRPr="008745D3">
        <w:rPr>
          <w:color w:val="000000"/>
          <w:sz w:val="28"/>
          <w:szCs w:val="28"/>
        </w:rPr>
        <w:t>оллективе</w:t>
      </w:r>
      <w:r w:rsidRPr="008745D3">
        <w:rPr>
          <w:color w:val="000000"/>
          <w:spacing w:val="-1"/>
          <w:sz w:val="28"/>
          <w:szCs w:val="28"/>
        </w:rPr>
        <w:t xml:space="preserve"> </w:t>
      </w:r>
      <w:r w:rsidRPr="008745D3">
        <w:rPr>
          <w:color w:val="000000"/>
          <w:sz w:val="28"/>
          <w:szCs w:val="28"/>
        </w:rPr>
        <w:t xml:space="preserve">и </w:t>
      </w:r>
      <w:r w:rsidRPr="008745D3">
        <w:rPr>
          <w:color w:val="000000"/>
          <w:spacing w:val="1"/>
          <w:sz w:val="28"/>
          <w:szCs w:val="28"/>
        </w:rPr>
        <w:t>к</w:t>
      </w:r>
      <w:r w:rsidRPr="008745D3">
        <w:rPr>
          <w:color w:val="000000"/>
          <w:sz w:val="28"/>
          <w:szCs w:val="28"/>
        </w:rPr>
        <w:t>о</w:t>
      </w:r>
      <w:r w:rsidRPr="008745D3">
        <w:rPr>
          <w:color w:val="000000"/>
          <w:spacing w:val="-2"/>
          <w:sz w:val="28"/>
          <w:szCs w:val="28"/>
        </w:rPr>
        <w:t>м</w:t>
      </w:r>
      <w:r w:rsidRPr="008745D3">
        <w:rPr>
          <w:color w:val="000000"/>
          <w:spacing w:val="-1"/>
          <w:sz w:val="28"/>
          <w:szCs w:val="28"/>
        </w:rPr>
        <w:t>а</w:t>
      </w:r>
      <w:r w:rsidRPr="008745D3">
        <w:rPr>
          <w:color w:val="000000"/>
          <w:spacing w:val="1"/>
          <w:sz w:val="28"/>
          <w:szCs w:val="28"/>
        </w:rPr>
        <w:t>н</w:t>
      </w:r>
      <w:r w:rsidRPr="008745D3">
        <w:rPr>
          <w:color w:val="000000"/>
          <w:sz w:val="28"/>
          <w:szCs w:val="28"/>
        </w:rPr>
        <w:t>де;</w:t>
      </w:r>
    </w:p>
    <w:p w:rsidR="008745D3" w:rsidRDefault="008745D3" w:rsidP="008745D3">
      <w:pPr>
        <w:pStyle w:val="a5"/>
        <w:tabs>
          <w:tab w:val="left" w:pos="0"/>
        </w:tabs>
        <w:spacing w:before="1" w:line="276" w:lineRule="auto"/>
        <w:ind w:left="968" w:right="581" w:firstLine="0"/>
        <w:rPr>
          <w:color w:val="000000"/>
          <w:sz w:val="28"/>
          <w:szCs w:val="28"/>
        </w:rPr>
      </w:pPr>
      <w:r w:rsidRPr="008745D3">
        <w:rPr>
          <w:color w:val="000000"/>
          <w:sz w:val="28"/>
          <w:szCs w:val="28"/>
        </w:rPr>
        <w:t>ОК</w:t>
      </w:r>
      <w:r w:rsidRPr="008745D3">
        <w:rPr>
          <w:color w:val="000000"/>
          <w:spacing w:val="12"/>
          <w:sz w:val="28"/>
          <w:szCs w:val="28"/>
        </w:rPr>
        <w:t xml:space="preserve"> </w:t>
      </w:r>
      <w:r w:rsidRPr="008745D3">
        <w:rPr>
          <w:color w:val="000000"/>
          <w:sz w:val="28"/>
          <w:szCs w:val="28"/>
        </w:rPr>
        <w:t>05.</w:t>
      </w:r>
      <w:r w:rsidRPr="008745D3">
        <w:rPr>
          <w:color w:val="000000"/>
          <w:spacing w:val="11"/>
          <w:sz w:val="28"/>
          <w:szCs w:val="28"/>
        </w:rPr>
        <w:t xml:space="preserve"> </w:t>
      </w:r>
      <w:r w:rsidRPr="008745D3">
        <w:rPr>
          <w:color w:val="000000"/>
          <w:sz w:val="28"/>
          <w:szCs w:val="28"/>
        </w:rPr>
        <w:t>Осущ</w:t>
      </w:r>
      <w:r w:rsidRPr="008745D3">
        <w:rPr>
          <w:color w:val="000000"/>
          <w:spacing w:val="-1"/>
          <w:sz w:val="28"/>
          <w:szCs w:val="28"/>
        </w:rPr>
        <w:t>е</w:t>
      </w:r>
      <w:r w:rsidRPr="008745D3">
        <w:rPr>
          <w:color w:val="000000"/>
          <w:sz w:val="28"/>
          <w:szCs w:val="28"/>
        </w:rPr>
        <w:t>ствлять</w:t>
      </w:r>
      <w:r w:rsidRPr="008745D3">
        <w:rPr>
          <w:color w:val="000000"/>
          <w:spacing w:val="13"/>
          <w:sz w:val="28"/>
          <w:szCs w:val="28"/>
        </w:rPr>
        <w:t xml:space="preserve"> </w:t>
      </w:r>
      <w:r w:rsidRPr="008745D3">
        <w:rPr>
          <w:color w:val="000000"/>
          <w:spacing w:val="-2"/>
          <w:sz w:val="28"/>
          <w:szCs w:val="28"/>
        </w:rPr>
        <w:t>у</w:t>
      </w:r>
      <w:r w:rsidRPr="008745D3">
        <w:rPr>
          <w:color w:val="000000"/>
          <w:spacing w:val="-1"/>
          <w:sz w:val="28"/>
          <w:szCs w:val="28"/>
        </w:rPr>
        <w:t>с</w:t>
      </w:r>
      <w:r w:rsidRPr="008745D3">
        <w:rPr>
          <w:color w:val="000000"/>
          <w:sz w:val="28"/>
          <w:szCs w:val="28"/>
        </w:rPr>
        <w:t>т</w:t>
      </w:r>
      <w:r w:rsidRPr="008745D3">
        <w:rPr>
          <w:color w:val="000000"/>
          <w:spacing w:val="1"/>
          <w:sz w:val="28"/>
          <w:szCs w:val="28"/>
        </w:rPr>
        <w:t>н</w:t>
      </w:r>
      <w:r w:rsidRPr="008745D3">
        <w:rPr>
          <w:color w:val="000000"/>
          <w:sz w:val="28"/>
          <w:szCs w:val="28"/>
        </w:rPr>
        <w:t>ую</w:t>
      </w:r>
      <w:r w:rsidRPr="008745D3">
        <w:rPr>
          <w:color w:val="000000"/>
          <w:spacing w:val="10"/>
          <w:sz w:val="28"/>
          <w:szCs w:val="28"/>
        </w:rPr>
        <w:t xml:space="preserve"> </w:t>
      </w:r>
      <w:r w:rsidRPr="008745D3">
        <w:rPr>
          <w:color w:val="000000"/>
          <w:sz w:val="28"/>
          <w:szCs w:val="28"/>
        </w:rPr>
        <w:t>и</w:t>
      </w:r>
      <w:r w:rsidRPr="008745D3">
        <w:rPr>
          <w:color w:val="000000"/>
          <w:spacing w:val="10"/>
          <w:sz w:val="28"/>
          <w:szCs w:val="28"/>
        </w:rPr>
        <w:t xml:space="preserve"> </w:t>
      </w:r>
      <w:r w:rsidRPr="008745D3">
        <w:rPr>
          <w:color w:val="000000"/>
          <w:spacing w:val="1"/>
          <w:sz w:val="28"/>
          <w:szCs w:val="28"/>
        </w:rPr>
        <w:t>пи</w:t>
      </w:r>
      <w:r w:rsidRPr="008745D3">
        <w:rPr>
          <w:color w:val="000000"/>
          <w:sz w:val="28"/>
          <w:szCs w:val="28"/>
        </w:rPr>
        <w:t>сьмен</w:t>
      </w:r>
      <w:r w:rsidRPr="008745D3">
        <w:rPr>
          <w:color w:val="000000"/>
          <w:spacing w:val="1"/>
          <w:sz w:val="28"/>
          <w:szCs w:val="28"/>
        </w:rPr>
        <w:t>н</w:t>
      </w:r>
      <w:r w:rsidRPr="008745D3">
        <w:rPr>
          <w:color w:val="000000"/>
          <w:spacing w:val="-1"/>
          <w:sz w:val="28"/>
          <w:szCs w:val="28"/>
        </w:rPr>
        <w:t>у</w:t>
      </w:r>
      <w:r w:rsidRPr="008745D3">
        <w:rPr>
          <w:color w:val="000000"/>
          <w:sz w:val="28"/>
          <w:szCs w:val="28"/>
        </w:rPr>
        <w:t>ю</w:t>
      </w:r>
      <w:r w:rsidRPr="008745D3">
        <w:rPr>
          <w:color w:val="000000"/>
          <w:spacing w:val="8"/>
          <w:sz w:val="28"/>
          <w:szCs w:val="28"/>
        </w:rPr>
        <w:t xml:space="preserve"> </w:t>
      </w:r>
      <w:r w:rsidRPr="008745D3">
        <w:rPr>
          <w:color w:val="000000"/>
          <w:sz w:val="28"/>
          <w:szCs w:val="28"/>
        </w:rPr>
        <w:t>ко</w:t>
      </w:r>
      <w:r w:rsidRPr="008745D3">
        <w:rPr>
          <w:color w:val="000000"/>
          <w:spacing w:val="-1"/>
          <w:sz w:val="28"/>
          <w:szCs w:val="28"/>
        </w:rPr>
        <w:t>м</w:t>
      </w:r>
      <w:r w:rsidRPr="008745D3">
        <w:rPr>
          <w:color w:val="000000"/>
          <w:sz w:val="28"/>
          <w:szCs w:val="28"/>
        </w:rPr>
        <w:t>мун</w:t>
      </w:r>
      <w:r w:rsidRPr="008745D3">
        <w:rPr>
          <w:color w:val="000000"/>
          <w:spacing w:val="1"/>
          <w:sz w:val="28"/>
          <w:szCs w:val="28"/>
        </w:rPr>
        <w:t>ик</w:t>
      </w:r>
      <w:r w:rsidRPr="008745D3">
        <w:rPr>
          <w:color w:val="000000"/>
          <w:sz w:val="28"/>
          <w:szCs w:val="28"/>
        </w:rPr>
        <w:t>ацию</w:t>
      </w:r>
      <w:r w:rsidRPr="008745D3">
        <w:rPr>
          <w:color w:val="000000"/>
          <w:spacing w:val="9"/>
          <w:sz w:val="28"/>
          <w:szCs w:val="28"/>
        </w:rPr>
        <w:t xml:space="preserve"> </w:t>
      </w:r>
      <w:r w:rsidRPr="008745D3">
        <w:rPr>
          <w:color w:val="000000"/>
          <w:spacing w:val="1"/>
          <w:sz w:val="28"/>
          <w:szCs w:val="28"/>
        </w:rPr>
        <w:t>н</w:t>
      </w:r>
      <w:r w:rsidRPr="008745D3">
        <w:rPr>
          <w:color w:val="000000"/>
          <w:sz w:val="28"/>
          <w:szCs w:val="28"/>
        </w:rPr>
        <w:t>а</w:t>
      </w:r>
      <w:r w:rsidRPr="008745D3">
        <w:rPr>
          <w:color w:val="000000"/>
          <w:spacing w:val="11"/>
          <w:sz w:val="28"/>
          <w:szCs w:val="28"/>
        </w:rPr>
        <w:t xml:space="preserve"> </w:t>
      </w:r>
      <w:r w:rsidRPr="008745D3">
        <w:rPr>
          <w:color w:val="000000"/>
          <w:sz w:val="28"/>
          <w:szCs w:val="28"/>
        </w:rPr>
        <w:t>государ</w:t>
      </w:r>
      <w:r w:rsidRPr="008745D3">
        <w:rPr>
          <w:color w:val="000000"/>
          <w:spacing w:val="-1"/>
          <w:sz w:val="28"/>
          <w:szCs w:val="28"/>
        </w:rPr>
        <w:t>с</w:t>
      </w:r>
      <w:r w:rsidRPr="008745D3">
        <w:rPr>
          <w:color w:val="000000"/>
          <w:sz w:val="28"/>
          <w:szCs w:val="28"/>
        </w:rPr>
        <w:t>твен</w:t>
      </w:r>
      <w:r w:rsidRPr="008745D3">
        <w:rPr>
          <w:color w:val="000000"/>
          <w:spacing w:val="1"/>
          <w:sz w:val="28"/>
          <w:szCs w:val="28"/>
        </w:rPr>
        <w:t>н</w:t>
      </w:r>
      <w:r w:rsidRPr="008745D3">
        <w:rPr>
          <w:color w:val="000000"/>
          <w:sz w:val="28"/>
          <w:szCs w:val="28"/>
        </w:rPr>
        <w:t>ом</w:t>
      </w:r>
      <w:r w:rsidRPr="008745D3">
        <w:rPr>
          <w:color w:val="000000"/>
          <w:spacing w:val="11"/>
          <w:sz w:val="28"/>
          <w:szCs w:val="28"/>
        </w:rPr>
        <w:t xml:space="preserve"> </w:t>
      </w:r>
      <w:r w:rsidRPr="008745D3">
        <w:rPr>
          <w:color w:val="000000"/>
          <w:sz w:val="28"/>
          <w:szCs w:val="28"/>
        </w:rPr>
        <w:t>я</w:t>
      </w:r>
      <w:r w:rsidRPr="008745D3">
        <w:rPr>
          <w:color w:val="000000"/>
          <w:spacing w:val="1"/>
          <w:sz w:val="28"/>
          <w:szCs w:val="28"/>
        </w:rPr>
        <w:t>з</w:t>
      </w:r>
      <w:r w:rsidRPr="008745D3">
        <w:rPr>
          <w:color w:val="000000"/>
          <w:sz w:val="28"/>
          <w:szCs w:val="28"/>
        </w:rPr>
        <w:t>ыке Росси</w:t>
      </w:r>
      <w:r w:rsidRPr="008745D3">
        <w:rPr>
          <w:color w:val="000000"/>
          <w:spacing w:val="1"/>
          <w:sz w:val="28"/>
          <w:szCs w:val="28"/>
        </w:rPr>
        <w:t>й</w:t>
      </w:r>
      <w:r w:rsidRPr="008745D3">
        <w:rPr>
          <w:color w:val="000000"/>
          <w:sz w:val="28"/>
          <w:szCs w:val="28"/>
        </w:rPr>
        <w:t>ской</w:t>
      </w:r>
      <w:r w:rsidRPr="008745D3">
        <w:rPr>
          <w:color w:val="000000"/>
          <w:spacing w:val="1"/>
          <w:sz w:val="28"/>
          <w:szCs w:val="28"/>
        </w:rPr>
        <w:t xml:space="preserve"> </w:t>
      </w:r>
      <w:r w:rsidRPr="008745D3">
        <w:rPr>
          <w:color w:val="000000"/>
          <w:sz w:val="28"/>
          <w:szCs w:val="28"/>
        </w:rPr>
        <w:t>Федер</w:t>
      </w:r>
      <w:r w:rsidRPr="008745D3">
        <w:rPr>
          <w:color w:val="000000"/>
          <w:spacing w:val="-1"/>
          <w:sz w:val="28"/>
          <w:szCs w:val="28"/>
        </w:rPr>
        <w:t>а</w:t>
      </w:r>
      <w:r w:rsidRPr="008745D3">
        <w:rPr>
          <w:color w:val="000000"/>
          <w:sz w:val="28"/>
          <w:szCs w:val="28"/>
        </w:rPr>
        <w:t>ц</w:t>
      </w:r>
      <w:r w:rsidRPr="008745D3">
        <w:rPr>
          <w:color w:val="000000"/>
          <w:spacing w:val="1"/>
          <w:sz w:val="28"/>
          <w:szCs w:val="28"/>
        </w:rPr>
        <w:t>и</w:t>
      </w:r>
      <w:r w:rsidRPr="008745D3">
        <w:rPr>
          <w:color w:val="000000"/>
          <w:sz w:val="28"/>
          <w:szCs w:val="28"/>
        </w:rPr>
        <w:t>и с</w:t>
      </w:r>
      <w:r w:rsidRPr="008745D3">
        <w:rPr>
          <w:color w:val="000000"/>
          <w:spacing w:val="-1"/>
          <w:sz w:val="28"/>
          <w:szCs w:val="28"/>
        </w:rPr>
        <w:t xml:space="preserve"> </w:t>
      </w:r>
      <w:r w:rsidRPr="008745D3">
        <w:rPr>
          <w:color w:val="000000"/>
          <w:sz w:val="28"/>
          <w:szCs w:val="28"/>
        </w:rPr>
        <w:t>у</w:t>
      </w:r>
      <w:r w:rsidRPr="008745D3">
        <w:rPr>
          <w:color w:val="000000"/>
          <w:spacing w:val="-1"/>
          <w:sz w:val="28"/>
          <w:szCs w:val="28"/>
        </w:rPr>
        <w:t>ч</w:t>
      </w:r>
      <w:r w:rsidRPr="008745D3">
        <w:rPr>
          <w:color w:val="000000"/>
          <w:sz w:val="28"/>
          <w:szCs w:val="28"/>
        </w:rPr>
        <w:t>етом о</w:t>
      </w:r>
      <w:r w:rsidRPr="008745D3">
        <w:rPr>
          <w:color w:val="000000"/>
          <w:spacing w:val="-1"/>
          <w:sz w:val="28"/>
          <w:szCs w:val="28"/>
        </w:rPr>
        <w:t>с</w:t>
      </w:r>
      <w:r w:rsidRPr="008745D3">
        <w:rPr>
          <w:color w:val="000000"/>
          <w:sz w:val="28"/>
          <w:szCs w:val="28"/>
        </w:rPr>
        <w:t>о</w:t>
      </w:r>
      <w:r w:rsidRPr="008745D3">
        <w:rPr>
          <w:color w:val="000000"/>
          <w:spacing w:val="2"/>
          <w:sz w:val="28"/>
          <w:szCs w:val="28"/>
        </w:rPr>
        <w:t>б</w:t>
      </w:r>
      <w:r w:rsidRPr="008745D3">
        <w:rPr>
          <w:color w:val="000000"/>
          <w:sz w:val="28"/>
          <w:szCs w:val="28"/>
        </w:rPr>
        <w:t>ен</w:t>
      </w:r>
      <w:r w:rsidRPr="008745D3">
        <w:rPr>
          <w:color w:val="000000"/>
          <w:spacing w:val="1"/>
          <w:sz w:val="28"/>
          <w:szCs w:val="28"/>
        </w:rPr>
        <w:t>н</w:t>
      </w:r>
      <w:r w:rsidRPr="008745D3">
        <w:rPr>
          <w:color w:val="000000"/>
          <w:sz w:val="28"/>
          <w:szCs w:val="28"/>
        </w:rPr>
        <w:t>остей со</w:t>
      </w:r>
      <w:r w:rsidRPr="008745D3">
        <w:rPr>
          <w:color w:val="000000"/>
          <w:spacing w:val="1"/>
          <w:sz w:val="28"/>
          <w:szCs w:val="28"/>
        </w:rPr>
        <w:t>ци</w:t>
      </w:r>
      <w:r w:rsidRPr="008745D3">
        <w:rPr>
          <w:color w:val="000000"/>
          <w:sz w:val="28"/>
          <w:szCs w:val="28"/>
        </w:rPr>
        <w:t>аль</w:t>
      </w:r>
      <w:r w:rsidRPr="008745D3">
        <w:rPr>
          <w:color w:val="000000"/>
          <w:spacing w:val="1"/>
          <w:sz w:val="28"/>
          <w:szCs w:val="28"/>
        </w:rPr>
        <w:t>н</w:t>
      </w:r>
      <w:r w:rsidRPr="008745D3">
        <w:rPr>
          <w:color w:val="000000"/>
          <w:sz w:val="28"/>
          <w:szCs w:val="28"/>
        </w:rPr>
        <w:t>ого</w:t>
      </w:r>
      <w:r w:rsidRPr="008745D3">
        <w:rPr>
          <w:color w:val="000000"/>
          <w:spacing w:val="-2"/>
          <w:sz w:val="28"/>
          <w:szCs w:val="28"/>
        </w:rPr>
        <w:t xml:space="preserve"> </w:t>
      </w:r>
      <w:r w:rsidRPr="008745D3">
        <w:rPr>
          <w:color w:val="000000"/>
          <w:sz w:val="28"/>
          <w:szCs w:val="28"/>
        </w:rPr>
        <w:t xml:space="preserve">и </w:t>
      </w:r>
      <w:r w:rsidRPr="008745D3">
        <w:rPr>
          <w:color w:val="000000"/>
          <w:spacing w:val="1"/>
          <w:sz w:val="28"/>
          <w:szCs w:val="28"/>
        </w:rPr>
        <w:t>к</w:t>
      </w:r>
      <w:r w:rsidRPr="008745D3">
        <w:rPr>
          <w:color w:val="000000"/>
          <w:sz w:val="28"/>
          <w:szCs w:val="28"/>
        </w:rPr>
        <w:t>ульту</w:t>
      </w:r>
      <w:r w:rsidRPr="008745D3">
        <w:rPr>
          <w:color w:val="000000"/>
          <w:spacing w:val="-2"/>
          <w:sz w:val="28"/>
          <w:szCs w:val="28"/>
        </w:rPr>
        <w:t>р</w:t>
      </w:r>
      <w:r w:rsidRPr="008745D3">
        <w:rPr>
          <w:color w:val="000000"/>
          <w:sz w:val="28"/>
          <w:szCs w:val="28"/>
        </w:rPr>
        <w:t xml:space="preserve">ного </w:t>
      </w:r>
      <w:r w:rsidRPr="008745D3">
        <w:rPr>
          <w:color w:val="000000"/>
          <w:spacing w:val="1"/>
          <w:sz w:val="28"/>
          <w:szCs w:val="28"/>
        </w:rPr>
        <w:t>к</w:t>
      </w:r>
      <w:r w:rsidRPr="008745D3">
        <w:rPr>
          <w:color w:val="000000"/>
          <w:sz w:val="28"/>
          <w:szCs w:val="28"/>
        </w:rPr>
        <w:t>онтекста;</w:t>
      </w:r>
    </w:p>
    <w:p w:rsidR="008745D3" w:rsidRDefault="008745D3" w:rsidP="008745D3">
      <w:pPr>
        <w:pStyle w:val="a5"/>
        <w:tabs>
          <w:tab w:val="left" w:pos="0"/>
        </w:tabs>
        <w:spacing w:before="1" w:line="276" w:lineRule="auto"/>
        <w:ind w:left="968" w:right="581" w:firstLine="0"/>
        <w:rPr>
          <w:color w:val="000000"/>
          <w:sz w:val="28"/>
          <w:szCs w:val="28"/>
        </w:rPr>
      </w:pPr>
      <w:r w:rsidRPr="008745D3">
        <w:rPr>
          <w:color w:val="000000"/>
          <w:sz w:val="28"/>
          <w:szCs w:val="28"/>
        </w:rPr>
        <w:t>ОК</w:t>
      </w:r>
      <w:r w:rsidRPr="008745D3">
        <w:rPr>
          <w:color w:val="000000"/>
          <w:spacing w:val="21"/>
          <w:sz w:val="28"/>
          <w:szCs w:val="28"/>
        </w:rPr>
        <w:t xml:space="preserve"> </w:t>
      </w:r>
      <w:r w:rsidRPr="008745D3">
        <w:rPr>
          <w:color w:val="000000"/>
          <w:sz w:val="28"/>
          <w:szCs w:val="28"/>
        </w:rPr>
        <w:t>06.</w:t>
      </w:r>
      <w:r w:rsidRPr="008745D3">
        <w:rPr>
          <w:color w:val="000000"/>
          <w:spacing w:val="22"/>
          <w:sz w:val="28"/>
          <w:szCs w:val="28"/>
        </w:rPr>
        <w:t xml:space="preserve"> </w:t>
      </w:r>
      <w:r w:rsidRPr="008745D3">
        <w:rPr>
          <w:color w:val="000000"/>
          <w:sz w:val="28"/>
          <w:szCs w:val="28"/>
        </w:rPr>
        <w:t>Проявлять</w:t>
      </w:r>
      <w:r w:rsidRPr="008745D3">
        <w:rPr>
          <w:color w:val="000000"/>
          <w:spacing w:val="22"/>
          <w:sz w:val="28"/>
          <w:szCs w:val="28"/>
        </w:rPr>
        <w:t xml:space="preserve"> </w:t>
      </w:r>
      <w:r w:rsidRPr="008745D3">
        <w:rPr>
          <w:color w:val="000000"/>
          <w:sz w:val="28"/>
          <w:szCs w:val="28"/>
        </w:rPr>
        <w:t>гра</w:t>
      </w:r>
      <w:r w:rsidRPr="008745D3">
        <w:rPr>
          <w:color w:val="000000"/>
          <w:spacing w:val="1"/>
          <w:sz w:val="28"/>
          <w:szCs w:val="28"/>
        </w:rPr>
        <w:t>ж</w:t>
      </w:r>
      <w:r w:rsidRPr="008745D3">
        <w:rPr>
          <w:color w:val="000000"/>
          <w:sz w:val="28"/>
          <w:szCs w:val="28"/>
        </w:rPr>
        <w:t>данск</w:t>
      </w:r>
      <w:r w:rsidRPr="008745D3">
        <w:rPr>
          <w:color w:val="000000"/>
          <w:spacing w:val="3"/>
          <w:sz w:val="28"/>
          <w:szCs w:val="28"/>
        </w:rPr>
        <w:t>о</w:t>
      </w:r>
      <w:r w:rsidRPr="008745D3">
        <w:rPr>
          <w:color w:val="000000"/>
          <w:sz w:val="28"/>
          <w:szCs w:val="28"/>
        </w:rPr>
        <w:t>-патр</w:t>
      </w:r>
      <w:r w:rsidRPr="008745D3">
        <w:rPr>
          <w:color w:val="000000"/>
          <w:spacing w:val="1"/>
          <w:sz w:val="28"/>
          <w:szCs w:val="28"/>
        </w:rPr>
        <w:t>и</w:t>
      </w:r>
      <w:r w:rsidRPr="008745D3">
        <w:rPr>
          <w:color w:val="000000"/>
          <w:sz w:val="28"/>
          <w:szCs w:val="28"/>
        </w:rPr>
        <w:t>отиче</w:t>
      </w:r>
      <w:r w:rsidRPr="008745D3">
        <w:rPr>
          <w:color w:val="000000"/>
          <w:spacing w:val="-1"/>
          <w:sz w:val="28"/>
          <w:szCs w:val="28"/>
        </w:rPr>
        <w:t>с</w:t>
      </w:r>
      <w:r w:rsidRPr="008745D3">
        <w:rPr>
          <w:color w:val="000000"/>
          <w:sz w:val="28"/>
          <w:szCs w:val="28"/>
        </w:rPr>
        <w:t>кую</w:t>
      </w:r>
      <w:r w:rsidRPr="008745D3">
        <w:rPr>
          <w:color w:val="000000"/>
          <w:spacing w:val="22"/>
          <w:sz w:val="28"/>
          <w:szCs w:val="28"/>
        </w:rPr>
        <w:t xml:space="preserve"> </w:t>
      </w:r>
      <w:r w:rsidRPr="008745D3">
        <w:rPr>
          <w:color w:val="000000"/>
          <w:spacing w:val="1"/>
          <w:sz w:val="28"/>
          <w:szCs w:val="28"/>
        </w:rPr>
        <w:t>п</w:t>
      </w:r>
      <w:r w:rsidRPr="008745D3">
        <w:rPr>
          <w:color w:val="000000"/>
          <w:sz w:val="28"/>
          <w:szCs w:val="28"/>
        </w:rPr>
        <w:t>о</w:t>
      </w:r>
      <w:r w:rsidRPr="008745D3">
        <w:rPr>
          <w:color w:val="000000"/>
          <w:spacing w:val="1"/>
          <w:sz w:val="28"/>
          <w:szCs w:val="28"/>
        </w:rPr>
        <w:t>з</w:t>
      </w:r>
      <w:r w:rsidRPr="008745D3">
        <w:rPr>
          <w:color w:val="000000"/>
          <w:sz w:val="28"/>
          <w:szCs w:val="28"/>
        </w:rPr>
        <w:t>ицию,</w:t>
      </w:r>
      <w:r w:rsidRPr="008745D3">
        <w:rPr>
          <w:color w:val="000000"/>
          <w:spacing w:val="21"/>
          <w:sz w:val="28"/>
          <w:szCs w:val="28"/>
        </w:rPr>
        <w:t xml:space="preserve"> </w:t>
      </w:r>
      <w:r w:rsidRPr="008745D3">
        <w:rPr>
          <w:color w:val="000000"/>
          <w:sz w:val="28"/>
          <w:szCs w:val="28"/>
        </w:rPr>
        <w:t>демонстриро</w:t>
      </w:r>
      <w:r w:rsidRPr="008745D3">
        <w:rPr>
          <w:color w:val="000000"/>
          <w:spacing w:val="-1"/>
          <w:sz w:val="28"/>
          <w:szCs w:val="28"/>
        </w:rPr>
        <w:t>ва</w:t>
      </w:r>
      <w:r w:rsidRPr="008745D3">
        <w:rPr>
          <w:color w:val="000000"/>
          <w:sz w:val="28"/>
          <w:szCs w:val="28"/>
        </w:rPr>
        <w:t>ть</w:t>
      </w:r>
      <w:r w:rsidRPr="008745D3">
        <w:rPr>
          <w:color w:val="000000"/>
          <w:spacing w:val="22"/>
          <w:sz w:val="28"/>
          <w:szCs w:val="28"/>
        </w:rPr>
        <w:t xml:space="preserve"> </w:t>
      </w:r>
      <w:r w:rsidRPr="008745D3">
        <w:rPr>
          <w:color w:val="000000"/>
          <w:sz w:val="28"/>
          <w:szCs w:val="28"/>
        </w:rPr>
        <w:t>осоз</w:t>
      </w:r>
      <w:r w:rsidRPr="008745D3">
        <w:rPr>
          <w:color w:val="000000"/>
          <w:spacing w:val="1"/>
          <w:sz w:val="28"/>
          <w:szCs w:val="28"/>
        </w:rPr>
        <w:t>н</w:t>
      </w:r>
      <w:r w:rsidRPr="008745D3">
        <w:rPr>
          <w:color w:val="000000"/>
          <w:sz w:val="28"/>
          <w:szCs w:val="28"/>
        </w:rPr>
        <w:t>а</w:t>
      </w:r>
      <w:r w:rsidRPr="008745D3">
        <w:rPr>
          <w:color w:val="000000"/>
          <w:spacing w:val="1"/>
          <w:sz w:val="28"/>
          <w:szCs w:val="28"/>
        </w:rPr>
        <w:t>нн</w:t>
      </w:r>
      <w:r w:rsidRPr="008745D3">
        <w:rPr>
          <w:color w:val="000000"/>
          <w:sz w:val="28"/>
          <w:szCs w:val="28"/>
        </w:rPr>
        <w:t>ое поведен</w:t>
      </w:r>
      <w:r w:rsidRPr="008745D3">
        <w:rPr>
          <w:color w:val="000000"/>
          <w:spacing w:val="1"/>
          <w:sz w:val="28"/>
          <w:szCs w:val="28"/>
        </w:rPr>
        <w:t>и</w:t>
      </w:r>
      <w:r w:rsidRPr="008745D3">
        <w:rPr>
          <w:color w:val="000000"/>
          <w:sz w:val="28"/>
          <w:szCs w:val="28"/>
        </w:rPr>
        <w:t>е</w:t>
      </w:r>
      <w:r w:rsidRPr="008745D3">
        <w:rPr>
          <w:color w:val="000000"/>
          <w:spacing w:val="57"/>
          <w:sz w:val="28"/>
          <w:szCs w:val="28"/>
        </w:rPr>
        <w:t xml:space="preserve"> </w:t>
      </w:r>
      <w:r w:rsidRPr="008745D3">
        <w:rPr>
          <w:color w:val="000000"/>
          <w:spacing w:val="1"/>
          <w:sz w:val="28"/>
          <w:szCs w:val="28"/>
        </w:rPr>
        <w:t>н</w:t>
      </w:r>
      <w:r w:rsidRPr="008745D3">
        <w:rPr>
          <w:color w:val="000000"/>
          <w:sz w:val="28"/>
          <w:szCs w:val="28"/>
        </w:rPr>
        <w:t>а</w:t>
      </w:r>
      <w:r w:rsidRPr="008745D3">
        <w:rPr>
          <w:color w:val="000000"/>
          <w:spacing w:val="56"/>
          <w:sz w:val="28"/>
          <w:szCs w:val="28"/>
        </w:rPr>
        <w:t xml:space="preserve"> </w:t>
      </w:r>
      <w:r w:rsidRPr="008745D3">
        <w:rPr>
          <w:color w:val="000000"/>
          <w:sz w:val="28"/>
          <w:szCs w:val="28"/>
        </w:rPr>
        <w:t>основе</w:t>
      </w:r>
      <w:r w:rsidRPr="008745D3">
        <w:rPr>
          <w:color w:val="000000"/>
          <w:spacing w:val="56"/>
          <w:sz w:val="28"/>
          <w:szCs w:val="28"/>
        </w:rPr>
        <w:t xml:space="preserve"> </w:t>
      </w:r>
      <w:r w:rsidRPr="008745D3">
        <w:rPr>
          <w:color w:val="000000"/>
          <w:spacing w:val="3"/>
          <w:sz w:val="28"/>
          <w:szCs w:val="28"/>
        </w:rPr>
        <w:t>т</w:t>
      </w:r>
      <w:r w:rsidRPr="008745D3">
        <w:rPr>
          <w:color w:val="000000"/>
          <w:sz w:val="28"/>
          <w:szCs w:val="28"/>
        </w:rPr>
        <w:t>рад</w:t>
      </w:r>
      <w:r w:rsidRPr="008745D3">
        <w:rPr>
          <w:color w:val="000000"/>
          <w:spacing w:val="1"/>
          <w:sz w:val="28"/>
          <w:szCs w:val="28"/>
        </w:rPr>
        <w:t>ици</w:t>
      </w:r>
      <w:r w:rsidRPr="008745D3">
        <w:rPr>
          <w:color w:val="000000"/>
          <w:spacing w:val="-2"/>
          <w:sz w:val="28"/>
          <w:szCs w:val="28"/>
        </w:rPr>
        <w:t>о</w:t>
      </w:r>
      <w:r w:rsidRPr="008745D3">
        <w:rPr>
          <w:color w:val="000000"/>
          <w:sz w:val="28"/>
          <w:szCs w:val="28"/>
        </w:rPr>
        <w:t>н</w:t>
      </w:r>
      <w:r w:rsidRPr="008745D3">
        <w:rPr>
          <w:color w:val="000000"/>
          <w:spacing w:val="1"/>
          <w:sz w:val="28"/>
          <w:szCs w:val="28"/>
        </w:rPr>
        <w:t>н</w:t>
      </w:r>
      <w:r w:rsidRPr="008745D3">
        <w:rPr>
          <w:color w:val="000000"/>
          <w:sz w:val="28"/>
          <w:szCs w:val="28"/>
        </w:rPr>
        <w:t>ых</w:t>
      </w:r>
      <w:r w:rsidRPr="008745D3">
        <w:rPr>
          <w:color w:val="000000"/>
          <w:spacing w:val="57"/>
          <w:sz w:val="28"/>
          <w:szCs w:val="28"/>
        </w:rPr>
        <w:t xml:space="preserve"> </w:t>
      </w:r>
      <w:r w:rsidRPr="008745D3">
        <w:rPr>
          <w:color w:val="000000"/>
          <w:sz w:val="28"/>
          <w:szCs w:val="28"/>
        </w:rPr>
        <w:t>общечелов</w:t>
      </w:r>
      <w:r w:rsidRPr="008745D3">
        <w:rPr>
          <w:color w:val="000000"/>
          <w:spacing w:val="-1"/>
          <w:sz w:val="28"/>
          <w:szCs w:val="28"/>
        </w:rPr>
        <w:t>еч</w:t>
      </w:r>
      <w:r w:rsidRPr="008745D3">
        <w:rPr>
          <w:color w:val="000000"/>
          <w:sz w:val="28"/>
          <w:szCs w:val="28"/>
        </w:rPr>
        <w:t>еск</w:t>
      </w:r>
      <w:r w:rsidRPr="008745D3">
        <w:rPr>
          <w:color w:val="000000"/>
          <w:spacing w:val="1"/>
          <w:sz w:val="28"/>
          <w:szCs w:val="28"/>
        </w:rPr>
        <w:t>и</w:t>
      </w:r>
      <w:r w:rsidRPr="008745D3">
        <w:rPr>
          <w:color w:val="000000"/>
          <w:sz w:val="28"/>
          <w:szCs w:val="28"/>
        </w:rPr>
        <w:t>х</w:t>
      </w:r>
      <w:r w:rsidRPr="008745D3">
        <w:rPr>
          <w:color w:val="000000"/>
          <w:spacing w:val="57"/>
          <w:sz w:val="28"/>
          <w:szCs w:val="28"/>
        </w:rPr>
        <w:t xml:space="preserve"> </w:t>
      </w:r>
      <w:r w:rsidRPr="008745D3">
        <w:rPr>
          <w:color w:val="000000"/>
          <w:spacing w:val="1"/>
          <w:sz w:val="28"/>
          <w:szCs w:val="28"/>
        </w:rPr>
        <w:t>ц</w:t>
      </w:r>
      <w:r w:rsidRPr="008745D3">
        <w:rPr>
          <w:color w:val="000000"/>
          <w:sz w:val="28"/>
          <w:szCs w:val="28"/>
        </w:rPr>
        <w:t>е</w:t>
      </w:r>
      <w:r w:rsidRPr="008745D3">
        <w:rPr>
          <w:color w:val="000000"/>
          <w:spacing w:val="1"/>
          <w:sz w:val="28"/>
          <w:szCs w:val="28"/>
        </w:rPr>
        <w:t>нн</w:t>
      </w:r>
      <w:r w:rsidRPr="008745D3">
        <w:rPr>
          <w:color w:val="000000"/>
          <w:sz w:val="28"/>
          <w:szCs w:val="28"/>
        </w:rPr>
        <w:t>остей,</w:t>
      </w:r>
      <w:r w:rsidRPr="008745D3">
        <w:rPr>
          <w:color w:val="000000"/>
          <w:spacing w:val="55"/>
          <w:sz w:val="28"/>
          <w:szCs w:val="28"/>
        </w:rPr>
        <w:t xml:space="preserve"> </w:t>
      </w:r>
      <w:r w:rsidRPr="008745D3">
        <w:rPr>
          <w:color w:val="000000"/>
          <w:sz w:val="28"/>
          <w:szCs w:val="28"/>
        </w:rPr>
        <w:t>в</w:t>
      </w:r>
      <w:r w:rsidRPr="008745D3">
        <w:rPr>
          <w:color w:val="000000"/>
          <w:spacing w:val="57"/>
          <w:sz w:val="28"/>
          <w:szCs w:val="28"/>
        </w:rPr>
        <w:t xml:space="preserve"> </w:t>
      </w:r>
      <w:r w:rsidRPr="008745D3">
        <w:rPr>
          <w:color w:val="000000"/>
          <w:sz w:val="28"/>
          <w:szCs w:val="28"/>
        </w:rPr>
        <w:t>том</w:t>
      </w:r>
      <w:r w:rsidRPr="008745D3">
        <w:rPr>
          <w:color w:val="000000"/>
          <w:spacing w:val="57"/>
          <w:sz w:val="28"/>
          <w:szCs w:val="28"/>
        </w:rPr>
        <w:t xml:space="preserve"> </w:t>
      </w:r>
      <w:r w:rsidRPr="008745D3">
        <w:rPr>
          <w:color w:val="000000"/>
          <w:sz w:val="28"/>
          <w:szCs w:val="28"/>
        </w:rPr>
        <w:t>ч</w:t>
      </w:r>
      <w:r w:rsidRPr="008745D3">
        <w:rPr>
          <w:color w:val="000000"/>
          <w:spacing w:val="1"/>
          <w:sz w:val="28"/>
          <w:szCs w:val="28"/>
        </w:rPr>
        <w:t>и</w:t>
      </w:r>
      <w:r w:rsidRPr="008745D3">
        <w:rPr>
          <w:color w:val="000000"/>
          <w:sz w:val="28"/>
          <w:szCs w:val="28"/>
        </w:rPr>
        <w:t>сле</w:t>
      </w:r>
      <w:r w:rsidRPr="008745D3">
        <w:rPr>
          <w:color w:val="000000"/>
          <w:spacing w:val="56"/>
          <w:sz w:val="28"/>
          <w:szCs w:val="28"/>
        </w:rPr>
        <w:t xml:space="preserve"> </w:t>
      </w:r>
      <w:r w:rsidRPr="008745D3">
        <w:rPr>
          <w:color w:val="000000"/>
          <w:sz w:val="28"/>
          <w:szCs w:val="28"/>
        </w:rPr>
        <w:t>с</w:t>
      </w:r>
      <w:r w:rsidRPr="008745D3">
        <w:rPr>
          <w:color w:val="000000"/>
          <w:spacing w:val="57"/>
          <w:sz w:val="28"/>
          <w:szCs w:val="28"/>
        </w:rPr>
        <w:t xml:space="preserve"> </w:t>
      </w:r>
      <w:r w:rsidRPr="008745D3">
        <w:rPr>
          <w:color w:val="000000"/>
          <w:sz w:val="28"/>
          <w:szCs w:val="28"/>
        </w:rPr>
        <w:t>уч</w:t>
      </w:r>
      <w:r w:rsidRPr="008745D3">
        <w:rPr>
          <w:color w:val="000000"/>
          <w:spacing w:val="-1"/>
          <w:sz w:val="28"/>
          <w:szCs w:val="28"/>
        </w:rPr>
        <w:t>е</w:t>
      </w:r>
      <w:r w:rsidRPr="008745D3">
        <w:rPr>
          <w:color w:val="000000"/>
          <w:sz w:val="28"/>
          <w:szCs w:val="28"/>
        </w:rPr>
        <w:t>том гар</w:t>
      </w:r>
      <w:r w:rsidRPr="008745D3">
        <w:rPr>
          <w:color w:val="000000"/>
          <w:spacing w:val="-1"/>
          <w:sz w:val="28"/>
          <w:szCs w:val="28"/>
        </w:rPr>
        <w:t>м</w:t>
      </w:r>
      <w:r w:rsidRPr="008745D3">
        <w:rPr>
          <w:color w:val="000000"/>
          <w:sz w:val="28"/>
          <w:szCs w:val="28"/>
        </w:rPr>
        <w:t>он</w:t>
      </w:r>
      <w:r w:rsidRPr="008745D3">
        <w:rPr>
          <w:color w:val="000000"/>
          <w:spacing w:val="1"/>
          <w:sz w:val="28"/>
          <w:szCs w:val="28"/>
        </w:rPr>
        <w:t>из</w:t>
      </w:r>
      <w:r w:rsidRPr="008745D3">
        <w:rPr>
          <w:color w:val="000000"/>
          <w:sz w:val="28"/>
          <w:szCs w:val="28"/>
        </w:rPr>
        <w:t>ации</w:t>
      </w:r>
      <w:r w:rsidRPr="008745D3">
        <w:rPr>
          <w:color w:val="000000"/>
          <w:spacing w:val="108"/>
          <w:sz w:val="28"/>
          <w:szCs w:val="28"/>
        </w:rPr>
        <w:t xml:space="preserve"> </w:t>
      </w:r>
      <w:r w:rsidRPr="008745D3">
        <w:rPr>
          <w:color w:val="000000"/>
          <w:sz w:val="28"/>
          <w:szCs w:val="28"/>
        </w:rPr>
        <w:t>м</w:t>
      </w:r>
      <w:r w:rsidRPr="008745D3">
        <w:rPr>
          <w:color w:val="000000"/>
          <w:spacing w:val="-1"/>
          <w:sz w:val="28"/>
          <w:szCs w:val="28"/>
        </w:rPr>
        <w:t>е</w:t>
      </w:r>
      <w:r w:rsidRPr="008745D3">
        <w:rPr>
          <w:color w:val="000000"/>
          <w:sz w:val="28"/>
          <w:szCs w:val="28"/>
        </w:rPr>
        <w:t>ж</w:t>
      </w:r>
      <w:r w:rsidRPr="008745D3">
        <w:rPr>
          <w:color w:val="000000"/>
          <w:spacing w:val="1"/>
          <w:sz w:val="28"/>
          <w:szCs w:val="28"/>
        </w:rPr>
        <w:t>н</w:t>
      </w:r>
      <w:r w:rsidRPr="008745D3">
        <w:rPr>
          <w:color w:val="000000"/>
          <w:sz w:val="28"/>
          <w:szCs w:val="28"/>
        </w:rPr>
        <w:t>ац</w:t>
      </w:r>
      <w:r w:rsidRPr="008745D3">
        <w:rPr>
          <w:color w:val="000000"/>
          <w:spacing w:val="1"/>
          <w:sz w:val="28"/>
          <w:szCs w:val="28"/>
        </w:rPr>
        <w:t>и</w:t>
      </w:r>
      <w:r w:rsidRPr="008745D3">
        <w:rPr>
          <w:color w:val="000000"/>
          <w:sz w:val="28"/>
          <w:szCs w:val="28"/>
        </w:rPr>
        <w:t>о</w:t>
      </w:r>
      <w:r w:rsidRPr="008745D3">
        <w:rPr>
          <w:color w:val="000000"/>
          <w:spacing w:val="1"/>
          <w:sz w:val="28"/>
          <w:szCs w:val="28"/>
        </w:rPr>
        <w:t>н</w:t>
      </w:r>
      <w:r w:rsidRPr="008745D3">
        <w:rPr>
          <w:color w:val="000000"/>
          <w:sz w:val="28"/>
          <w:szCs w:val="28"/>
        </w:rPr>
        <w:t>ал</w:t>
      </w:r>
      <w:r w:rsidRPr="008745D3">
        <w:rPr>
          <w:color w:val="000000"/>
          <w:spacing w:val="-1"/>
          <w:sz w:val="28"/>
          <w:szCs w:val="28"/>
        </w:rPr>
        <w:t>ь</w:t>
      </w:r>
      <w:r w:rsidRPr="008745D3">
        <w:rPr>
          <w:color w:val="000000"/>
          <w:sz w:val="28"/>
          <w:szCs w:val="28"/>
        </w:rPr>
        <w:t>ных</w:t>
      </w:r>
      <w:r w:rsidRPr="008745D3">
        <w:rPr>
          <w:color w:val="000000"/>
          <w:spacing w:val="107"/>
          <w:sz w:val="28"/>
          <w:szCs w:val="28"/>
        </w:rPr>
        <w:t xml:space="preserve"> </w:t>
      </w:r>
      <w:r w:rsidRPr="008745D3">
        <w:rPr>
          <w:color w:val="000000"/>
          <w:sz w:val="28"/>
          <w:szCs w:val="28"/>
        </w:rPr>
        <w:t>и</w:t>
      </w:r>
      <w:r w:rsidRPr="008745D3">
        <w:rPr>
          <w:color w:val="000000"/>
          <w:spacing w:val="109"/>
          <w:sz w:val="28"/>
          <w:szCs w:val="28"/>
        </w:rPr>
        <w:t xml:space="preserve"> </w:t>
      </w:r>
      <w:r w:rsidRPr="008745D3">
        <w:rPr>
          <w:color w:val="000000"/>
          <w:sz w:val="28"/>
          <w:szCs w:val="28"/>
        </w:rPr>
        <w:t>межре</w:t>
      </w:r>
      <w:r w:rsidRPr="008745D3">
        <w:rPr>
          <w:color w:val="000000"/>
          <w:spacing w:val="1"/>
          <w:sz w:val="28"/>
          <w:szCs w:val="28"/>
        </w:rPr>
        <w:t>ли</w:t>
      </w:r>
      <w:r w:rsidRPr="008745D3">
        <w:rPr>
          <w:color w:val="000000"/>
          <w:sz w:val="28"/>
          <w:szCs w:val="28"/>
        </w:rPr>
        <w:t>г</w:t>
      </w:r>
      <w:r w:rsidRPr="008745D3">
        <w:rPr>
          <w:color w:val="000000"/>
          <w:spacing w:val="1"/>
          <w:sz w:val="28"/>
          <w:szCs w:val="28"/>
        </w:rPr>
        <w:t>и</w:t>
      </w:r>
      <w:r w:rsidRPr="008745D3">
        <w:rPr>
          <w:color w:val="000000"/>
          <w:sz w:val="28"/>
          <w:szCs w:val="28"/>
        </w:rPr>
        <w:t>озных</w:t>
      </w:r>
      <w:r w:rsidRPr="008745D3">
        <w:rPr>
          <w:color w:val="000000"/>
          <w:spacing w:val="107"/>
          <w:sz w:val="28"/>
          <w:szCs w:val="28"/>
        </w:rPr>
        <w:t xml:space="preserve"> </w:t>
      </w:r>
      <w:r w:rsidRPr="008745D3">
        <w:rPr>
          <w:color w:val="000000"/>
          <w:sz w:val="28"/>
          <w:szCs w:val="28"/>
        </w:rPr>
        <w:t>от</w:t>
      </w:r>
      <w:r w:rsidRPr="008745D3">
        <w:rPr>
          <w:color w:val="000000"/>
          <w:spacing w:val="2"/>
          <w:sz w:val="28"/>
          <w:szCs w:val="28"/>
        </w:rPr>
        <w:t>н</w:t>
      </w:r>
      <w:r w:rsidRPr="008745D3">
        <w:rPr>
          <w:color w:val="000000"/>
          <w:sz w:val="28"/>
          <w:szCs w:val="28"/>
        </w:rPr>
        <w:t>оше</w:t>
      </w:r>
      <w:r w:rsidRPr="008745D3">
        <w:rPr>
          <w:color w:val="000000"/>
          <w:spacing w:val="-1"/>
          <w:sz w:val="28"/>
          <w:szCs w:val="28"/>
        </w:rPr>
        <w:t>н</w:t>
      </w:r>
      <w:r w:rsidRPr="008745D3">
        <w:rPr>
          <w:color w:val="000000"/>
          <w:sz w:val="28"/>
          <w:szCs w:val="28"/>
        </w:rPr>
        <w:t>и</w:t>
      </w:r>
      <w:r w:rsidRPr="008745D3">
        <w:rPr>
          <w:color w:val="000000"/>
          <w:spacing w:val="1"/>
          <w:sz w:val="28"/>
          <w:szCs w:val="28"/>
        </w:rPr>
        <w:t>й</w:t>
      </w:r>
      <w:r w:rsidRPr="008745D3">
        <w:rPr>
          <w:color w:val="000000"/>
          <w:sz w:val="28"/>
          <w:szCs w:val="28"/>
        </w:rPr>
        <w:t>,</w:t>
      </w:r>
      <w:r w:rsidRPr="008745D3">
        <w:rPr>
          <w:color w:val="000000"/>
          <w:spacing w:val="105"/>
          <w:sz w:val="28"/>
          <w:szCs w:val="28"/>
        </w:rPr>
        <w:t xml:space="preserve"> </w:t>
      </w:r>
      <w:r w:rsidRPr="008745D3">
        <w:rPr>
          <w:color w:val="000000"/>
          <w:spacing w:val="1"/>
          <w:sz w:val="28"/>
          <w:szCs w:val="28"/>
        </w:rPr>
        <w:t>п</w:t>
      </w:r>
      <w:r w:rsidRPr="008745D3">
        <w:rPr>
          <w:color w:val="000000"/>
          <w:sz w:val="28"/>
          <w:szCs w:val="28"/>
        </w:rPr>
        <w:t>р</w:t>
      </w:r>
      <w:r w:rsidRPr="008745D3">
        <w:rPr>
          <w:color w:val="000000"/>
          <w:spacing w:val="1"/>
          <w:sz w:val="28"/>
          <w:szCs w:val="28"/>
        </w:rPr>
        <w:t>и</w:t>
      </w:r>
      <w:r w:rsidRPr="008745D3">
        <w:rPr>
          <w:color w:val="000000"/>
          <w:sz w:val="28"/>
          <w:szCs w:val="28"/>
        </w:rPr>
        <w:t>м</w:t>
      </w:r>
      <w:r w:rsidRPr="008745D3">
        <w:rPr>
          <w:color w:val="000000"/>
          <w:spacing w:val="-1"/>
          <w:sz w:val="28"/>
          <w:szCs w:val="28"/>
        </w:rPr>
        <w:t>е</w:t>
      </w:r>
      <w:r w:rsidRPr="008745D3">
        <w:rPr>
          <w:color w:val="000000"/>
          <w:spacing w:val="1"/>
          <w:sz w:val="28"/>
          <w:szCs w:val="28"/>
        </w:rPr>
        <w:t>н</w:t>
      </w:r>
      <w:r w:rsidRPr="008745D3">
        <w:rPr>
          <w:color w:val="000000"/>
          <w:sz w:val="28"/>
          <w:szCs w:val="28"/>
        </w:rPr>
        <w:t>ять</w:t>
      </w:r>
      <w:r w:rsidRPr="008745D3">
        <w:rPr>
          <w:color w:val="000000"/>
          <w:spacing w:val="109"/>
          <w:sz w:val="28"/>
          <w:szCs w:val="28"/>
        </w:rPr>
        <w:t xml:space="preserve"> </w:t>
      </w:r>
      <w:r w:rsidRPr="008745D3">
        <w:rPr>
          <w:color w:val="000000"/>
          <w:sz w:val="28"/>
          <w:szCs w:val="28"/>
        </w:rPr>
        <w:t>стандар</w:t>
      </w:r>
      <w:r w:rsidRPr="008745D3">
        <w:rPr>
          <w:color w:val="000000"/>
          <w:spacing w:val="-1"/>
          <w:sz w:val="28"/>
          <w:szCs w:val="28"/>
        </w:rPr>
        <w:t>т</w:t>
      </w:r>
      <w:r w:rsidRPr="008745D3">
        <w:rPr>
          <w:color w:val="000000"/>
          <w:sz w:val="28"/>
          <w:szCs w:val="28"/>
        </w:rPr>
        <w:t>ы ант</w:t>
      </w:r>
      <w:r w:rsidRPr="008745D3">
        <w:rPr>
          <w:color w:val="000000"/>
          <w:spacing w:val="1"/>
          <w:sz w:val="28"/>
          <w:szCs w:val="28"/>
        </w:rPr>
        <w:t>ик</w:t>
      </w:r>
      <w:r w:rsidRPr="008745D3">
        <w:rPr>
          <w:color w:val="000000"/>
          <w:sz w:val="28"/>
          <w:szCs w:val="28"/>
        </w:rPr>
        <w:t>орр</w:t>
      </w:r>
      <w:r w:rsidRPr="008745D3">
        <w:rPr>
          <w:color w:val="000000"/>
          <w:spacing w:val="-1"/>
          <w:sz w:val="28"/>
          <w:szCs w:val="28"/>
        </w:rPr>
        <w:t>у</w:t>
      </w:r>
      <w:r w:rsidRPr="008745D3">
        <w:rPr>
          <w:color w:val="000000"/>
          <w:sz w:val="28"/>
          <w:szCs w:val="28"/>
        </w:rPr>
        <w:t xml:space="preserve">пционного </w:t>
      </w:r>
      <w:r w:rsidRPr="008745D3">
        <w:rPr>
          <w:color w:val="000000"/>
          <w:spacing w:val="-1"/>
          <w:sz w:val="28"/>
          <w:szCs w:val="28"/>
        </w:rPr>
        <w:t>п</w:t>
      </w:r>
      <w:r w:rsidRPr="008745D3">
        <w:rPr>
          <w:color w:val="000000"/>
          <w:sz w:val="28"/>
          <w:szCs w:val="28"/>
        </w:rPr>
        <w:t>ов</w:t>
      </w:r>
      <w:r w:rsidRPr="008745D3">
        <w:rPr>
          <w:color w:val="000000"/>
          <w:spacing w:val="-1"/>
          <w:sz w:val="28"/>
          <w:szCs w:val="28"/>
        </w:rPr>
        <w:t>е</w:t>
      </w:r>
      <w:r w:rsidRPr="008745D3">
        <w:rPr>
          <w:color w:val="000000"/>
          <w:sz w:val="28"/>
          <w:szCs w:val="28"/>
        </w:rPr>
        <w:t>ден</w:t>
      </w:r>
      <w:r w:rsidRPr="008745D3">
        <w:rPr>
          <w:color w:val="000000"/>
          <w:spacing w:val="1"/>
          <w:sz w:val="28"/>
          <w:szCs w:val="28"/>
        </w:rPr>
        <w:t>и</w:t>
      </w:r>
      <w:r w:rsidRPr="008745D3">
        <w:rPr>
          <w:color w:val="000000"/>
          <w:sz w:val="28"/>
          <w:szCs w:val="28"/>
        </w:rPr>
        <w:t>я</w:t>
      </w:r>
      <w:r>
        <w:rPr>
          <w:color w:val="000000"/>
          <w:sz w:val="28"/>
          <w:szCs w:val="28"/>
        </w:rPr>
        <w:t>;</w:t>
      </w:r>
    </w:p>
    <w:p w:rsidR="008745D3" w:rsidRDefault="008745D3" w:rsidP="008745D3">
      <w:pPr>
        <w:pStyle w:val="a5"/>
        <w:tabs>
          <w:tab w:val="left" w:pos="0"/>
        </w:tabs>
        <w:spacing w:before="1" w:line="276" w:lineRule="auto"/>
        <w:ind w:left="968" w:right="581" w:firstLine="0"/>
        <w:rPr>
          <w:color w:val="000000"/>
          <w:sz w:val="28"/>
          <w:szCs w:val="28"/>
        </w:rPr>
      </w:pPr>
      <w:r w:rsidRPr="008745D3">
        <w:rPr>
          <w:color w:val="000000"/>
          <w:sz w:val="28"/>
          <w:szCs w:val="28"/>
        </w:rPr>
        <w:t xml:space="preserve">ОК 07. Содействовать </w:t>
      </w:r>
      <w:r w:rsidRPr="008745D3">
        <w:rPr>
          <w:color w:val="000000"/>
          <w:spacing w:val="1"/>
          <w:sz w:val="28"/>
          <w:szCs w:val="28"/>
        </w:rPr>
        <w:t>с</w:t>
      </w:r>
      <w:r w:rsidRPr="008745D3">
        <w:rPr>
          <w:color w:val="000000"/>
          <w:sz w:val="28"/>
          <w:szCs w:val="28"/>
        </w:rPr>
        <w:t>охранен</w:t>
      </w:r>
      <w:r w:rsidRPr="008745D3">
        <w:rPr>
          <w:color w:val="000000"/>
          <w:spacing w:val="1"/>
          <w:sz w:val="28"/>
          <w:szCs w:val="28"/>
        </w:rPr>
        <w:t>и</w:t>
      </w:r>
      <w:r w:rsidRPr="008745D3">
        <w:rPr>
          <w:color w:val="000000"/>
          <w:sz w:val="28"/>
          <w:szCs w:val="28"/>
        </w:rPr>
        <w:t>ю</w:t>
      </w:r>
      <w:r w:rsidRPr="008745D3">
        <w:rPr>
          <w:color w:val="000000"/>
          <w:spacing w:val="1"/>
          <w:sz w:val="28"/>
          <w:szCs w:val="28"/>
        </w:rPr>
        <w:t xml:space="preserve"> </w:t>
      </w:r>
      <w:r w:rsidRPr="008745D3">
        <w:rPr>
          <w:color w:val="000000"/>
          <w:sz w:val="28"/>
          <w:szCs w:val="28"/>
        </w:rPr>
        <w:t>окружа</w:t>
      </w:r>
      <w:r w:rsidRPr="008745D3">
        <w:rPr>
          <w:color w:val="000000"/>
          <w:spacing w:val="3"/>
          <w:sz w:val="28"/>
          <w:szCs w:val="28"/>
        </w:rPr>
        <w:t>ю</w:t>
      </w:r>
      <w:r w:rsidRPr="008745D3">
        <w:rPr>
          <w:color w:val="000000"/>
          <w:sz w:val="28"/>
          <w:szCs w:val="28"/>
        </w:rPr>
        <w:t>щей ср</w:t>
      </w:r>
      <w:r w:rsidRPr="008745D3">
        <w:rPr>
          <w:color w:val="000000"/>
          <w:spacing w:val="-1"/>
          <w:sz w:val="28"/>
          <w:szCs w:val="28"/>
        </w:rPr>
        <w:t>е</w:t>
      </w:r>
      <w:r w:rsidRPr="008745D3">
        <w:rPr>
          <w:color w:val="000000"/>
          <w:sz w:val="28"/>
          <w:szCs w:val="28"/>
        </w:rPr>
        <w:t>ды, р</w:t>
      </w:r>
      <w:r w:rsidRPr="008745D3">
        <w:rPr>
          <w:color w:val="000000"/>
          <w:spacing w:val="1"/>
          <w:sz w:val="28"/>
          <w:szCs w:val="28"/>
        </w:rPr>
        <w:t>е</w:t>
      </w:r>
      <w:r w:rsidRPr="008745D3">
        <w:rPr>
          <w:color w:val="000000"/>
          <w:sz w:val="28"/>
          <w:szCs w:val="28"/>
        </w:rPr>
        <w:t>сурс</w:t>
      </w:r>
      <w:r w:rsidRPr="008745D3">
        <w:rPr>
          <w:color w:val="000000"/>
          <w:spacing w:val="1"/>
          <w:sz w:val="28"/>
          <w:szCs w:val="28"/>
        </w:rPr>
        <w:t>о</w:t>
      </w:r>
      <w:r w:rsidRPr="008745D3">
        <w:rPr>
          <w:color w:val="000000"/>
          <w:sz w:val="28"/>
          <w:szCs w:val="28"/>
        </w:rPr>
        <w:t>сбережен</w:t>
      </w:r>
      <w:r w:rsidRPr="008745D3">
        <w:rPr>
          <w:color w:val="000000"/>
          <w:spacing w:val="1"/>
          <w:sz w:val="28"/>
          <w:szCs w:val="28"/>
        </w:rPr>
        <w:t>и</w:t>
      </w:r>
      <w:r w:rsidRPr="008745D3">
        <w:rPr>
          <w:color w:val="000000"/>
          <w:sz w:val="28"/>
          <w:szCs w:val="28"/>
        </w:rPr>
        <w:t xml:space="preserve">ю, </w:t>
      </w:r>
      <w:r w:rsidRPr="008745D3">
        <w:rPr>
          <w:color w:val="000000"/>
          <w:spacing w:val="1"/>
          <w:sz w:val="28"/>
          <w:szCs w:val="28"/>
        </w:rPr>
        <w:t>п</w:t>
      </w:r>
      <w:r w:rsidRPr="008745D3">
        <w:rPr>
          <w:color w:val="000000"/>
          <w:spacing w:val="-1"/>
          <w:sz w:val="28"/>
          <w:szCs w:val="28"/>
        </w:rPr>
        <w:t>р</w:t>
      </w:r>
      <w:r w:rsidRPr="008745D3">
        <w:rPr>
          <w:color w:val="000000"/>
          <w:sz w:val="28"/>
          <w:szCs w:val="28"/>
        </w:rPr>
        <w:t>им</w:t>
      </w:r>
      <w:r w:rsidRPr="008745D3">
        <w:rPr>
          <w:color w:val="000000"/>
          <w:spacing w:val="-1"/>
          <w:sz w:val="28"/>
          <w:szCs w:val="28"/>
        </w:rPr>
        <w:t>е</w:t>
      </w:r>
      <w:r w:rsidRPr="008745D3">
        <w:rPr>
          <w:color w:val="000000"/>
          <w:spacing w:val="1"/>
          <w:sz w:val="28"/>
          <w:szCs w:val="28"/>
        </w:rPr>
        <w:t>н</w:t>
      </w:r>
      <w:r w:rsidRPr="008745D3">
        <w:rPr>
          <w:color w:val="000000"/>
          <w:sz w:val="28"/>
          <w:szCs w:val="28"/>
        </w:rPr>
        <w:t>я</w:t>
      </w:r>
      <w:r w:rsidRPr="008745D3">
        <w:rPr>
          <w:color w:val="000000"/>
          <w:spacing w:val="-1"/>
          <w:sz w:val="28"/>
          <w:szCs w:val="28"/>
        </w:rPr>
        <w:t>т</w:t>
      </w:r>
      <w:r w:rsidRPr="008745D3">
        <w:rPr>
          <w:color w:val="000000"/>
          <w:sz w:val="28"/>
          <w:szCs w:val="28"/>
        </w:rPr>
        <w:t xml:space="preserve">ь </w:t>
      </w:r>
      <w:r w:rsidRPr="008745D3">
        <w:rPr>
          <w:color w:val="000000"/>
          <w:spacing w:val="1"/>
          <w:sz w:val="28"/>
          <w:szCs w:val="28"/>
        </w:rPr>
        <w:t>зн</w:t>
      </w:r>
      <w:r w:rsidRPr="008745D3">
        <w:rPr>
          <w:color w:val="000000"/>
          <w:sz w:val="28"/>
          <w:szCs w:val="28"/>
        </w:rPr>
        <w:t>а</w:t>
      </w:r>
      <w:r w:rsidRPr="008745D3">
        <w:rPr>
          <w:color w:val="000000"/>
          <w:spacing w:val="-1"/>
          <w:sz w:val="28"/>
          <w:szCs w:val="28"/>
        </w:rPr>
        <w:t>н</w:t>
      </w:r>
      <w:r w:rsidRPr="008745D3">
        <w:rPr>
          <w:color w:val="000000"/>
          <w:sz w:val="28"/>
          <w:szCs w:val="28"/>
        </w:rPr>
        <w:t>ия</w:t>
      </w:r>
      <w:r w:rsidRPr="008745D3">
        <w:rPr>
          <w:color w:val="000000"/>
          <w:spacing w:val="170"/>
          <w:sz w:val="28"/>
          <w:szCs w:val="28"/>
        </w:rPr>
        <w:t xml:space="preserve"> </w:t>
      </w:r>
      <w:r w:rsidRPr="008745D3">
        <w:rPr>
          <w:color w:val="000000"/>
          <w:sz w:val="28"/>
          <w:szCs w:val="28"/>
        </w:rPr>
        <w:t>об</w:t>
      </w:r>
      <w:r w:rsidRPr="008745D3">
        <w:rPr>
          <w:color w:val="000000"/>
          <w:spacing w:val="170"/>
          <w:sz w:val="28"/>
          <w:szCs w:val="28"/>
        </w:rPr>
        <w:t xml:space="preserve"> </w:t>
      </w:r>
      <w:r w:rsidRPr="008745D3">
        <w:rPr>
          <w:color w:val="000000"/>
          <w:spacing w:val="1"/>
          <w:sz w:val="28"/>
          <w:szCs w:val="28"/>
        </w:rPr>
        <w:t>из</w:t>
      </w:r>
      <w:r w:rsidRPr="008745D3">
        <w:rPr>
          <w:color w:val="000000"/>
          <w:sz w:val="28"/>
          <w:szCs w:val="28"/>
        </w:rPr>
        <w:t>м</w:t>
      </w:r>
      <w:r w:rsidRPr="008745D3">
        <w:rPr>
          <w:color w:val="000000"/>
          <w:spacing w:val="-1"/>
          <w:sz w:val="28"/>
          <w:szCs w:val="28"/>
        </w:rPr>
        <w:t>е</w:t>
      </w:r>
      <w:r w:rsidRPr="008745D3">
        <w:rPr>
          <w:color w:val="000000"/>
          <w:spacing w:val="1"/>
          <w:sz w:val="28"/>
          <w:szCs w:val="28"/>
        </w:rPr>
        <w:t>н</w:t>
      </w:r>
      <w:r w:rsidRPr="008745D3">
        <w:rPr>
          <w:color w:val="000000"/>
          <w:sz w:val="28"/>
          <w:szCs w:val="28"/>
        </w:rPr>
        <w:t>ении</w:t>
      </w:r>
      <w:r w:rsidRPr="008745D3">
        <w:rPr>
          <w:color w:val="000000"/>
          <w:spacing w:val="170"/>
          <w:sz w:val="28"/>
          <w:szCs w:val="28"/>
        </w:rPr>
        <w:t xml:space="preserve"> </w:t>
      </w:r>
      <w:r w:rsidRPr="008745D3">
        <w:rPr>
          <w:color w:val="000000"/>
          <w:spacing w:val="1"/>
          <w:sz w:val="28"/>
          <w:szCs w:val="28"/>
        </w:rPr>
        <w:t>к</w:t>
      </w:r>
      <w:r w:rsidRPr="008745D3">
        <w:rPr>
          <w:color w:val="000000"/>
          <w:sz w:val="28"/>
          <w:szCs w:val="28"/>
        </w:rPr>
        <w:t>л</w:t>
      </w:r>
      <w:r w:rsidRPr="008745D3">
        <w:rPr>
          <w:color w:val="000000"/>
          <w:spacing w:val="1"/>
          <w:sz w:val="28"/>
          <w:szCs w:val="28"/>
        </w:rPr>
        <w:t>и</w:t>
      </w:r>
      <w:r w:rsidRPr="008745D3">
        <w:rPr>
          <w:color w:val="000000"/>
          <w:sz w:val="28"/>
          <w:szCs w:val="28"/>
        </w:rPr>
        <w:t>мата,</w:t>
      </w:r>
      <w:r w:rsidRPr="008745D3">
        <w:rPr>
          <w:color w:val="000000"/>
          <w:spacing w:val="169"/>
          <w:sz w:val="28"/>
          <w:szCs w:val="28"/>
        </w:rPr>
        <w:t xml:space="preserve"> </w:t>
      </w:r>
      <w:r w:rsidRPr="008745D3">
        <w:rPr>
          <w:color w:val="000000"/>
          <w:spacing w:val="1"/>
          <w:sz w:val="28"/>
          <w:szCs w:val="28"/>
        </w:rPr>
        <w:t>п</w:t>
      </w:r>
      <w:r w:rsidRPr="008745D3">
        <w:rPr>
          <w:color w:val="000000"/>
          <w:sz w:val="28"/>
          <w:szCs w:val="28"/>
        </w:rPr>
        <w:t>р</w:t>
      </w:r>
      <w:r w:rsidRPr="008745D3">
        <w:rPr>
          <w:color w:val="000000"/>
          <w:spacing w:val="1"/>
          <w:sz w:val="28"/>
          <w:szCs w:val="28"/>
        </w:rPr>
        <w:t>и</w:t>
      </w:r>
      <w:r w:rsidRPr="008745D3">
        <w:rPr>
          <w:color w:val="000000"/>
          <w:sz w:val="28"/>
          <w:szCs w:val="28"/>
        </w:rPr>
        <w:t>нц</w:t>
      </w:r>
      <w:r w:rsidRPr="008745D3">
        <w:rPr>
          <w:color w:val="000000"/>
          <w:spacing w:val="-1"/>
          <w:sz w:val="28"/>
          <w:szCs w:val="28"/>
        </w:rPr>
        <w:t>ип</w:t>
      </w:r>
      <w:r w:rsidRPr="008745D3">
        <w:rPr>
          <w:color w:val="000000"/>
          <w:sz w:val="28"/>
          <w:szCs w:val="28"/>
        </w:rPr>
        <w:t>ы</w:t>
      </w:r>
      <w:r w:rsidRPr="008745D3">
        <w:rPr>
          <w:color w:val="000000"/>
          <w:spacing w:val="169"/>
          <w:sz w:val="28"/>
          <w:szCs w:val="28"/>
        </w:rPr>
        <w:t xml:space="preserve"> </w:t>
      </w:r>
      <w:r w:rsidRPr="008745D3">
        <w:rPr>
          <w:color w:val="000000"/>
          <w:sz w:val="28"/>
          <w:szCs w:val="28"/>
        </w:rPr>
        <w:t>бережливого</w:t>
      </w:r>
      <w:r w:rsidRPr="008745D3">
        <w:rPr>
          <w:color w:val="000000"/>
          <w:spacing w:val="172"/>
          <w:sz w:val="28"/>
          <w:szCs w:val="28"/>
        </w:rPr>
        <w:t xml:space="preserve"> </w:t>
      </w:r>
      <w:r w:rsidRPr="008745D3">
        <w:rPr>
          <w:color w:val="000000"/>
          <w:spacing w:val="1"/>
          <w:sz w:val="28"/>
          <w:szCs w:val="28"/>
        </w:rPr>
        <w:t>п</w:t>
      </w:r>
      <w:r w:rsidRPr="008745D3">
        <w:rPr>
          <w:color w:val="000000"/>
          <w:sz w:val="28"/>
          <w:szCs w:val="28"/>
        </w:rPr>
        <w:t>ро</w:t>
      </w:r>
      <w:r w:rsidRPr="008745D3">
        <w:rPr>
          <w:color w:val="000000"/>
          <w:spacing w:val="1"/>
          <w:sz w:val="28"/>
          <w:szCs w:val="28"/>
        </w:rPr>
        <w:t>из</w:t>
      </w:r>
      <w:r w:rsidRPr="008745D3">
        <w:rPr>
          <w:color w:val="000000"/>
          <w:sz w:val="28"/>
          <w:szCs w:val="28"/>
        </w:rPr>
        <w:t>водства,</w:t>
      </w:r>
      <w:r w:rsidRPr="008745D3">
        <w:rPr>
          <w:color w:val="000000"/>
          <w:spacing w:val="169"/>
          <w:sz w:val="28"/>
          <w:szCs w:val="28"/>
        </w:rPr>
        <w:t xml:space="preserve"> </w:t>
      </w:r>
      <w:r w:rsidRPr="008745D3">
        <w:rPr>
          <w:color w:val="000000"/>
          <w:sz w:val="28"/>
          <w:szCs w:val="28"/>
        </w:rPr>
        <w:t>э</w:t>
      </w:r>
      <w:r w:rsidRPr="008745D3">
        <w:rPr>
          <w:color w:val="000000"/>
          <w:spacing w:val="1"/>
          <w:sz w:val="28"/>
          <w:szCs w:val="28"/>
        </w:rPr>
        <w:t>ф</w:t>
      </w:r>
      <w:r w:rsidRPr="008745D3">
        <w:rPr>
          <w:color w:val="000000"/>
          <w:sz w:val="28"/>
          <w:szCs w:val="28"/>
        </w:rPr>
        <w:t>фект</w:t>
      </w:r>
      <w:r w:rsidRPr="008745D3">
        <w:rPr>
          <w:color w:val="000000"/>
          <w:spacing w:val="1"/>
          <w:sz w:val="28"/>
          <w:szCs w:val="28"/>
        </w:rPr>
        <w:t>и</w:t>
      </w:r>
      <w:r w:rsidRPr="008745D3">
        <w:rPr>
          <w:color w:val="000000"/>
          <w:sz w:val="28"/>
          <w:szCs w:val="28"/>
        </w:rPr>
        <w:t>в</w:t>
      </w:r>
      <w:r w:rsidRPr="008745D3">
        <w:rPr>
          <w:color w:val="000000"/>
          <w:spacing w:val="1"/>
          <w:sz w:val="28"/>
          <w:szCs w:val="28"/>
        </w:rPr>
        <w:t>н</w:t>
      </w:r>
      <w:r w:rsidRPr="008745D3">
        <w:rPr>
          <w:color w:val="000000"/>
          <w:sz w:val="28"/>
          <w:szCs w:val="28"/>
        </w:rPr>
        <w:t>о действов</w:t>
      </w:r>
      <w:r w:rsidRPr="008745D3">
        <w:rPr>
          <w:color w:val="000000"/>
          <w:spacing w:val="-1"/>
          <w:sz w:val="28"/>
          <w:szCs w:val="28"/>
        </w:rPr>
        <w:t>а</w:t>
      </w:r>
      <w:r w:rsidRPr="008745D3">
        <w:rPr>
          <w:color w:val="000000"/>
          <w:sz w:val="28"/>
          <w:szCs w:val="28"/>
        </w:rPr>
        <w:t>ть</w:t>
      </w:r>
      <w:r w:rsidRPr="008745D3">
        <w:rPr>
          <w:color w:val="000000"/>
          <w:spacing w:val="1"/>
          <w:sz w:val="28"/>
          <w:szCs w:val="28"/>
        </w:rPr>
        <w:t xml:space="preserve"> </w:t>
      </w:r>
      <w:r w:rsidRPr="008745D3">
        <w:rPr>
          <w:color w:val="000000"/>
          <w:sz w:val="28"/>
          <w:szCs w:val="28"/>
        </w:rPr>
        <w:t>в чрезвычайных ситуациях;</w:t>
      </w:r>
    </w:p>
    <w:p w:rsidR="008745D3" w:rsidRDefault="008745D3" w:rsidP="008745D3">
      <w:pPr>
        <w:pStyle w:val="a5"/>
        <w:tabs>
          <w:tab w:val="left" w:pos="0"/>
        </w:tabs>
        <w:spacing w:before="1" w:line="276" w:lineRule="auto"/>
        <w:ind w:left="968" w:right="581" w:firstLine="0"/>
        <w:rPr>
          <w:color w:val="000000"/>
          <w:sz w:val="28"/>
          <w:szCs w:val="28"/>
        </w:rPr>
      </w:pPr>
      <w:r w:rsidRPr="008745D3">
        <w:rPr>
          <w:color w:val="000000"/>
          <w:sz w:val="28"/>
          <w:szCs w:val="28"/>
        </w:rPr>
        <w:t>ОК</w:t>
      </w:r>
      <w:r w:rsidRPr="008745D3">
        <w:rPr>
          <w:color w:val="000000"/>
          <w:spacing w:val="65"/>
          <w:sz w:val="28"/>
          <w:szCs w:val="28"/>
        </w:rPr>
        <w:t xml:space="preserve"> </w:t>
      </w:r>
      <w:r w:rsidRPr="008745D3">
        <w:rPr>
          <w:color w:val="000000"/>
          <w:sz w:val="28"/>
          <w:szCs w:val="28"/>
        </w:rPr>
        <w:t>08.</w:t>
      </w:r>
      <w:r w:rsidRPr="008745D3">
        <w:rPr>
          <w:color w:val="000000"/>
          <w:spacing w:val="64"/>
          <w:sz w:val="28"/>
          <w:szCs w:val="28"/>
        </w:rPr>
        <w:t xml:space="preserve"> </w:t>
      </w:r>
      <w:r w:rsidRPr="008745D3">
        <w:rPr>
          <w:color w:val="000000"/>
          <w:sz w:val="28"/>
          <w:szCs w:val="28"/>
        </w:rPr>
        <w:t>Использов</w:t>
      </w:r>
      <w:r w:rsidRPr="008745D3">
        <w:rPr>
          <w:color w:val="000000"/>
          <w:spacing w:val="-1"/>
          <w:sz w:val="28"/>
          <w:szCs w:val="28"/>
        </w:rPr>
        <w:t>а</w:t>
      </w:r>
      <w:r w:rsidRPr="008745D3">
        <w:rPr>
          <w:color w:val="000000"/>
          <w:sz w:val="28"/>
          <w:szCs w:val="28"/>
        </w:rPr>
        <w:t>ть</w:t>
      </w:r>
      <w:r w:rsidRPr="008745D3">
        <w:rPr>
          <w:color w:val="000000"/>
          <w:spacing w:val="63"/>
          <w:sz w:val="28"/>
          <w:szCs w:val="28"/>
        </w:rPr>
        <w:t xml:space="preserve"> </w:t>
      </w:r>
      <w:r w:rsidRPr="008745D3">
        <w:rPr>
          <w:color w:val="000000"/>
          <w:sz w:val="28"/>
          <w:szCs w:val="28"/>
        </w:rPr>
        <w:t>ср</w:t>
      </w:r>
      <w:r w:rsidRPr="008745D3">
        <w:rPr>
          <w:color w:val="000000"/>
          <w:spacing w:val="-1"/>
          <w:sz w:val="28"/>
          <w:szCs w:val="28"/>
        </w:rPr>
        <w:t>е</w:t>
      </w:r>
      <w:r w:rsidRPr="008745D3">
        <w:rPr>
          <w:color w:val="000000"/>
          <w:sz w:val="28"/>
          <w:szCs w:val="28"/>
        </w:rPr>
        <w:t>дства</w:t>
      </w:r>
      <w:r w:rsidRPr="008745D3">
        <w:rPr>
          <w:color w:val="000000"/>
          <w:spacing w:val="63"/>
          <w:sz w:val="28"/>
          <w:szCs w:val="28"/>
        </w:rPr>
        <w:t xml:space="preserve"> </w:t>
      </w:r>
      <w:r w:rsidRPr="008745D3">
        <w:rPr>
          <w:color w:val="000000"/>
          <w:sz w:val="28"/>
          <w:szCs w:val="28"/>
        </w:rPr>
        <w:t>ф</w:t>
      </w:r>
      <w:r w:rsidRPr="008745D3">
        <w:rPr>
          <w:color w:val="000000"/>
          <w:spacing w:val="1"/>
          <w:sz w:val="28"/>
          <w:szCs w:val="28"/>
        </w:rPr>
        <w:t>изи</w:t>
      </w:r>
      <w:r w:rsidRPr="008745D3">
        <w:rPr>
          <w:color w:val="000000"/>
          <w:sz w:val="28"/>
          <w:szCs w:val="28"/>
        </w:rPr>
        <w:t>ческой</w:t>
      </w:r>
      <w:r w:rsidRPr="008745D3">
        <w:rPr>
          <w:color w:val="000000"/>
          <w:spacing w:val="63"/>
          <w:sz w:val="28"/>
          <w:szCs w:val="28"/>
        </w:rPr>
        <w:t xml:space="preserve"> </w:t>
      </w:r>
      <w:r w:rsidRPr="008745D3">
        <w:rPr>
          <w:color w:val="000000"/>
          <w:spacing w:val="1"/>
          <w:sz w:val="28"/>
          <w:szCs w:val="28"/>
        </w:rPr>
        <w:t>к</w:t>
      </w:r>
      <w:r w:rsidRPr="008745D3">
        <w:rPr>
          <w:color w:val="000000"/>
          <w:sz w:val="28"/>
          <w:szCs w:val="28"/>
        </w:rPr>
        <w:t>ул</w:t>
      </w:r>
      <w:r w:rsidRPr="008745D3">
        <w:rPr>
          <w:color w:val="000000"/>
          <w:spacing w:val="1"/>
          <w:sz w:val="28"/>
          <w:szCs w:val="28"/>
        </w:rPr>
        <w:t>ь</w:t>
      </w:r>
      <w:r w:rsidRPr="008745D3">
        <w:rPr>
          <w:color w:val="000000"/>
          <w:sz w:val="28"/>
          <w:szCs w:val="28"/>
        </w:rPr>
        <w:t>туры</w:t>
      </w:r>
      <w:r w:rsidRPr="008745D3">
        <w:rPr>
          <w:color w:val="000000"/>
          <w:spacing w:val="65"/>
          <w:sz w:val="28"/>
          <w:szCs w:val="28"/>
        </w:rPr>
        <w:t xml:space="preserve"> </w:t>
      </w:r>
      <w:r w:rsidRPr="008745D3">
        <w:rPr>
          <w:color w:val="000000"/>
          <w:spacing w:val="-1"/>
          <w:sz w:val="28"/>
          <w:szCs w:val="28"/>
        </w:rPr>
        <w:t>д</w:t>
      </w:r>
      <w:r w:rsidRPr="008745D3">
        <w:rPr>
          <w:color w:val="000000"/>
          <w:sz w:val="28"/>
          <w:szCs w:val="28"/>
        </w:rPr>
        <w:t>ля</w:t>
      </w:r>
      <w:r w:rsidRPr="008745D3">
        <w:rPr>
          <w:color w:val="000000"/>
          <w:spacing w:val="64"/>
          <w:sz w:val="28"/>
          <w:szCs w:val="28"/>
        </w:rPr>
        <w:t xml:space="preserve"> </w:t>
      </w:r>
      <w:r w:rsidRPr="008745D3">
        <w:rPr>
          <w:color w:val="000000"/>
          <w:sz w:val="28"/>
          <w:szCs w:val="28"/>
        </w:rPr>
        <w:t>сохранен</w:t>
      </w:r>
      <w:r w:rsidRPr="008745D3">
        <w:rPr>
          <w:color w:val="000000"/>
          <w:spacing w:val="1"/>
          <w:sz w:val="28"/>
          <w:szCs w:val="28"/>
        </w:rPr>
        <w:t>и</w:t>
      </w:r>
      <w:r w:rsidRPr="008745D3">
        <w:rPr>
          <w:color w:val="000000"/>
          <w:sz w:val="28"/>
          <w:szCs w:val="28"/>
        </w:rPr>
        <w:t>я</w:t>
      </w:r>
      <w:r w:rsidRPr="008745D3">
        <w:rPr>
          <w:color w:val="000000"/>
          <w:spacing w:val="62"/>
          <w:sz w:val="28"/>
          <w:szCs w:val="28"/>
        </w:rPr>
        <w:t xml:space="preserve"> </w:t>
      </w:r>
      <w:r w:rsidRPr="008745D3">
        <w:rPr>
          <w:color w:val="000000"/>
          <w:sz w:val="28"/>
          <w:szCs w:val="28"/>
        </w:rPr>
        <w:t>и</w:t>
      </w:r>
      <w:r w:rsidRPr="008745D3">
        <w:rPr>
          <w:color w:val="000000"/>
          <w:spacing w:val="66"/>
          <w:sz w:val="28"/>
          <w:szCs w:val="28"/>
        </w:rPr>
        <w:t xml:space="preserve"> </w:t>
      </w:r>
      <w:r w:rsidRPr="008745D3">
        <w:rPr>
          <w:color w:val="000000"/>
          <w:spacing w:val="-1"/>
          <w:sz w:val="28"/>
          <w:szCs w:val="28"/>
        </w:rPr>
        <w:t>у</w:t>
      </w:r>
      <w:r w:rsidRPr="008745D3">
        <w:rPr>
          <w:color w:val="000000"/>
          <w:sz w:val="28"/>
          <w:szCs w:val="28"/>
        </w:rPr>
        <w:t>крепления здоровья</w:t>
      </w:r>
      <w:r w:rsidRPr="008745D3">
        <w:rPr>
          <w:color w:val="000000"/>
          <w:spacing w:val="27"/>
          <w:sz w:val="28"/>
          <w:szCs w:val="28"/>
        </w:rPr>
        <w:t xml:space="preserve"> </w:t>
      </w:r>
      <w:r w:rsidRPr="008745D3">
        <w:rPr>
          <w:color w:val="000000"/>
          <w:sz w:val="28"/>
          <w:szCs w:val="28"/>
        </w:rPr>
        <w:t>в</w:t>
      </w:r>
      <w:r w:rsidRPr="008745D3">
        <w:rPr>
          <w:color w:val="000000"/>
          <w:spacing w:val="25"/>
          <w:sz w:val="28"/>
          <w:szCs w:val="28"/>
        </w:rPr>
        <w:t xml:space="preserve"> </w:t>
      </w:r>
      <w:r w:rsidRPr="008745D3">
        <w:rPr>
          <w:color w:val="000000"/>
          <w:spacing w:val="1"/>
          <w:sz w:val="28"/>
          <w:szCs w:val="28"/>
        </w:rPr>
        <w:t>п</w:t>
      </w:r>
      <w:r w:rsidRPr="008745D3">
        <w:rPr>
          <w:color w:val="000000"/>
          <w:sz w:val="28"/>
          <w:szCs w:val="28"/>
        </w:rPr>
        <w:t>ро</w:t>
      </w:r>
      <w:r w:rsidRPr="008745D3">
        <w:rPr>
          <w:color w:val="000000"/>
          <w:spacing w:val="1"/>
          <w:sz w:val="28"/>
          <w:szCs w:val="28"/>
        </w:rPr>
        <w:t>ц</w:t>
      </w:r>
      <w:r w:rsidRPr="008745D3">
        <w:rPr>
          <w:color w:val="000000"/>
          <w:sz w:val="28"/>
          <w:szCs w:val="28"/>
        </w:rPr>
        <w:t>е</w:t>
      </w:r>
      <w:r w:rsidRPr="008745D3">
        <w:rPr>
          <w:color w:val="000000"/>
          <w:spacing w:val="-1"/>
          <w:sz w:val="28"/>
          <w:szCs w:val="28"/>
        </w:rPr>
        <w:t>с</w:t>
      </w:r>
      <w:r w:rsidRPr="008745D3">
        <w:rPr>
          <w:color w:val="000000"/>
          <w:sz w:val="28"/>
          <w:szCs w:val="28"/>
        </w:rPr>
        <w:t>се</w:t>
      </w:r>
      <w:r w:rsidRPr="008745D3">
        <w:rPr>
          <w:color w:val="000000"/>
          <w:spacing w:val="24"/>
          <w:sz w:val="28"/>
          <w:szCs w:val="28"/>
        </w:rPr>
        <w:t xml:space="preserve"> </w:t>
      </w:r>
      <w:r w:rsidRPr="008745D3">
        <w:rPr>
          <w:color w:val="000000"/>
          <w:spacing w:val="1"/>
          <w:sz w:val="28"/>
          <w:szCs w:val="28"/>
        </w:rPr>
        <w:t>п</w:t>
      </w:r>
      <w:r w:rsidRPr="008745D3">
        <w:rPr>
          <w:color w:val="000000"/>
          <w:sz w:val="28"/>
          <w:szCs w:val="28"/>
        </w:rPr>
        <w:t>рофессиональ</w:t>
      </w:r>
      <w:r w:rsidRPr="008745D3">
        <w:rPr>
          <w:color w:val="000000"/>
          <w:spacing w:val="1"/>
          <w:sz w:val="28"/>
          <w:szCs w:val="28"/>
        </w:rPr>
        <w:t>н</w:t>
      </w:r>
      <w:r w:rsidRPr="008745D3">
        <w:rPr>
          <w:color w:val="000000"/>
          <w:sz w:val="28"/>
          <w:szCs w:val="28"/>
        </w:rPr>
        <w:t>ой</w:t>
      </w:r>
      <w:r w:rsidRPr="008745D3">
        <w:rPr>
          <w:color w:val="000000"/>
          <w:spacing w:val="27"/>
          <w:sz w:val="28"/>
          <w:szCs w:val="28"/>
        </w:rPr>
        <w:t xml:space="preserve"> </w:t>
      </w:r>
      <w:r w:rsidRPr="008745D3">
        <w:rPr>
          <w:color w:val="000000"/>
          <w:sz w:val="28"/>
          <w:szCs w:val="28"/>
        </w:rPr>
        <w:t>деяте</w:t>
      </w:r>
      <w:r w:rsidRPr="008745D3">
        <w:rPr>
          <w:color w:val="000000"/>
          <w:spacing w:val="-1"/>
          <w:sz w:val="28"/>
          <w:szCs w:val="28"/>
        </w:rPr>
        <w:t>л</w:t>
      </w:r>
      <w:r w:rsidRPr="008745D3">
        <w:rPr>
          <w:color w:val="000000"/>
          <w:sz w:val="28"/>
          <w:szCs w:val="28"/>
        </w:rPr>
        <w:t>ь</w:t>
      </w:r>
      <w:r w:rsidRPr="008745D3">
        <w:rPr>
          <w:color w:val="000000"/>
          <w:spacing w:val="1"/>
          <w:sz w:val="28"/>
          <w:szCs w:val="28"/>
        </w:rPr>
        <w:t>н</w:t>
      </w:r>
      <w:r w:rsidRPr="008745D3">
        <w:rPr>
          <w:color w:val="000000"/>
          <w:sz w:val="28"/>
          <w:szCs w:val="28"/>
        </w:rPr>
        <w:t>ости</w:t>
      </w:r>
      <w:r w:rsidRPr="008745D3">
        <w:rPr>
          <w:color w:val="000000"/>
          <w:spacing w:val="24"/>
          <w:sz w:val="28"/>
          <w:szCs w:val="28"/>
        </w:rPr>
        <w:t xml:space="preserve"> </w:t>
      </w:r>
      <w:r w:rsidRPr="008745D3">
        <w:rPr>
          <w:color w:val="000000"/>
          <w:sz w:val="28"/>
          <w:szCs w:val="28"/>
        </w:rPr>
        <w:t>и</w:t>
      </w:r>
      <w:r w:rsidRPr="008745D3">
        <w:rPr>
          <w:color w:val="000000"/>
          <w:spacing w:val="28"/>
          <w:sz w:val="28"/>
          <w:szCs w:val="28"/>
        </w:rPr>
        <w:t xml:space="preserve"> </w:t>
      </w:r>
      <w:r w:rsidRPr="008745D3">
        <w:rPr>
          <w:color w:val="000000"/>
          <w:spacing w:val="1"/>
          <w:sz w:val="28"/>
          <w:szCs w:val="28"/>
        </w:rPr>
        <w:t>п</w:t>
      </w:r>
      <w:r w:rsidRPr="008745D3">
        <w:rPr>
          <w:color w:val="000000"/>
          <w:sz w:val="28"/>
          <w:szCs w:val="28"/>
        </w:rPr>
        <w:t>оддержан</w:t>
      </w:r>
      <w:r w:rsidRPr="008745D3">
        <w:rPr>
          <w:color w:val="000000"/>
          <w:spacing w:val="1"/>
          <w:sz w:val="28"/>
          <w:szCs w:val="28"/>
        </w:rPr>
        <w:t>и</w:t>
      </w:r>
      <w:r w:rsidRPr="008745D3">
        <w:rPr>
          <w:color w:val="000000"/>
          <w:sz w:val="28"/>
          <w:szCs w:val="28"/>
        </w:rPr>
        <w:t>я</w:t>
      </w:r>
      <w:r w:rsidRPr="008745D3">
        <w:rPr>
          <w:color w:val="000000"/>
          <w:spacing w:val="24"/>
          <w:sz w:val="28"/>
          <w:szCs w:val="28"/>
        </w:rPr>
        <w:t xml:space="preserve"> </w:t>
      </w:r>
      <w:r w:rsidRPr="008745D3">
        <w:rPr>
          <w:color w:val="000000"/>
          <w:spacing w:val="1"/>
          <w:sz w:val="28"/>
          <w:szCs w:val="28"/>
        </w:rPr>
        <w:t>н</w:t>
      </w:r>
      <w:r w:rsidRPr="008745D3">
        <w:rPr>
          <w:color w:val="000000"/>
          <w:sz w:val="28"/>
          <w:szCs w:val="28"/>
        </w:rPr>
        <w:t>еобход</w:t>
      </w:r>
      <w:r w:rsidRPr="008745D3">
        <w:rPr>
          <w:color w:val="000000"/>
          <w:spacing w:val="1"/>
          <w:sz w:val="28"/>
          <w:szCs w:val="28"/>
        </w:rPr>
        <w:t>и</w:t>
      </w:r>
      <w:r w:rsidRPr="008745D3">
        <w:rPr>
          <w:color w:val="000000"/>
          <w:sz w:val="28"/>
          <w:szCs w:val="28"/>
        </w:rPr>
        <w:t>мого</w:t>
      </w:r>
      <w:r w:rsidRPr="008745D3">
        <w:rPr>
          <w:color w:val="000000"/>
          <w:spacing w:val="26"/>
          <w:sz w:val="28"/>
          <w:szCs w:val="28"/>
        </w:rPr>
        <w:t xml:space="preserve"> </w:t>
      </w:r>
      <w:r w:rsidRPr="008745D3">
        <w:rPr>
          <w:color w:val="000000"/>
          <w:sz w:val="28"/>
          <w:szCs w:val="28"/>
        </w:rPr>
        <w:t>уровня ф</w:t>
      </w:r>
      <w:r w:rsidRPr="008745D3">
        <w:rPr>
          <w:color w:val="000000"/>
          <w:spacing w:val="1"/>
          <w:sz w:val="28"/>
          <w:szCs w:val="28"/>
        </w:rPr>
        <w:t>и</w:t>
      </w:r>
      <w:r w:rsidRPr="008745D3">
        <w:rPr>
          <w:color w:val="000000"/>
          <w:sz w:val="28"/>
          <w:szCs w:val="28"/>
        </w:rPr>
        <w:t>зич</w:t>
      </w:r>
      <w:r w:rsidRPr="008745D3">
        <w:rPr>
          <w:color w:val="000000"/>
          <w:spacing w:val="-1"/>
          <w:sz w:val="28"/>
          <w:szCs w:val="28"/>
        </w:rPr>
        <w:t>е</w:t>
      </w:r>
      <w:r w:rsidRPr="008745D3">
        <w:rPr>
          <w:color w:val="000000"/>
          <w:sz w:val="28"/>
          <w:szCs w:val="28"/>
        </w:rPr>
        <w:t>ской</w:t>
      </w:r>
      <w:r w:rsidRPr="008745D3">
        <w:rPr>
          <w:color w:val="000000"/>
          <w:spacing w:val="1"/>
          <w:sz w:val="28"/>
          <w:szCs w:val="28"/>
        </w:rPr>
        <w:t xml:space="preserve"> п</w:t>
      </w:r>
      <w:r w:rsidRPr="008745D3">
        <w:rPr>
          <w:color w:val="000000"/>
          <w:sz w:val="28"/>
          <w:szCs w:val="28"/>
        </w:rPr>
        <w:t>одго</w:t>
      </w:r>
      <w:r w:rsidRPr="008745D3">
        <w:rPr>
          <w:color w:val="000000"/>
          <w:spacing w:val="1"/>
          <w:sz w:val="28"/>
          <w:szCs w:val="28"/>
        </w:rPr>
        <w:t>т</w:t>
      </w:r>
      <w:r w:rsidRPr="008745D3">
        <w:rPr>
          <w:color w:val="000000"/>
          <w:sz w:val="28"/>
          <w:szCs w:val="28"/>
        </w:rPr>
        <w:t>овл</w:t>
      </w:r>
      <w:r w:rsidRPr="008745D3">
        <w:rPr>
          <w:color w:val="000000"/>
          <w:spacing w:val="-3"/>
          <w:sz w:val="28"/>
          <w:szCs w:val="28"/>
        </w:rPr>
        <w:t>е</w:t>
      </w:r>
      <w:r w:rsidRPr="008745D3">
        <w:rPr>
          <w:color w:val="000000"/>
          <w:sz w:val="28"/>
          <w:szCs w:val="28"/>
        </w:rPr>
        <w:t>н</w:t>
      </w:r>
      <w:r w:rsidRPr="008745D3">
        <w:rPr>
          <w:color w:val="000000"/>
          <w:spacing w:val="1"/>
          <w:sz w:val="28"/>
          <w:szCs w:val="28"/>
        </w:rPr>
        <w:t>н</w:t>
      </w:r>
      <w:r w:rsidRPr="008745D3">
        <w:rPr>
          <w:color w:val="000000"/>
          <w:sz w:val="28"/>
          <w:szCs w:val="28"/>
        </w:rPr>
        <w:t>ости;</w:t>
      </w:r>
    </w:p>
    <w:p w:rsidR="008D131A" w:rsidRDefault="008745D3" w:rsidP="008745D3">
      <w:pPr>
        <w:pStyle w:val="a5"/>
        <w:tabs>
          <w:tab w:val="left" w:pos="0"/>
        </w:tabs>
        <w:spacing w:before="1" w:line="276" w:lineRule="auto"/>
        <w:ind w:left="968" w:right="581" w:firstLine="0"/>
        <w:rPr>
          <w:color w:val="000000"/>
          <w:sz w:val="28"/>
          <w:szCs w:val="28"/>
        </w:rPr>
      </w:pPr>
      <w:r w:rsidRPr="008745D3">
        <w:rPr>
          <w:color w:val="000000"/>
          <w:sz w:val="28"/>
          <w:szCs w:val="28"/>
        </w:rPr>
        <w:t>ОК</w:t>
      </w:r>
      <w:r w:rsidRPr="008745D3">
        <w:rPr>
          <w:color w:val="000000"/>
          <w:spacing w:val="144"/>
          <w:sz w:val="28"/>
          <w:szCs w:val="28"/>
        </w:rPr>
        <w:t xml:space="preserve"> </w:t>
      </w:r>
      <w:r w:rsidRPr="008745D3">
        <w:rPr>
          <w:color w:val="000000"/>
          <w:sz w:val="28"/>
          <w:szCs w:val="28"/>
        </w:rPr>
        <w:t>09.</w:t>
      </w:r>
      <w:r w:rsidRPr="008745D3">
        <w:rPr>
          <w:color w:val="000000"/>
          <w:spacing w:val="144"/>
          <w:sz w:val="28"/>
          <w:szCs w:val="28"/>
        </w:rPr>
        <w:t xml:space="preserve"> </w:t>
      </w:r>
      <w:r w:rsidRPr="008745D3">
        <w:rPr>
          <w:color w:val="000000"/>
          <w:sz w:val="28"/>
          <w:szCs w:val="28"/>
        </w:rPr>
        <w:t>Пол</w:t>
      </w:r>
      <w:r w:rsidRPr="008745D3">
        <w:rPr>
          <w:color w:val="000000"/>
          <w:spacing w:val="-1"/>
          <w:sz w:val="28"/>
          <w:szCs w:val="28"/>
        </w:rPr>
        <w:t>ь</w:t>
      </w:r>
      <w:r w:rsidRPr="008745D3">
        <w:rPr>
          <w:color w:val="000000"/>
          <w:sz w:val="28"/>
          <w:szCs w:val="28"/>
        </w:rPr>
        <w:t>зов</w:t>
      </w:r>
      <w:r w:rsidRPr="008745D3">
        <w:rPr>
          <w:color w:val="000000"/>
          <w:spacing w:val="-1"/>
          <w:sz w:val="28"/>
          <w:szCs w:val="28"/>
        </w:rPr>
        <w:t>а</w:t>
      </w:r>
      <w:r w:rsidRPr="008745D3">
        <w:rPr>
          <w:color w:val="000000"/>
          <w:sz w:val="28"/>
          <w:szCs w:val="28"/>
        </w:rPr>
        <w:t>т</w:t>
      </w:r>
      <w:r w:rsidRPr="008745D3">
        <w:rPr>
          <w:color w:val="000000"/>
          <w:spacing w:val="1"/>
          <w:sz w:val="28"/>
          <w:szCs w:val="28"/>
        </w:rPr>
        <w:t>ь</w:t>
      </w:r>
      <w:r w:rsidRPr="008745D3">
        <w:rPr>
          <w:color w:val="000000"/>
          <w:sz w:val="28"/>
          <w:szCs w:val="28"/>
        </w:rPr>
        <w:t>ся</w:t>
      </w:r>
      <w:r w:rsidRPr="008745D3">
        <w:rPr>
          <w:color w:val="000000"/>
          <w:spacing w:val="143"/>
          <w:sz w:val="28"/>
          <w:szCs w:val="28"/>
        </w:rPr>
        <w:t xml:space="preserve"> </w:t>
      </w:r>
      <w:r w:rsidRPr="008745D3">
        <w:rPr>
          <w:color w:val="000000"/>
          <w:spacing w:val="1"/>
          <w:sz w:val="28"/>
          <w:szCs w:val="28"/>
        </w:rPr>
        <w:t>п</w:t>
      </w:r>
      <w:r w:rsidRPr="008745D3">
        <w:rPr>
          <w:color w:val="000000"/>
          <w:sz w:val="28"/>
          <w:szCs w:val="28"/>
        </w:rPr>
        <w:t>рофессиональ</w:t>
      </w:r>
      <w:r w:rsidRPr="008745D3">
        <w:rPr>
          <w:color w:val="000000"/>
          <w:spacing w:val="1"/>
          <w:sz w:val="28"/>
          <w:szCs w:val="28"/>
        </w:rPr>
        <w:t>н</w:t>
      </w:r>
      <w:r w:rsidRPr="008745D3">
        <w:rPr>
          <w:color w:val="000000"/>
          <w:sz w:val="28"/>
          <w:szCs w:val="28"/>
        </w:rPr>
        <w:t>ой</w:t>
      </w:r>
      <w:r w:rsidRPr="008745D3">
        <w:rPr>
          <w:color w:val="000000"/>
          <w:spacing w:val="141"/>
          <w:sz w:val="28"/>
          <w:szCs w:val="28"/>
        </w:rPr>
        <w:t xml:space="preserve"> </w:t>
      </w:r>
      <w:r w:rsidRPr="008745D3">
        <w:rPr>
          <w:color w:val="000000"/>
          <w:sz w:val="28"/>
          <w:szCs w:val="28"/>
        </w:rPr>
        <w:t>до</w:t>
      </w:r>
      <w:r w:rsidRPr="008745D3">
        <w:rPr>
          <w:color w:val="000000"/>
          <w:spacing w:val="1"/>
          <w:sz w:val="28"/>
          <w:szCs w:val="28"/>
        </w:rPr>
        <w:t>к</w:t>
      </w:r>
      <w:r w:rsidRPr="008745D3">
        <w:rPr>
          <w:color w:val="000000"/>
          <w:sz w:val="28"/>
          <w:szCs w:val="28"/>
        </w:rPr>
        <w:t>умента</w:t>
      </w:r>
      <w:r w:rsidRPr="008745D3">
        <w:rPr>
          <w:color w:val="000000"/>
          <w:spacing w:val="1"/>
          <w:sz w:val="28"/>
          <w:szCs w:val="28"/>
        </w:rPr>
        <w:t>ци</w:t>
      </w:r>
      <w:r w:rsidRPr="008745D3">
        <w:rPr>
          <w:color w:val="000000"/>
          <w:sz w:val="28"/>
          <w:szCs w:val="28"/>
        </w:rPr>
        <w:t>ей</w:t>
      </w:r>
      <w:r w:rsidRPr="008745D3">
        <w:rPr>
          <w:color w:val="000000"/>
          <w:spacing w:val="142"/>
          <w:sz w:val="28"/>
          <w:szCs w:val="28"/>
        </w:rPr>
        <w:t xml:space="preserve"> </w:t>
      </w:r>
      <w:r w:rsidRPr="008745D3">
        <w:rPr>
          <w:color w:val="000000"/>
          <w:spacing w:val="1"/>
          <w:sz w:val="28"/>
          <w:szCs w:val="28"/>
        </w:rPr>
        <w:t>н</w:t>
      </w:r>
      <w:r w:rsidRPr="008745D3">
        <w:rPr>
          <w:color w:val="000000"/>
          <w:sz w:val="28"/>
          <w:szCs w:val="28"/>
        </w:rPr>
        <w:t>а</w:t>
      </w:r>
      <w:r w:rsidRPr="008745D3">
        <w:rPr>
          <w:color w:val="000000"/>
          <w:spacing w:val="143"/>
          <w:sz w:val="28"/>
          <w:szCs w:val="28"/>
        </w:rPr>
        <w:t xml:space="preserve"> </w:t>
      </w:r>
      <w:r w:rsidRPr="008745D3">
        <w:rPr>
          <w:color w:val="000000"/>
          <w:sz w:val="28"/>
          <w:szCs w:val="28"/>
        </w:rPr>
        <w:t>г</w:t>
      </w:r>
      <w:r w:rsidRPr="008745D3">
        <w:rPr>
          <w:color w:val="000000"/>
          <w:spacing w:val="-2"/>
          <w:sz w:val="28"/>
          <w:szCs w:val="28"/>
        </w:rPr>
        <w:t>о</w:t>
      </w:r>
      <w:r w:rsidRPr="008745D3">
        <w:rPr>
          <w:color w:val="000000"/>
          <w:spacing w:val="-1"/>
          <w:sz w:val="28"/>
          <w:szCs w:val="28"/>
        </w:rPr>
        <w:t>с</w:t>
      </w:r>
      <w:r w:rsidRPr="008745D3">
        <w:rPr>
          <w:color w:val="000000"/>
          <w:sz w:val="28"/>
          <w:szCs w:val="28"/>
        </w:rPr>
        <w:t>ударств</w:t>
      </w:r>
      <w:r w:rsidRPr="008745D3">
        <w:rPr>
          <w:color w:val="000000"/>
          <w:spacing w:val="-1"/>
          <w:sz w:val="28"/>
          <w:szCs w:val="28"/>
        </w:rPr>
        <w:t>е</w:t>
      </w:r>
      <w:r w:rsidRPr="008745D3">
        <w:rPr>
          <w:color w:val="000000"/>
          <w:sz w:val="28"/>
          <w:szCs w:val="28"/>
        </w:rPr>
        <w:t>н</w:t>
      </w:r>
      <w:r w:rsidRPr="008745D3">
        <w:rPr>
          <w:color w:val="000000"/>
          <w:spacing w:val="1"/>
          <w:sz w:val="28"/>
          <w:szCs w:val="28"/>
        </w:rPr>
        <w:t>н</w:t>
      </w:r>
      <w:r w:rsidRPr="008745D3">
        <w:rPr>
          <w:color w:val="000000"/>
          <w:sz w:val="28"/>
          <w:szCs w:val="28"/>
        </w:rPr>
        <w:t>ом</w:t>
      </w:r>
      <w:r w:rsidRPr="008745D3">
        <w:rPr>
          <w:color w:val="000000"/>
          <w:spacing w:val="141"/>
          <w:sz w:val="28"/>
          <w:szCs w:val="28"/>
        </w:rPr>
        <w:t xml:space="preserve"> </w:t>
      </w:r>
      <w:r w:rsidRPr="008745D3">
        <w:rPr>
          <w:color w:val="000000"/>
          <w:sz w:val="28"/>
          <w:szCs w:val="28"/>
        </w:rPr>
        <w:t>и и</w:t>
      </w:r>
      <w:r w:rsidRPr="008745D3">
        <w:rPr>
          <w:color w:val="000000"/>
          <w:spacing w:val="1"/>
          <w:sz w:val="28"/>
          <w:szCs w:val="28"/>
        </w:rPr>
        <w:t>н</w:t>
      </w:r>
      <w:r w:rsidRPr="008745D3">
        <w:rPr>
          <w:color w:val="000000"/>
          <w:sz w:val="28"/>
          <w:szCs w:val="28"/>
        </w:rPr>
        <w:t>остра</w:t>
      </w:r>
      <w:r w:rsidRPr="008745D3">
        <w:rPr>
          <w:color w:val="000000"/>
          <w:spacing w:val="1"/>
          <w:sz w:val="28"/>
          <w:szCs w:val="28"/>
        </w:rPr>
        <w:t>нн</w:t>
      </w:r>
      <w:r w:rsidRPr="008745D3">
        <w:rPr>
          <w:color w:val="000000"/>
          <w:sz w:val="28"/>
          <w:szCs w:val="28"/>
        </w:rPr>
        <w:t xml:space="preserve">ом </w:t>
      </w:r>
      <w:r w:rsidRPr="008745D3">
        <w:rPr>
          <w:color w:val="000000"/>
          <w:spacing w:val="-1"/>
          <w:sz w:val="28"/>
          <w:szCs w:val="28"/>
        </w:rPr>
        <w:t>я</w:t>
      </w:r>
      <w:r w:rsidRPr="008745D3">
        <w:rPr>
          <w:color w:val="000000"/>
          <w:sz w:val="28"/>
          <w:szCs w:val="28"/>
        </w:rPr>
        <w:t>зыках.</w:t>
      </w:r>
    </w:p>
    <w:p w:rsidR="008745D3" w:rsidRPr="008745D3" w:rsidRDefault="008745D3" w:rsidP="008745D3">
      <w:pPr>
        <w:pStyle w:val="a5"/>
        <w:tabs>
          <w:tab w:val="left" w:pos="0"/>
        </w:tabs>
        <w:spacing w:before="1" w:line="276" w:lineRule="auto"/>
        <w:ind w:left="968" w:right="581" w:firstLine="0"/>
        <w:rPr>
          <w:sz w:val="28"/>
        </w:rPr>
      </w:pPr>
    </w:p>
    <w:p w:rsidR="008D131A" w:rsidRDefault="00AC437A" w:rsidP="008745D3">
      <w:pPr>
        <w:pStyle w:val="1"/>
        <w:numPr>
          <w:ilvl w:val="0"/>
          <w:numId w:val="3"/>
        </w:numPr>
        <w:tabs>
          <w:tab w:val="left" w:pos="4629"/>
        </w:tabs>
        <w:spacing w:before="0" w:line="276" w:lineRule="auto"/>
        <w:ind w:left="4629" w:hanging="708"/>
        <w:jc w:val="left"/>
      </w:pPr>
      <w:bookmarkStart w:id="1" w:name="_bookmark1"/>
      <w:bookmarkEnd w:id="1"/>
      <w:r>
        <w:lastRenderedPageBreak/>
        <w:t>Формы</w:t>
      </w:r>
      <w:r>
        <w:rPr>
          <w:spacing w:val="-3"/>
        </w:rPr>
        <w:t xml:space="preserve"> </w:t>
      </w:r>
      <w:r>
        <w:rPr>
          <w:spacing w:val="-5"/>
        </w:rPr>
        <w:t>ГИА</w:t>
      </w:r>
    </w:p>
    <w:p w:rsidR="008D131A" w:rsidRDefault="00AC437A" w:rsidP="008745D3">
      <w:pPr>
        <w:pStyle w:val="a5"/>
        <w:numPr>
          <w:ilvl w:val="1"/>
          <w:numId w:val="9"/>
        </w:numPr>
        <w:tabs>
          <w:tab w:val="left" w:pos="1816"/>
        </w:tabs>
        <w:spacing w:before="50" w:line="276" w:lineRule="auto"/>
        <w:ind w:left="1816" w:hanging="848"/>
        <w:jc w:val="both"/>
        <w:rPr>
          <w:sz w:val="28"/>
        </w:rPr>
      </w:pPr>
      <w:r>
        <w:rPr>
          <w:sz w:val="28"/>
        </w:rPr>
        <w:t>ГИА</w:t>
      </w:r>
      <w:r>
        <w:rPr>
          <w:spacing w:val="-9"/>
          <w:sz w:val="28"/>
        </w:rPr>
        <w:t xml:space="preserve"> </w:t>
      </w:r>
      <w:r>
        <w:rPr>
          <w:sz w:val="28"/>
        </w:rPr>
        <w:t>проводится</w:t>
      </w:r>
      <w:r>
        <w:rPr>
          <w:spacing w:val="-5"/>
          <w:sz w:val="28"/>
        </w:rPr>
        <w:t xml:space="preserve"> </w:t>
      </w:r>
      <w:r>
        <w:rPr>
          <w:sz w:val="28"/>
        </w:rPr>
        <w:t>в</w:t>
      </w:r>
      <w:r>
        <w:rPr>
          <w:spacing w:val="-6"/>
          <w:sz w:val="28"/>
        </w:rPr>
        <w:t xml:space="preserve"> </w:t>
      </w:r>
      <w:r>
        <w:rPr>
          <w:sz w:val="28"/>
        </w:rPr>
        <w:t>защиты</w:t>
      </w:r>
      <w:r>
        <w:rPr>
          <w:spacing w:val="-5"/>
          <w:sz w:val="28"/>
        </w:rPr>
        <w:t xml:space="preserve"> </w:t>
      </w:r>
      <w:r>
        <w:rPr>
          <w:sz w:val="28"/>
        </w:rPr>
        <w:t>дипломной</w:t>
      </w:r>
      <w:r>
        <w:rPr>
          <w:spacing w:val="-5"/>
          <w:sz w:val="28"/>
        </w:rPr>
        <w:t xml:space="preserve"> </w:t>
      </w:r>
      <w:r>
        <w:rPr>
          <w:spacing w:val="-2"/>
          <w:sz w:val="28"/>
        </w:rPr>
        <w:t>работы.</w:t>
      </w:r>
    </w:p>
    <w:p w:rsidR="008D131A" w:rsidRDefault="00AC437A" w:rsidP="008745D3">
      <w:pPr>
        <w:pStyle w:val="a5"/>
        <w:numPr>
          <w:ilvl w:val="1"/>
          <w:numId w:val="9"/>
        </w:numPr>
        <w:tabs>
          <w:tab w:val="left" w:pos="1816"/>
        </w:tabs>
        <w:spacing w:before="161" w:line="276" w:lineRule="auto"/>
        <w:ind w:left="402" w:right="587" w:firstLine="566"/>
        <w:jc w:val="both"/>
        <w:rPr>
          <w:sz w:val="28"/>
        </w:rPr>
      </w:pPr>
      <w:r>
        <w:rPr>
          <w:sz w:val="28"/>
        </w:rPr>
        <w:t xml:space="preserve">Дипломная работа направлена на систематизацию и закрепление теоретических знаний выпускника по специальности, а также определение уровня готовности выпускника к самостоятельной профессиональной деятельности. Дипломная работа предполагает самостоятельную подготовку (написание) выпускником работы, демонстрирующего уровень знаний выпускника в рамках выбранной темы, а также </w:t>
      </w:r>
      <w:proofErr w:type="spellStart"/>
      <w:r>
        <w:rPr>
          <w:sz w:val="28"/>
        </w:rPr>
        <w:t>сформированность</w:t>
      </w:r>
      <w:proofErr w:type="spellEnd"/>
      <w:r>
        <w:rPr>
          <w:sz w:val="28"/>
        </w:rPr>
        <w:t xml:space="preserve"> его профессиональных умений и навыков.</w:t>
      </w:r>
    </w:p>
    <w:p w:rsidR="008D131A" w:rsidRDefault="00AC437A" w:rsidP="008745D3">
      <w:pPr>
        <w:pStyle w:val="a5"/>
        <w:numPr>
          <w:ilvl w:val="1"/>
          <w:numId w:val="9"/>
        </w:numPr>
        <w:tabs>
          <w:tab w:val="left" w:pos="1816"/>
        </w:tabs>
        <w:spacing w:line="276" w:lineRule="auto"/>
        <w:ind w:left="402" w:right="588" w:firstLine="566"/>
        <w:jc w:val="both"/>
        <w:rPr>
          <w:sz w:val="28"/>
        </w:rPr>
      </w:pPr>
      <w:r>
        <w:rPr>
          <w:sz w:val="28"/>
        </w:rPr>
        <w:t>Тематика дипломных работ определяется Колледжем (Приложение 1). Выпускнику предоставляется право выбора темы</w:t>
      </w:r>
      <w:r>
        <w:rPr>
          <w:spacing w:val="40"/>
          <w:sz w:val="28"/>
        </w:rPr>
        <w:t xml:space="preserve"> </w:t>
      </w:r>
      <w:r>
        <w:rPr>
          <w:sz w:val="28"/>
        </w:rPr>
        <w:t>дипломной работы, в том числе предложения своей темы с необходимым обоснованием целесообразности ее разработки для практического применения.</w:t>
      </w:r>
      <w:r>
        <w:rPr>
          <w:spacing w:val="40"/>
          <w:sz w:val="28"/>
        </w:rPr>
        <w:t xml:space="preserve"> </w:t>
      </w:r>
      <w:r>
        <w:rPr>
          <w:sz w:val="28"/>
        </w:rPr>
        <w:t>Тема</w:t>
      </w:r>
      <w:r>
        <w:rPr>
          <w:spacing w:val="40"/>
          <w:sz w:val="28"/>
        </w:rPr>
        <w:t xml:space="preserve"> </w:t>
      </w:r>
      <w:r>
        <w:rPr>
          <w:sz w:val="28"/>
        </w:rPr>
        <w:t>дипломной</w:t>
      </w:r>
      <w:r>
        <w:rPr>
          <w:spacing w:val="40"/>
          <w:sz w:val="28"/>
        </w:rPr>
        <w:t xml:space="preserve"> </w:t>
      </w:r>
      <w:r>
        <w:rPr>
          <w:sz w:val="28"/>
        </w:rPr>
        <w:t>работы</w:t>
      </w:r>
      <w:r>
        <w:rPr>
          <w:spacing w:val="40"/>
          <w:sz w:val="28"/>
        </w:rPr>
        <w:t xml:space="preserve"> </w:t>
      </w:r>
      <w:r>
        <w:rPr>
          <w:sz w:val="28"/>
        </w:rPr>
        <w:t>должна</w:t>
      </w:r>
      <w:r>
        <w:rPr>
          <w:spacing w:val="40"/>
          <w:sz w:val="28"/>
        </w:rPr>
        <w:t xml:space="preserve"> </w:t>
      </w:r>
      <w:r>
        <w:rPr>
          <w:sz w:val="28"/>
        </w:rPr>
        <w:t>соответствовать</w:t>
      </w:r>
      <w:r>
        <w:rPr>
          <w:spacing w:val="40"/>
          <w:sz w:val="28"/>
        </w:rPr>
        <w:t xml:space="preserve"> </w:t>
      </w:r>
      <w:r>
        <w:rPr>
          <w:sz w:val="28"/>
        </w:rPr>
        <w:t>содержанию</w:t>
      </w:r>
    </w:p>
    <w:p w:rsidR="008D131A" w:rsidRDefault="00AC437A" w:rsidP="008745D3">
      <w:pPr>
        <w:pStyle w:val="a3"/>
        <w:spacing w:before="59" w:line="276" w:lineRule="auto"/>
        <w:ind w:right="591"/>
      </w:pPr>
      <w:r>
        <w:t>одного или нескольких профессиональных модулей, входящих в образовательную программу среднего профессионального образования.</w:t>
      </w:r>
    </w:p>
    <w:p w:rsidR="008D131A" w:rsidRDefault="00AC437A" w:rsidP="008745D3">
      <w:pPr>
        <w:pStyle w:val="a5"/>
        <w:numPr>
          <w:ilvl w:val="1"/>
          <w:numId w:val="9"/>
        </w:numPr>
        <w:tabs>
          <w:tab w:val="left" w:pos="1816"/>
        </w:tabs>
        <w:spacing w:line="276" w:lineRule="auto"/>
        <w:ind w:left="402" w:right="591" w:firstLine="566"/>
        <w:jc w:val="both"/>
        <w:rPr>
          <w:sz w:val="28"/>
        </w:rPr>
      </w:pPr>
      <w:r>
        <w:rPr>
          <w:sz w:val="28"/>
        </w:rPr>
        <w:t>Для подготовки дипломной работы выпускнику назначается руководитель</w:t>
      </w:r>
      <w:r>
        <w:rPr>
          <w:spacing w:val="-2"/>
          <w:sz w:val="28"/>
        </w:rPr>
        <w:t xml:space="preserve"> </w:t>
      </w:r>
      <w:r>
        <w:rPr>
          <w:sz w:val="28"/>
        </w:rPr>
        <w:t>и</w:t>
      </w:r>
      <w:r>
        <w:rPr>
          <w:spacing w:val="-1"/>
          <w:sz w:val="28"/>
        </w:rPr>
        <w:t xml:space="preserve"> </w:t>
      </w:r>
      <w:r>
        <w:rPr>
          <w:sz w:val="28"/>
        </w:rPr>
        <w:t>при</w:t>
      </w:r>
      <w:r>
        <w:rPr>
          <w:spacing w:val="-1"/>
          <w:sz w:val="28"/>
        </w:rPr>
        <w:t xml:space="preserve"> </w:t>
      </w:r>
      <w:r>
        <w:rPr>
          <w:sz w:val="28"/>
        </w:rPr>
        <w:t>необходимости</w:t>
      </w:r>
      <w:r>
        <w:rPr>
          <w:spacing w:val="-2"/>
          <w:sz w:val="28"/>
        </w:rPr>
        <w:t xml:space="preserve"> </w:t>
      </w:r>
      <w:r>
        <w:rPr>
          <w:sz w:val="28"/>
        </w:rPr>
        <w:t>консультанты,</w:t>
      </w:r>
      <w:r>
        <w:rPr>
          <w:spacing w:val="-2"/>
          <w:sz w:val="28"/>
        </w:rPr>
        <w:t xml:space="preserve"> </w:t>
      </w:r>
      <w:r>
        <w:rPr>
          <w:sz w:val="28"/>
        </w:rPr>
        <w:t>оказывающие выпускнику методическую поддержку.</w:t>
      </w:r>
    </w:p>
    <w:p w:rsidR="008D131A" w:rsidRDefault="00AC437A" w:rsidP="008745D3">
      <w:pPr>
        <w:pStyle w:val="a5"/>
        <w:numPr>
          <w:ilvl w:val="1"/>
          <w:numId w:val="9"/>
        </w:numPr>
        <w:tabs>
          <w:tab w:val="left" w:pos="1816"/>
        </w:tabs>
        <w:spacing w:line="276" w:lineRule="auto"/>
        <w:ind w:left="402" w:right="584" w:firstLine="566"/>
        <w:jc w:val="both"/>
        <w:rPr>
          <w:sz w:val="28"/>
        </w:rPr>
      </w:pPr>
      <w:r>
        <w:rPr>
          <w:sz w:val="28"/>
        </w:rPr>
        <w:t xml:space="preserve">Закрепление за выпускниками тем дипломных работ, назначение руководителей и консультантов осуществляется приказом директора </w:t>
      </w:r>
      <w:r>
        <w:rPr>
          <w:spacing w:val="-2"/>
          <w:sz w:val="28"/>
        </w:rPr>
        <w:t>Колледжа.</w:t>
      </w:r>
    </w:p>
    <w:p w:rsidR="008D131A" w:rsidRDefault="00AC437A" w:rsidP="008745D3">
      <w:pPr>
        <w:pStyle w:val="a5"/>
        <w:numPr>
          <w:ilvl w:val="1"/>
          <w:numId w:val="9"/>
        </w:numPr>
        <w:tabs>
          <w:tab w:val="left" w:pos="1816"/>
        </w:tabs>
        <w:spacing w:line="276" w:lineRule="auto"/>
        <w:ind w:left="402" w:right="593" w:firstLine="566"/>
        <w:jc w:val="both"/>
        <w:rPr>
          <w:sz w:val="28"/>
        </w:rPr>
      </w:pPr>
      <w:r>
        <w:rPr>
          <w:sz w:val="28"/>
        </w:rPr>
        <w:t>Защита дипломных работ проводятся на открытых заседаниях ГЭК с участием не менее двух третей ее состава.</w:t>
      </w:r>
    </w:p>
    <w:p w:rsidR="008D131A" w:rsidRDefault="00AC437A" w:rsidP="008745D3">
      <w:pPr>
        <w:pStyle w:val="a5"/>
        <w:numPr>
          <w:ilvl w:val="1"/>
          <w:numId w:val="9"/>
        </w:numPr>
        <w:tabs>
          <w:tab w:val="left" w:pos="1816"/>
        </w:tabs>
        <w:spacing w:line="276" w:lineRule="auto"/>
        <w:ind w:left="1816" w:hanging="848"/>
        <w:jc w:val="both"/>
        <w:rPr>
          <w:sz w:val="28"/>
        </w:rPr>
      </w:pPr>
      <w:r>
        <w:rPr>
          <w:sz w:val="28"/>
        </w:rPr>
        <w:t>Сроки</w:t>
      </w:r>
      <w:r>
        <w:rPr>
          <w:spacing w:val="-8"/>
          <w:sz w:val="28"/>
        </w:rPr>
        <w:t xml:space="preserve"> </w:t>
      </w:r>
      <w:r>
        <w:rPr>
          <w:sz w:val="28"/>
        </w:rPr>
        <w:t>выполнения</w:t>
      </w:r>
      <w:r>
        <w:rPr>
          <w:spacing w:val="-10"/>
          <w:sz w:val="28"/>
        </w:rPr>
        <w:t xml:space="preserve"> </w:t>
      </w:r>
      <w:r>
        <w:rPr>
          <w:sz w:val="28"/>
        </w:rPr>
        <w:t>и</w:t>
      </w:r>
      <w:r>
        <w:rPr>
          <w:spacing w:val="-6"/>
          <w:sz w:val="28"/>
        </w:rPr>
        <w:t xml:space="preserve"> </w:t>
      </w:r>
      <w:r>
        <w:rPr>
          <w:sz w:val="28"/>
        </w:rPr>
        <w:t>защиты</w:t>
      </w:r>
      <w:r>
        <w:rPr>
          <w:spacing w:val="-7"/>
          <w:sz w:val="28"/>
        </w:rPr>
        <w:t xml:space="preserve"> </w:t>
      </w:r>
      <w:r>
        <w:rPr>
          <w:sz w:val="28"/>
        </w:rPr>
        <w:t>дипломных</w:t>
      </w:r>
      <w:r>
        <w:rPr>
          <w:spacing w:val="-5"/>
          <w:sz w:val="28"/>
        </w:rPr>
        <w:t xml:space="preserve"> </w:t>
      </w:r>
      <w:r>
        <w:rPr>
          <w:spacing w:val="-2"/>
          <w:sz w:val="28"/>
        </w:rPr>
        <w:t>работ:</w:t>
      </w:r>
    </w:p>
    <w:p w:rsidR="008D131A" w:rsidRDefault="00AC437A" w:rsidP="008745D3">
      <w:pPr>
        <w:pStyle w:val="a5"/>
        <w:numPr>
          <w:ilvl w:val="2"/>
          <w:numId w:val="9"/>
        </w:numPr>
        <w:tabs>
          <w:tab w:val="left" w:pos="1817"/>
        </w:tabs>
        <w:spacing w:before="156" w:line="276" w:lineRule="auto"/>
        <w:ind w:left="1817" w:hanging="849"/>
        <w:rPr>
          <w:rFonts w:ascii="Symbol" w:hAnsi="Symbol"/>
          <w:sz w:val="28"/>
        </w:rPr>
      </w:pPr>
      <w:r>
        <w:rPr>
          <w:sz w:val="28"/>
        </w:rPr>
        <w:t>выполнение</w:t>
      </w:r>
      <w:r>
        <w:rPr>
          <w:spacing w:val="-6"/>
          <w:sz w:val="28"/>
        </w:rPr>
        <w:t xml:space="preserve"> </w:t>
      </w:r>
      <w:r>
        <w:rPr>
          <w:sz w:val="28"/>
        </w:rPr>
        <w:t>дипломной</w:t>
      </w:r>
      <w:r>
        <w:rPr>
          <w:spacing w:val="-3"/>
          <w:sz w:val="28"/>
        </w:rPr>
        <w:t xml:space="preserve"> </w:t>
      </w:r>
      <w:r>
        <w:rPr>
          <w:sz w:val="28"/>
        </w:rPr>
        <w:t>работы</w:t>
      </w:r>
      <w:r>
        <w:rPr>
          <w:spacing w:val="-4"/>
          <w:sz w:val="28"/>
        </w:rPr>
        <w:t xml:space="preserve"> </w:t>
      </w:r>
      <w:r>
        <w:rPr>
          <w:sz w:val="28"/>
        </w:rPr>
        <w:t>с</w:t>
      </w:r>
      <w:r>
        <w:rPr>
          <w:spacing w:val="-6"/>
          <w:sz w:val="28"/>
        </w:rPr>
        <w:t xml:space="preserve"> </w:t>
      </w:r>
      <w:r>
        <w:rPr>
          <w:sz w:val="28"/>
        </w:rPr>
        <w:t>18</w:t>
      </w:r>
      <w:r>
        <w:rPr>
          <w:spacing w:val="-3"/>
          <w:sz w:val="28"/>
        </w:rPr>
        <w:t xml:space="preserve"> </w:t>
      </w:r>
      <w:r>
        <w:rPr>
          <w:sz w:val="28"/>
        </w:rPr>
        <w:t>мая</w:t>
      </w:r>
      <w:r>
        <w:rPr>
          <w:spacing w:val="-6"/>
          <w:sz w:val="28"/>
        </w:rPr>
        <w:t xml:space="preserve"> </w:t>
      </w:r>
      <w:r>
        <w:rPr>
          <w:sz w:val="28"/>
        </w:rPr>
        <w:t>по</w:t>
      </w:r>
      <w:r>
        <w:rPr>
          <w:spacing w:val="-5"/>
          <w:sz w:val="28"/>
        </w:rPr>
        <w:t xml:space="preserve"> </w:t>
      </w:r>
      <w:r>
        <w:rPr>
          <w:sz w:val="28"/>
        </w:rPr>
        <w:t>14</w:t>
      </w:r>
      <w:r>
        <w:rPr>
          <w:spacing w:val="-6"/>
          <w:sz w:val="28"/>
        </w:rPr>
        <w:t xml:space="preserve"> </w:t>
      </w:r>
      <w:r>
        <w:rPr>
          <w:spacing w:val="-2"/>
          <w:sz w:val="28"/>
        </w:rPr>
        <w:t>июня;</w:t>
      </w:r>
    </w:p>
    <w:p w:rsidR="008D131A" w:rsidRDefault="00AC437A" w:rsidP="008745D3">
      <w:pPr>
        <w:pStyle w:val="a5"/>
        <w:numPr>
          <w:ilvl w:val="2"/>
          <w:numId w:val="9"/>
        </w:numPr>
        <w:tabs>
          <w:tab w:val="left" w:pos="1817"/>
        </w:tabs>
        <w:spacing w:before="161" w:line="276" w:lineRule="auto"/>
        <w:ind w:left="1817" w:hanging="849"/>
        <w:rPr>
          <w:rFonts w:ascii="Symbol" w:hAnsi="Symbol"/>
          <w:color w:val="FF0000"/>
          <w:sz w:val="28"/>
        </w:rPr>
      </w:pPr>
      <w:r>
        <w:rPr>
          <w:sz w:val="28"/>
        </w:rPr>
        <w:t>защита</w:t>
      </w:r>
      <w:r>
        <w:rPr>
          <w:spacing w:val="-8"/>
          <w:sz w:val="28"/>
        </w:rPr>
        <w:t xml:space="preserve"> </w:t>
      </w:r>
      <w:r>
        <w:rPr>
          <w:sz w:val="28"/>
        </w:rPr>
        <w:t>дипломной</w:t>
      </w:r>
      <w:r>
        <w:rPr>
          <w:spacing w:val="-7"/>
          <w:sz w:val="28"/>
        </w:rPr>
        <w:t xml:space="preserve"> </w:t>
      </w:r>
      <w:r>
        <w:rPr>
          <w:sz w:val="28"/>
        </w:rPr>
        <w:t>работы</w:t>
      </w:r>
      <w:r>
        <w:rPr>
          <w:spacing w:val="-3"/>
          <w:sz w:val="28"/>
        </w:rPr>
        <w:t xml:space="preserve"> </w:t>
      </w:r>
      <w:r>
        <w:rPr>
          <w:sz w:val="28"/>
        </w:rPr>
        <w:t>с</w:t>
      </w:r>
      <w:r>
        <w:rPr>
          <w:spacing w:val="-4"/>
          <w:sz w:val="28"/>
        </w:rPr>
        <w:t xml:space="preserve"> </w:t>
      </w:r>
      <w:r>
        <w:rPr>
          <w:sz w:val="28"/>
        </w:rPr>
        <w:t>15</w:t>
      </w:r>
      <w:r>
        <w:rPr>
          <w:spacing w:val="-2"/>
          <w:sz w:val="28"/>
        </w:rPr>
        <w:t xml:space="preserve"> </w:t>
      </w:r>
      <w:r>
        <w:rPr>
          <w:sz w:val="28"/>
        </w:rPr>
        <w:t>июня</w:t>
      </w:r>
      <w:r>
        <w:rPr>
          <w:spacing w:val="-6"/>
          <w:sz w:val="28"/>
        </w:rPr>
        <w:t xml:space="preserve"> </w:t>
      </w:r>
      <w:r>
        <w:rPr>
          <w:sz w:val="28"/>
        </w:rPr>
        <w:t>по</w:t>
      </w:r>
      <w:r>
        <w:rPr>
          <w:spacing w:val="2"/>
          <w:sz w:val="28"/>
        </w:rPr>
        <w:t xml:space="preserve"> </w:t>
      </w:r>
      <w:r>
        <w:rPr>
          <w:sz w:val="28"/>
        </w:rPr>
        <w:t>28</w:t>
      </w:r>
      <w:r>
        <w:rPr>
          <w:spacing w:val="-2"/>
          <w:sz w:val="28"/>
        </w:rPr>
        <w:t xml:space="preserve"> июня.</w:t>
      </w:r>
    </w:p>
    <w:p w:rsidR="008D131A" w:rsidRDefault="008D131A" w:rsidP="008745D3">
      <w:pPr>
        <w:pStyle w:val="a3"/>
        <w:spacing w:before="75" w:line="276" w:lineRule="auto"/>
        <w:ind w:left="0"/>
        <w:jc w:val="left"/>
      </w:pPr>
    </w:p>
    <w:p w:rsidR="008D131A" w:rsidRDefault="00AC437A" w:rsidP="008745D3">
      <w:pPr>
        <w:pStyle w:val="1"/>
        <w:numPr>
          <w:ilvl w:val="0"/>
          <w:numId w:val="3"/>
        </w:numPr>
        <w:tabs>
          <w:tab w:val="left" w:pos="3430"/>
        </w:tabs>
        <w:spacing w:before="0" w:line="276" w:lineRule="auto"/>
        <w:ind w:left="3430" w:hanging="705"/>
        <w:jc w:val="both"/>
      </w:pPr>
      <w:bookmarkStart w:id="2" w:name="_bookmark2"/>
      <w:bookmarkEnd w:id="2"/>
      <w:r>
        <w:t>Подготовка</w:t>
      </w:r>
      <w:r>
        <w:rPr>
          <w:spacing w:val="-7"/>
        </w:rPr>
        <w:t xml:space="preserve"> </w:t>
      </w:r>
      <w:r>
        <w:t>к</w:t>
      </w:r>
      <w:r>
        <w:rPr>
          <w:spacing w:val="-9"/>
        </w:rPr>
        <w:t xml:space="preserve"> </w:t>
      </w:r>
      <w:r>
        <w:t>проведению</w:t>
      </w:r>
      <w:r>
        <w:rPr>
          <w:spacing w:val="-7"/>
        </w:rPr>
        <w:t xml:space="preserve"> </w:t>
      </w:r>
      <w:r>
        <w:rPr>
          <w:spacing w:val="-5"/>
        </w:rPr>
        <w:t>ГИА</w:t>
      </w:r>
    </w:p>
    <w:p w:rsidR="008D131A" w:rsidRDefault="00AC437A" w:rsidP="008745D3">
      <w:pPr>
        <w:pStyle w:val="a5"/>
        <w:numPr>
          <w:ilvl w:val="1"/>
          <w:numId w:val="8"/>
        </w:numPr>
        <w:tabs>
          <w:tab w:val="left" w:pos="1816"/>
        </w:tabs>
        <w:spacing w:before="50" w:line="276" w:lineRule="auto"/>
        <w:ind w:right="583" w:firstLine="566"/>
        <w:jc w:val="both"/>
        <w:rPr>
          <w:sz w:val="28"/>
        </w:rPr>
      </w:pPr>
      <w:r>
        <w:rPr>
          <w:sz w:val="28"/>
        </w:rPr>
        <w:t>В целях определения соответствия результатов освоения выпускниками имеющих государственную аккредитацию образовательных программ среднего профессионального образования соответствующим требованиям ФГОС СПО ГИА проводится государственной</w:t>
      </w:r>
      <w:r>
        <w:rPr>
          <w:spacing w:val="80"/>
          <w:sz w:val="28"/>
        </w:rPr>
        <w:t xml:space="preserve"> </w:t>
      </w:r>
      <w:r>
        <w:rPr>
          <w:sz w:val="28"/>
        </w:rPr>
        <w:t xml:space="preserve">экзаменационной комиссией (далее - ГЭК), создаваемой Колледжем по каждой укрупненной группе профессий, специальностей среднего профессионального образования либо по усмотрению образовательной организации по отдельным профессиям и специальностям среднего </w:t>
      </w:r>
      <w:r>
        <w:rPr>
          <w:sz w:val="28"/>
        </w:rPr>
        <w:lastRenderedPageBreak/>
        <w:t>профессионального образования.</w:t>
      </w:r>
    </w:p>
    <w:p w:rsidR="008D131A" w:rsidRDefault="00AC437A" w:rsidP="008745D3">
      <w:pPr>
        <w:pStyle w:val="a5"/>
        <w:numPr>
          <w:ilvl w:val="1"/>
          <w:numId w:val="8"/>
        </w:numPr>
        <w:tabs>
          <w:tab w:val="left" w:pos="1727"/>
        </w:tabs>
        <w:spacing w:before="1" w:line="276" w:lineRule="auto"/>
        <w:ind w:right="588" w:firstLine="566"/>
        <w:jc w:val="both"/>
        <w:rPr>
          <w:sz w:val="28"/>
        </w:rPr>
      </w:pPr>
      <w:r>
        <w:rPr>
          <w:sz w:val="28"/>
        </w:rPr>
        <w:t>ГЭК формируется из числа педагогических работников образовательных организаций, лиц, приглашенных из сторонних организаций, в том числе:</w:t>
      </w:r>
    </w:p>
    <w:p w:rsidR="008D131A" w:rsidRDefault="00AC437A" w:rsidP="008745D3">
      <w:pPr>
        <w:pStyle w:val="a5"/>
        <w:numPr>
          <w:ilvl w:val="2"/>
          <w:numId w:val="8"/>
        </w:numPr>
        <w:tabs>
          <w:tab w:val="left" w:pos="1817"/>
        </w:tabs>
        <w:spacing w:line="276" w:lineRule="auto"/>
        <w:ind w:left="1817" w:hanging="849"/>
        <w:rPr>
          <w:rFonts w:ascii="Symbol" w:hAnsi="Symbol"/>
          <w:color w:val="161616"/>
          <w:sz w:val="26"/>
        </w:rPr>
      </w:pPr>
      <w:r>
        <w:rPr>
          <w:sz w:val="28"/>
        </w:rPr>
        <w:t>педагогических</w:t>
      </w:r>
      <w:r>
        <w:rPr>
          <w:spacing w:val="-12"/>
          <w:sz w:val="28"/>
        </w:rPr>
        <w:t xml:space="preserve"> </w:t>
      </w:r>
      <w:r>
        <w:rPr>
          <w:spacing w:val="-2"/>
          <w:sz w:val="28"/>
        </w:rPr>
        <w:t>работников;</w:t>
      </w:r>
    </w:p>
    <w:p w:rsidR="008D131A" w:rsidRDefault="00AC437A" w:rsidP="008745D3">
      <w:pPr>
        <w:pStyle w:val="a5"/>
        <w:numPr>
          <w:ilvl w:val="2"/>
          <w:numId w:val="8"/>
        </w:numPr>
        <w:tabs>
          <w:tab w:val="left" w:pos="1817"/>
          <w:tab w:val="left" w:pos="4524"/>
          <w:tab w:val="left" w:pos="8251"/>
        </w:tabs>
        <w:spacing w:before="162" w:line="276" w:lineRule="auto"/>
        <w:ind w:right="587" w:firstLine="566"/>
        <w:rPr>
          <w:rFonts w:ascii="Symbol" w:hAnsi="Symbol"/>
          <w:color w:val="161616"/>
          <w:sz w:val="26"/>
        </w:rPr>
      </w:pPr>
      <w:r>
        <w:rPr>
          <w:spacing w:val="-2"/>
          <w:sz w:val="28"/>
        </w:rPr>
        <w:t>представителей</w:t>
      </w:r>
      <w:r>
        <w:rPr>
          <w:sz w:val="28"/>
        </w:rPr>
        <w:tab/>
      </w:r>
      <w:r>
        <w:rPr>
          <w:spacing w:val="-2"/>
          <w:sz w:val="28"/>
        </w:rPr>
        <w:t>организаций-партнеров,</w:t>
      </w:r>
      <w:r>
        <w:rPr>
          <w:sz w:val="28"/>
        </w:rPr>
        <w:tab/>
      </w:r>
      <w:r>
        <w:rPr>
          <w:spacing w:val="-2"/>
          <w:sz w:val="28"/>
        </w:rPr>
        <w:t xml:space="preserve">направление </w:t>
      </w:r>
      <w:r>
        <w:rPr>
          <w:sz w:val="28"/>
        </w:rPr>
        <w:t>деятельности которых соответствует области профессиональной деятельности, к которой готовятся выпускники;</w:t>
      </w:r>
    </w:p>
    <w:p w:rsidR="008D131A" w:rsidRDefault="00AC437A" w:rsidP="008745D3">
      <w:pPr>
        <w:pStyle w:val="a5"/>
        <w:numPr>
          <w:ilvl w:val="2"/>
          <w:numId w:val="8"/>
        </w:numPr>
        <w:tabs>
          <w:tab w:val="left" w:pos="1514"/>
        </w:tabs>
        <w:spacing w:before="79" w:line="276" w:lineRule="auto"/>
        <w:ind w:right="582" w:firstLine="566"/>
        <w:rPr>
          <w:rFonts w:ascii="Symbol" w:hAnsi="Symbol"/>
          <w:color w:val="161616"/>
          <w:sz w:val="26"/>
        </w:rPr>
      </w:pPr>
      <w:r>
        <w:rPr>
          <w:sz w:val="28"/>
        </w:rPr>
        <w:t xml:space="preserve">экспертов организации, наделенной полномочиями по обеспечению прохождения ГИА в форме демонстрационного экзамена, обладающих профессиональными знаниями, навыками и опытом в сфере, соответствующей профессии, специальности среднего профессионального образования, по которой проводится демонстрационный экзамен (далее - </w:t>
      </w:r>
      <w:r>
        <w:rPr>
          <w:spacing w:val="-2"/>
          <w:sz w:val="28"/>
        </w:rPr>
        <w:t>эксперты).</w:t>
      </w:r>
    </w:p>
    <w:p w:rsidR="008D131A" w:rsidRDefault="00AC437A" w:rsidP="008745D3">
      <w:pPr>
        <w:pStyle w:val="a5"/>
        <w:numPr>
          <w:ilvl w:val="1"/>
          <w:numId w:val="8"/>
        </w:numPr>
        <w:tabs>
          <w:tab w:val="left" w:pos="1735"/>
        </w:tabs>
        <w:spacing w:before="2" w:line="276" w:lineRule="auto"/>
        <w:ind w:right="591" w:firstLine="566"/>
        <w:jc w:val="both"/>
        <w:rPr>
          <w:sz w:val="28"/>
        </w:rPr>
      </w:pPr>
      <w:r>
        <w:rPr>
          <w:sz w:val="28"/>
        </w:rPr>
        <w:t>Состав ГЭК утверждается приказом директора Колледжа и действует в течение одного календарного года. В состав ГЭК входят председатель ГЭК, заместитель председателя ГЭК и члены ГЭК.</w:t>
      </w:r>
    </w:p>
    <w:p w:rsidR="008D131A" w:rsidRDefault="00AC437A" w:rsidP="008745D3">
      <w:pPr>
        <w:pStyle w:val="a5"/>
        <w:numPr>
          <w:ilvl w:val="1"/>
          <w:numId w:val="8"/>
        </w:numPr>
        <w:tabs>
          <w:tab w:val="left" w:pos="1720"/>
        </w:tabs>
        <w:spacing w:before="1" w:line="276" w:lineRule="auto"/>
        <w:ind w:right="588" w:firstLine="566"/>
        <w:jc w:val="both"/>
        <w:rPr>
          <w:sz w:val="28"/>
        </w:rPr>
      </w:pPr>
      <w:r>
        <w:rPr>
          <w:sz w:val="28"/>
        </w:rPr>
        <w:t>ГЭК возглавляет председатель, который организует и контролирует деятельность ГЭК, обеспечивает единство требований, предъявляемых к выпускникам. Председатель ГЭК утверждается не позднее 20 декабря текущего года на следующий календарный год (с 1 января по 31 декабря) по представлению Колледжа Министерством образования Пензенской  области.</w:t>
      </w:r>
    </w:p>
    <w:p w:rsidR="008D131A" w:rsidRDefault="00AC437A" w:rsidP="008745D3">
      <w:pPr>
        <w:pStyle w:val="a3"/>
        <w:spacing w:line="276" w:lineRule="auto"/>
        <w:ind w:right="591" w:firstLine="566"/>
      </w:pPr>
      <w:r>
        <w:t>Председателем ГЭК образовательной организации утверждается лицо,</w:t>
      </w:r>
      <w:r>
        <w:rPr>
          <w:spacing w:val="40"/>
        </w:rPr>
        <w:t xml:space="preserve"> </w:t>
      </w:r>
      <w:r>
        <w:t>не работающее в образовательной организации, из числа:</w:t>
      </w:r>
    </w:p>
    <w:p w:rsidR="008D131A" w:rsidRDefault="00AC437A" w:rsidP="008745D3">
      <w:pPr>
        <w:pStyle w:val="a5"/>
        <w:numPr>
          <w:ilvl w:val="0"/>
          <w:numId w:val="7"/>
        </w:numPr>
        <w:tabs>
          <w:tab w:val="left" w:pos="1816"/>
        </w:tabs>
        <w:spacing w:line="276" w:lineRule="auto"/>
        <w:ind w:right="583" w:firstLine="566"/>
        <w:rPr>
          <w:sz w:val="28"/>
        </w:rPr>
      </w:pPr>
      <w:r>
        <w:rPr>
          <w:sz w:val="28"/>
        </w:rPr>
        <w:t>руководителей или заместителей руководителей организаций, осуществляющих образовательную деятельность, соответствующую области профессиональной деятельности, к которой готовятся выпускники;</w:t>
      </w:r>
    </w:p>
    <w:p w:rsidR="008D131A" w:rsidRDefault="00AC437A" w:rsidP="008745D3">
      <w:pPr>
        <w:pStyle w:val="a5"/>
        <w:numPr>
          <w:ilvl w:val="0"/>
          <w:numId w:val="7"/>
        </w:numPr>
        <w:tabs>
          <w:tab w:val="left" w:pos="1816"/>
        </w:tabs>
        <w:spacing w:before="24" w:line="276" w:lineRule="auto"/>
        <w:ind w:right="586" w:firstLine="566"/>
        <w:rPr>
          <w:sz w:val="28"/>
        </w:rPr>
      </w:pPr>
      <w:r>
        <w:rPr>
          <w:sz w:val="28"/>
        </w:rPr>
        <w:t>представителей работодателей или их объединений, организаций – партнеров, включая экспертов, при условии, что направление деятельности данных представителей соответствует области профессиональной деятельности, к которой готовятся выпускники.</w:t>
      </w:r>
    </w:p>
    <w:p w:rsidR="008D131A" w:rsidRDefault="00AC437A" w:rsidP="008745D3">
      <w:pPr>
        <w:pStyle w:val="a5"/>
        <w:numPr>
          <w:ilvl w:val="1"/>
          <w:numId w:val="8"/>
        </w:numPr>
        <w:tabs>
          <w:tab w:val="left" w:pos="1735"/>
        </w:tabs>
        <w:spacing w:before="16" w:line="276" w:lineRule="auto"/>
        <w:ind w:right="585" w:firstLine="566"/>
        <w:jc w:val="both"/>
        <w:rPr>
          <w:sz w:val="28"/>
        </w:rPr>
      </w:pPr>
      <w:r>
        <w:rPr>
          <w:sz w:val="28"/>
        </w:rPr>
        <w:t>Директор Колледжа является заместителем председателя ГЭК. В случае создания в Колледже нескольких ГЭК назначается несколько заместителей председателя ГЭК из числа заместителей руководителя образовательной организации или педагогических работников.</w:t>
      </w:r>
    </w:p>
    <w:p w:rsidR="008D131A" w:rsidRDefault="00AC437A" w:rsidP="008745D3">
      <w:pPr>
        <w:pStyle w:val="a5"/>
        <w:numPr>
          <w:ilvl w:val="1"/>
          <w:numId w:val="8"/>
        </w:numPr>
        <w:tabs>
          <w:tab w:val="left" w:pos="1826"/>
        </w:tabs>
        <w:spacing w:line="276" w:lineRule="auto"/>
        <w:ind w:right="590" w:firstLine="566"/>
        <w:jc w:val="both"/>
        <w:rPr>
          <w:sz w:val="28"/>
        </w:rPr>
      </w:pPr>
      <w:r>
        <w:rPr>
          <w:sz w:val="28"/>
        </w:rPr>
        <w:t>К ГИА допускаются выпускники, не имеющие академической задолженности</w:t>
      </w:r>
      <w:r>
        <w:rPr>
          <w:spacing w:val="39"/>
          <w:sz w:val="28"/>
        </w:rPr>
        <w:t xml:space="preserve">  </w:t>
      </w:r>
      <w:r>
        <w:rPr>
          <w:sz w:val="28"/>
        </w:rPr>
        <w:t>и</w:t>
      </w:r>
      <w:r>
        <w:rPr>
          <w:spacing w:val="39"/>
          <w:sz w:val="28"/>
        </w:rPr>
        <w:t xml:space="preserve">  </w:t>
      </w:r>
      <w:r>
        <w:rPr>
          <w:sz w:val="28"/>
        </w:rPr>
        <w:t>в</w:t>
      </w:r>
      <w:r>
        <w:rPr>
          <w:spacing w:val="40"/>
          <w:sz w:val="28"/>
        </w:rPr>
        <w:t xml:space="preserve">  </w:t>
      </w:r>
      <w:r>
        <w:rPr>
          <w:sz w:val="28"/>
        </w:rPr>
        <w:t>полном</w:t>
      </w:r>
      <w:r>
        <w:rPr>
          <w:spacing w:val="39"/>
          <w:sz w:val="28"/>
        </w:rPr>
        <w:t xml:space="preserve">  </w:t>
      </w:r>
      <w:r>
        <w:rPr>
          <w:sz w:val="28"/>
        </w:rPr>
        <w:t>объеме</w:t>
      </w:r>
      <w:r>
        <w:rPr>
          <w:spacing w:val="39"/>
          <w:sz w:val="28"/>
        </w:rPr>
        <w:t xml:space="preserve">  </w:t>
      </w:r>
      <w:r>
        <w:rPr>
          <w:sz w:val="28"/>
        </w:rPr>
        <w:t>выполнившие</w:t>
      </w:r>
      <w:r>
        <w:rPr>
          <w:spacing w:val="40"/>
          <w:sz w:val="28"/>
        </w:rPr>
        <w:t xml:space="preserve">  </w:t>
      </w:r>
      <w:r>
        <w:rPr>
          <w:sz w:val="28"/>
        </w:rPr>
        <w:t>учебный</w:t>
      </w:r>
      <w:r>
        <w:rPr>
          <w:spacing w:val="40"/>
          <w:sz w:val="28"/>
        </w:rPr>
        <w:t xml:space="preserve">  </w:t>
      </w:r>
      <w:r>
        <w:rPr>
          <w:sz w:val="28"/>
        </w:rPr>
        <w:t>план</w:t>
      </w:r>
      <w:r>
        <w:rPr>
          <w:spacing w:val="40"/>
          <w:sz w:val="28"/>
        </w:rPr>
        <w:t xml:space="preserve">  </w:t>
      </w:r>
      <w:r>
        <w:rPr>
          <w:sz w:val="28"/>
        </w:rPr>
        <w:t>или</w:t>
      </w:r>
    </w:p>
    <w:p w:rsidR="008D131A" w:rsidRDefault="00AC437A" w:rsidP="008745D3">
      <w:pPr>
        <w:pStyle w:val="a3"/>
        <w:spacing w:before="59" w:line="276" w:lineRule="auto"/>
      </w:pPr>
      <w:r>
        <w:t>индивидуальный</w:t>
      </w:r>
      <w:r>
        <w:rPr>
          <w:spacing w:val="-10"/>
        </w:rPr>
        <w:t xml:space="preserve"> </w:t>
      </w:r>
      <w:r>
        <w:t>учебный</w:t>
      </w:r>
      <w:r>
        <w:rPr>
          <w:spacing w:val="-9"/>
        </w:rPr>
        <w:t xml:space="preserve"> </w:t>
      </w:r>
      <w:r>
        <w:rPr>
          <w:spacing w:val="-4"/>
        </w:rPr>
        <w:t>план.</w:t>
      </w:r>
    </w:p>
    <w:p w:rsidR="008D131A" w:rsidRDefault="00AC437A" w:rsidP="008745D3">
      <w:pPr>
        <w:pStyle w:val="a5"/>
        <w:numPr>
          <w:ilvl w:val="1"/>
          <w:numId w:val="8"/>
        </w:numPr>
        <w:tabs>
          <w:tab w:val="left" w:pos="1816"/>
        </w:tabs>
        <w:spacing w:before="163" w:line="276" w:lineRule="auto"/>
        <w:ind w:right="582" w:firstLine="566"/>
        <w:jc w:val="both"/>
        <w:rPr>
          <w:sz w:val="28"/>
        </w:rPr>
      </w:pPr>
      <w:r>
        <w:rPr>
          <w:sz w:val="28"/>
        </w:rPr>
        <w:lastRenderedPageBreak/>
        <w:t>Государственная итоговая аттестация включает подготовку и защиту дипломной работы. Обязательное требование – соответствие тематики дипломной работы содержанию одного или нескольким профессиональным модулям.</w:t>
      </w:r>
    </w:p>
    <w:p w:rsidR="008D131A" w:rsidRDefault="00AC437A" w:rsidP="008745D3">
      <w:pPr>
        <w:pStyle w:val="a5"/>
        <w:numPr>
          <w:ilvl w:val="1"/>
          <w:numId w:val="8"/>
        </w:numPr>
        <w:tabs>
          <w:tab w:val="left" w:pos="1816"/>
        </w:tabs>
        <w:spacing w:line="276" w:lineRule="auto"/>
        <w:ind w:right="584" w:firstLine="566"/>
        <w:jc w:val="both"/>
        <w:rPr>
          <w:sz w:val="28"/>
        </w:rPr>
      </w:pPr>
      <w:r>
        <w:rPr>
          <w:sz w:val="28"/>
        </w:rPr>
        <w:t>Выполнение и защита дипломной работы является завершающим этапом</w:t>
      </w:r>
      <w:r>
        <w:rPr>
          <w:spacing w:val="67"/>
          <w:sz w:val="28"/>
        </w:rPr>
        <w:t xml:space="preserve"> </w:t>
      </w:r>
      <w:r>
        <w:rPr>
          <w:sz w:val="28"/>
        </w:rPr>
        <w:t>обучения</w:t>
      </w:r>
      <w:r>
        <w:rPr>
          <w:spacing w:val="40"/>
          <w:sz w:val="28"/>
        </w:rPr>
        <w:t xml:space="preserve"> </w:t>
      </w:r>
      <w:r>
        <w:rPr>
          <w:sz w:val="28"/>
        </w:rPr>
        <w:t>и</w:t>
      </w:r>
      <w:r>
        <w:rPr>
          <w:spacing w:val="40"/>
          <w:sz w:val="28"/>
        </w:rPr>
        <w:t xml:space="preserve"> </w:t>
      </w:r>
      <w:r>
        <w:rPr>
          <w:sz w:val="28"/>
        </w:rPr>
        <w:t>необходимым</w:t>
      </w:r>
      <w:r>
        <w:rPr>
          <w:spacing w:val="67"/>
          <w:sz w:val="28"/>
        </w:rPr>
        <w:t xml:space="preserve"> </w:t>
      </w:r>
      <w:r>
        <w:rPr>
          <w:sz w:val="28"/>
        </w:rPr>
        <w:t>условием</w:t>
      </w:r>
      <w:r>
        <w:rPr>
          <w:spacing w:val="67"/>
          <w:sz w:val="28"/>
        </w:rPr>
        <w:t xml:space="preserve"> </w:t>
      </w:r>
      <w:r>
        <w:rPr>
          <w:sz w:val="28"/>
        </w:rPr>
        <w:t>присуждения</w:t>
      </w:r>
      <w:r>
        <w:rPr>
          <w:spacing w:val="68"/>
          <w:sz w:val="28"/>
        </w:rPr>
        <w:t xml:space="preserve"> </w:t>
      </w:r>
      <w:r>
        <w:rPr>
          <w:sz w:val="28"/>
        </w:rPr>
        <w:t>квалификации</w:t>
      </w:r>
      <w:r>
        <w:rPr>
          <w:spacing w:val="76"/>
          <w:sz w:val="28"/>
        </w:rPr>
        <w:t xml:space="preserve"> </w:t>
      </w:r>
      <w:r>
        <w:rPr>
          <w:sz w:val="28"/>
        </w:rPr>
        <w:t>–</w:t>
      </w:r>
    </w:p>
    <w:p w:rsidR="008D131A" w:rsidRDefault="00AC437A" w:rsidP="008745D3">
      <w:pPr>
        <w:pStyle w:val="a3"/>
        <w:spacing w:line="276" w:lineRule="auto"/>
        <w:ind w:right="590"/>
      </w:pPr>
      <w:r>
        <w:t>«Техник» по специальности 23.02.01 Организация перевозок и управление на транспорте (по видам).</w:t>
      </w:r>
    </w:p>
    <w:p w:rsidR="008D131A" w:rsidRDefault="00AC437A" w:rsidP="008745D3">
      <w:pPr>
        <w:pStyle w:val="a5"/>
        <w:numPr>
          <w:ilvl w:val="1"/>
          <w:numId w:val="8"/>
        </w:numPr>
        <w:tabs>
          <w:tab w:val="left" w:pos="1816"/>
        </w:tabs>
        <w:spacing w:before="1" w:line="276" w:lineRule="auto"/>
        <w:ind w:right="582" w:firstLine="566"/>
        <w:jc w:val="both"/>
        <w:rPr>
          <w:sz w:val="28"/>
        </w:rPr>
      </w:pPr>
      <w:r>
        <w:rPr>
          <w:sz w:val="28"/>
        </w:rPr>
        <w:t xml:space="preserve">Дипломная работа, являясь этапом образовательного процесса, преследует цели пополнения, закрепления и развития знаний и умений, приобретенных на предшествующих этапах обучения. Работа над дипломной работой предполагает высокую степень самостоятельности выпускника, предоставляет возможности для самореализации и творческого </w:t>
      </w:r>
      <w:r>
        <w:rPr>
          <w:spacing w:val="-2"/>
          <w:sz w:val="28"/>
        </w:rPr>
        <w:t>самовыражения.</w:t>
      </w:r>
    </w:p>
    <w:p w:rsidR="008D131A" w:rsidRDefault="00AC437A" w:rsidP="008745D3">
      <w:pPr>
        <w:pStyle w:val="a5"/>
        <w:numPr>
          <w:ilvl w:val="1"/>
          <w:numId w:val="8"/>
        </w:numPr>
        <w:tabs>
          <w:tab w:val="left" w:pos="1816"/>
        </w:tabs>
        <w:spacing w:line="276" w:lineRule="auto"/>
        <w:ind w:right="585" w:firstLine="566"/>
        <w:jc w:val="both"/>
        <w:rPr>
          <w:sz w:val="28"/>
        </w:rPr>
      </w:pPr>
      <w:r>
        <w:rPr>
          <w:sz w:val="28"/>
        </w:rPr>
        <w:t>Формирование и развитие этих качеств личности,</w:t>
      </w:r>
      <w:r>
        <w:rPr>
          <w:spacing w:val="40"/>
          <w:sz w:val="28"/>
        </w:rPr>
        <w:t xml:space="preserve"> </w:t>
      </w:r>
      <w:r>
        <w:rPr>
          <w:sz w:val="28"/>
        </w:rPr>
        <w:t>созидательного, инновационного типа мышления и составляет основу современной концепции образования. Ориентируясь на достижение общих целей образования, следует учитывать те основные требования и показатели, по которым производится оценка выполнения и защиты дипломной работы и уровня профессиональной подготовленности выпускников:</w:t>
      </w:r>
    </w:p>
    <w:p w:rsidR="008D131A" w:rsidRDefault="00AC437A" w:rsidP="008745D3">
      <w:pPr>
        <w:pStyle w:val="a5"/>
        <w:numPr>
          <w:ilvl w:val="0"/>
          <w:numId w:val="6"/>
        </w:numPr>
        <w:tabs>
          <w:tab w:val="left" w:pos="1288"/>
        </w:tabs>
        <w:spacing w:line="276" w:lineRule="auto"/>
        <w:ind w:right="585" w:firstLine="566"/>
        <w:jc w:val="both"/>
        <w:rPr>
          <w:sz w:val="28"/>
        </w:rPr>
      </w:pPr>
      <w:r>
        <w:rPr>
          <w:sz w:val="28"/>
        </w:rPr>
        <w:t>умение четко формулировать рассматриваемую задачу, определять ее актуальность и значимость, структурировать решаемую задачу;</w:t>
      </w:r>
    </w:p>
    <w:p w:rsidR="008D131A" w:rsidRDefault="00AC437A" w:rsidP="008745D3">
      <w:pPr>
        <w:pStyle w:val="a5"/>
        <w:numPr>
          <w:ilvl w:val="0"/>
          <w:numId w:val="6"/>
        </w:numPr>
        <w:tabs>
          <w:tab w:val="left" w:pos="1506"/>
        </w:tabs>
        <w:spacing w:line="276" w:lineRule="auto"/>
        <w:ind w:right="592" w:firstLine="566"/>
        <w:jc w:val="both"/>
        <w:rPr>
          <w:sz w:val="28"/>
        </w:rPr>
      </w:pPr>
      <w:r>
        <w:rPr>
          <w:sz w:val="28"/>
        </w:rPr>
        <w:t>обоснованно выбирать и корректно использовать наиболее эффективные методы решения задач;</w:t>
      </w:r>
    </w:p>
    <w:p w:rsidR="008D131A" w:rsidRDefault="00AC437A" w:rsidP="008745D3">
      <w:pPr>
        <w:pStyle w:val="a5"/>
        <w:numPr>
          <w:ilvl w:val="0"/>
          <w:numId w:val="6"/>
        </w:numPr>
        <w:tabs>
          <w:tab w:val="left" w:pos="1372"/>
        </w:tabs>
        <w:spacing w:line="276" w:lineRule="auto"/>
        <w:ind w:right="586" w:firstLine="566"/>
        <w:jc w:val="both"/>
        <w:rPr>
          <w:sz w:val="28"/>
        </w:rPr>
      </w:pPr>
      <w:r>
        <w:rPr>
          <w:sz w:val="28"/>
        </w:rPr>
        <w:t>уметь генерировать и анализировать альтернативные варианты и принимать оптимальные решения с учетом множественности критериев, влияющих факторов и характера информации;</w:t>
      </w:r>
    </w:p>
    <w:p w:rsidR="008D131A" w:rsidRDefault="00AC437A" w:rsidP="008745D3">
      <w:pPr>
        <w:pStyle w:val="a5"/>
        <w:numPr>
          <w:ilvl w:val="0"/>
          <w:numId w:val="6"/>
        </w:numPr>
        <w:tabs>
          <w:tab w:val="left" w:pos="1353"/>
        </w:tabs>
        <w:spacing w:line="276" w:lineRule="auto"/>
        <w:ind w:right="592" w:firstLine="566"/>
        <w:jc w:val="both"/>
        <w:rPr>
          <w:sz w:val="28"/>
        </w:rPr>
      </w:pPr>
      <w:r>
        <w:rPr>
          <w:sz w:val="28"/>
        </w:rPr>
        <w:t>использовать в работе современные информационные технологии, средства компьютерной техники и их программное обеспечение;</w:t>
      </w:r>
    </w:p>
    <w:p w:rsidR="008D131A" w:rsidRDefault="00AC437A" w:rsidP="008745D3">
      <w:pPr>
        <w:pStyle w:val="a5"/>
        <w:numPr>
          <w:ilvl w:val="0"/>
          <w:numId w:val="6"/>
        </w:numPr>
        <w:tabs>
          <w:tab w:val="left" w:pos="1439"/>
        </w:tabs>
        <w:spacing w:before="59" w:line="276" w:lineRule="auto"/>
        <w:ind w:right="586" w:firstLine="566"/>
        <w:jc w:val="both"/>
        <w:rPr>
          <w:sz w:val="28"/>
        </w:rPr>
      </w:pPr>
      <w:r>
        <w:rPr>
          <w:sz w:val="28"/>
        </w:rPr>
        <w:t>уметь осуществлять поиск научно-технической информации и работать со специальной литературой;</w:t>
      </w:r>
    </w:p>
    <w:p w:rsidR="008D131A" w:rsidRDefault="00AC437A" w:rsidP="008745D3">
      <w:pPr>
        <w:pStyle w:val="a5"/>
        <w:numPr>
          <w:ilvl w:val="0"/>
          <w:numId w:val="6"/>
        </w:numPr>
        <w:tabs>
          <w:tab w:val="left" w:pos="1331"/>
        </w:tabs>
        <w:spacing w:line="276" w:lineRule="auto"/>
        <w:ind w:right="592" w:firstLine="566"/>
        <w:jc w:val="both"/>
        <w:rPr>
          <w:sz w:val="28"/>
        </w:rPr>
      </w:pPr>
      <w:r>
        <w:rPr>
          <w:sz w:val="28"/>
        </w:rPr>
        <w:t xml:space="preserve">грамотно, с использованием специальной терминологии и лексики, четко, в логической последовательности излагать содержание выполненных </w:t>
      </w:r>
      <w:r>
        <w:rPr>
          <w:spacing w:val="-2"/>
          <w:sz w:val="28"/>
        </w:rPr>
        <w:t>разработок.</w:t>
      </w:r>
    </w:p>
    <w:p w:rsidR="008D131A" w:rsidRDefault="00AC437A" w:rsidP="008745D3">
      <w:pPr>
        <w:pStyle w:val="a5"/>
        <w:numPr>
          <w:ilvl w:val="1"/>
          <w:numId w:val="8"/>
        </w:numPr>
        <w:tabs>
          <w:tab w:val="left" w:pos="1616"/>
        </w:tabs>
        <w:spacing w:line="276" w:lineRule="auto"/>
        <w:ind w:right="589" w:firstLine="566"/>
        <w:jc w:val="both"/>
        <w:rPr>
          <w:sz w:val="28"/>
        </w:rPr>
      </w:pPr>
      <w:r>
        <w:rPr>
          <w:sz w:val="28"/>
        </w:rPr>
        <w:t>В дипломной работе должны содержаться следующие структурные части в порядке их следования:</w:t>
      </w:r>
    </w:p>
    <w:p w:rsidR="008D131A" w:rsidRDefault="00AC437A" w:rsidP="008745D3">
      <w:pPr>
        <w:pStyle w:val="a5"/>
        <w:numPr>
          <w:ilvl w:val="2"/>
          <w:numId w:val="8"/>
        </w:numPr>
        <w:tabs>
          <w:tab w:val="left" w:pos="1817"/>
        </w:tabs>
        <w:spacing w:line="276" w:lineRule="auto"/>
        <w:ind w:left="1817" w:hanging="849"/>
        <w:rPr>
          <w:rFonts w:ascii="Symbol" w:hAnsi="Symbol"/>
          <w:sz w:val="28"/>
        </w:rPr>
      </w:pPr>
      <w:r>
        <w:rPr>
          <w:sz w:val="28"/>
        </w:rPr>
        <w:t>отзыв</w:t>
      </w:r>
      <w:r>
        <w:rPr>
          <w:spacing w:val="-7"/>
          <w:sz w:val="28"/>
        </w:rPr>
        <w:t xml:space="preserve"> </w:t>
      </w:r>
      <w:r>
        <w:rPr>
          <w:sz w:val="28"/>
        </w:rPr>
        <w:t>руководителя</w:t>
      </w:r>
      <w:r>
        <w:rPr>
          <w:spacing w:val="-5"/>
          <w:sz w:val="28"/>
        </w:rPr>
        <w:t xml:space="preserve"> </w:t>
      </w:r>
      <w:r>
        <w:rPr>
          <w:spacing w:val="-2"/>
          <w:sz w:val="28"/>
        </w:rPr>
        <w:t>(вкладывается);</w:t>
      </w:r>
    </w:p>
    <w:p w:rsidR="008D131A" w:rsidRDefault="00AC437A" w:rsidP="008745D3">
      <w:pPr>
        <w:pStyle w:val="a5"/>
        <w:numPr>
          <w:ilvl w:val="2"/>
          <w:numId w:val="8"/>
        </w:numPr>
        <w:tabs>
          <w:tab w:val="left" w:pos="1817"/>
        </w:tabs>
        <w:spacing w:before="157" w:line="276" w:lineRule="auto"/>
        <w:ind w:left="1817" w:hanging="849"/>
        <w:rPr>
          <w:rFonts w:ascii="Symbol" w:hAnsi="Symbol"/>
          <w:sz w:val="28"/>
        </w:rPr>
      </w:pPr>
      <w:r>
        <w:rPr>
          <w:sz w:val="28"/>
        </w:rPr>
        <w:t>рецензия</w:t>
      </w:r>
      <w:r>
        <w:rPr>
          <w:spacing w:val="-7"/>
          <w:sz w:val="28"/>
        </w:rPr>
        <w:t xml:space="preserve"> </w:t>
      </w:r>
      <w:r>
        <w:rPr>
          <w:spacing w:val="-2"/>
          <w:sz w:val="28"/>
        </w:rPr>
        <w:t>(вкладывается);</w:t>
      </w:r>
    </w:p>
    <w:p w:rsidR="008D131A" w:rsidRDefault="00AC437A" w:rsidP="008745D3">
      <w:pPr>
        <w:pStyle w:val="a5"/>
        <w:numPr>
          <w:ilvl w:val="2"/>
          <w:numId w:val="8"/>
        </w:numPr>
        <w:tabs>
          <w:tab w:val="left" w:pos="1817"/>
        </w:tabs>
        <w:spacing w:before="160" w:line="276" w:lineRule="auto"/>
        <w:ind w:right="591" w:firstLine="566"/>
        <w:rPr>
          <w:rFonts w:ascii="Symbol" w:hAnsi="Symbol"/>
          <w:sz w:val="28"/>
        </w:rPr>
      </w:pPr>
      <w:r>
        <w:rPr>
          <w:sz w:val="28"/>
        </w:rPr>
        <w:lastRenderedPageBreak/>
        <w:t>титульный лист, оформленный в соответствии с установленными требованиями (Приложение 2);</w:t>
      </w:r>
    </w:p>
    <w:p w:rsidR="008D131A" w:rsidRDefault="00AC437A" w:rsidP="008745D3">
      <w:pPr>
        <w:pStyle w:val="a5"/>
        <w:numPr>
          <w:ilvl w:val="2"/>
          <w:numId w:val="8"/>
        </w:numPr>
        <w:tabs>
          <w:tab w:val="left" w:pos="1817"/>
        </w:tabs>
        <w:spacing w:before="15" w:line="276" w:lineRule="auto"/>
        <w:ind w:left="1817" w:hanging="849"/>
        <w:rPr>
          <w:rFonts w:ascii="Symbol" w:hAnsi="Symbol"/>
          <w:sz w:val="28"/>
        </w:rPr>
      </w:pPr>
      <w:r>
        <w:rPr>
          <w:sz w:val="28"/>
        </w:rPr>
        <w:t>задание</w:t>
      </w:r>
      <w:r>
        <w:rPr>
          <w:spacing w:val="-8"/>
          <w:sz w:val="28"/>
        </w:rPr>
        <w:t xml:space="preserve"> </w:t>
      </w:r>
      <w:r>
        <w:rPr>
          <w:sz w:val="28"/>
        </w:rPr>
        <w:t>на</w:t>
      </w:r>
      <w:r>
        <w:rPr>
          <w:spacing w:val="-5"/>
          <w:sz w:val="28"/>
        </w:rPr>
        <w:t xml:space="preserve"> </w:t>
      </w:r>
      <w:r>
        <w:rPr>
          <w:sz w:val="28"/>
        </w:rPr>
        <w:t>выполнение</w:t>
      </w:r>
      <w:r>
        <w:rPr>
          <w:spacing w:val="-8"/>
          <w:sz w:val="28"/>
        </w:rPr>
        <w:t xml:space="preserve"> </w:t>
      </w:r>
      <w:r>
        <w:rPr>
          <w:sz w:val="28"/>
        </w:rPr>
        <w:t>дипломной</w:t>
      </w:r>
      <w:r>
        <w:rPr>
          <w:spacing w:val="-8"/>
          <w:sz w:val="28"/>
        </w:rPr>
        <w:t xml:space="preserve"> </w:t>
      </w:r>
      <w:r>
        <w:rPr>
          <w:sz w:val="28"/>
        </w:rPr>
        <w:t>работы</w:t>
      </w:r>
      <w:r>
        <w:rPr>
          <w:spacing w:val="-5"/>
          <w:sz w:val="28"/>
        </w:rPr>
        <w:t xml:space="preserve"> </w:t>
      </w:r>
      <w:r>
        <w:rPr>
          <w:sz w:val="28"/>
        </w:rPr>
        <w:t>(Приложение</w:t>
      </w:r>
      <w:r>
        <w:rPr>
          <w:spacing w:val="-5"/>
          <w:sz w:val="28"/>
        </w:rPr>
        <w:t xml:space="preserve"> 3);</w:t>
      </w:r>
    </w:p>
    <w:p w:rsidR="008D131A" w:rsidRDefault="00AC437A" w:rsidP="008745D3">
      <w:pPr>
        <w:pStyle w:val="a5"/>
        <w:numPr>
          <w:ilvl w:val="2"/>
          <w:numId w:val="8"/>
        </w:numPr>
        <w:tabs>
          <w:tab w:val="left" w:pos="1817"/>
        </w:tabs>
        <w:spacing w:before="159" w:line="276" w:lineRule="auto"/>
        <w:ind w:left="1817" w:hanging="849"/>
        <w:rPr>
          <w:rFonts w:ascii="Symbol" w:hAnsi="Symbol"/>
          <w:sz w:val="28"/>
        </w:rPr>
      </w:pPr>
      <w:r>
        <w:rPr>
          <w:spacing w:val="-2"/>
          <w:sz w:val="28"/>
        </w:rPr>
        <w:t>содержание;</w:t>
      </w:r>
    </w:p>
    <w:p w:rsidR="008D131A" w:rsidRDefault="00AC437A" w:rsidP="008745D3">
      <w:pPr>
        <w:pStyle w:val="a5"/>
        <w:numPr>
          <w:ilvl w:val="2"/>
          <w:numId w:val="8"/>
        </w:numPr>
        <w:tabs>
          <w:tab w:val="left" w:pos="1817"/>
        </w:tabs>
        <w:spacing w:before="161" w:line="276" w:lineRule="auto"/>
        <w:ind w:left="1817" w:hanging="849"/>
        <w:rPr>
          <w:rFonts w:ascii="Symbol" w:hAnsi="Symbol"/>
          <w:sz w:val="28"/>
        </w:rPr>
      </w:pPr>
      <w:r>
        <w:rPr>
          <w:spacing w:val="-2"/>
          <w:sz w:val="28"/>
        </w:rPr>
        <w:t>введение;</w:t>
      </w:r>
    </w:p>
    <w:p w:rsidR="008D131A" w:rsidRDefault="00AC437A" w:rsidP="008745D3">
      <w:pPr>
        <w:pStyle w:val="a5"/>
        <w:numPr>
          <w:ilvl w:val="2"/>
          <w:numId w:val="8"/>
        </w:numPr>
        <w:tabs>
          <w:tab w:val="left" w:pos="1817"/>
        </w:tabs>
        <w:spacing w:before="161" w:line="276" w:lineRule="auto"/>
        <w:ind w:left="1817" w:hanging="849"/>
        <w:rPr>
          <w:rFonts w:ascii="Symbol" w:hAnsi="Symbol"/>
          <w:sz w:val="28"/>
        </w:rPr>
      </w:pPr>
      <w:r>
        <w:rPr>
          <w:sz w:val="28"/>
        </w:rPr>
        <w:t>основная</w:t>
      </w:r>
      <w:r>
        <w:rPr>
          <w:spacing w:val="-6"/>
          <w:sz w:val="28"/>
        </w:rPr>
        <w:t xml:space="preserve"> </w:t>
      </w:r>
      <w:r>
        <w:rPr>
          <w:sz w:val="28"/>
        </w:rPr>
        <w:t>часть</w:t>
      </w:r>
      <w:r>
        <w:rPr>
          <w:spacing w:val="-6"/>
          <w:sz w:val="28"/>
        </w:rPr>
        <w:t xml:space="preserve"> </w:t>
      </w:r>
      <w:r>
        <w:rPr>
          <w:sz w:val="28"/>
        </w:rPr>
        <w:t>дипломной</w:t>
      </w:r>
      <w:r>
        <w:rPr>
          <w:spacing w:val="-6"/>
          <w:sz w:val="28"/>
        </w:rPr>
        <w:t xml:space="preserve"> </w:t>
      </w:r>
      <w:r>
        <w:rPr>
          <w:sz w:val="28"/>
        </w:rPr>
        <w:t>работы</w:t>
      </w:r>
      <w:r>
        <w:rPr>
          <w:spacing w:val="-5"/>
          <w:sz w:val="28"/>
        </w:rPr>
        <w:t xml:space="preserve"> </w:t>
      </w:r>
      <w:r>
        <w:rPr>
          <w:sz w:val="28"/>
        </w:rPr>
        <w:t>(разделы</w:t>
      </w:r>
      <w:r>
        <w:rPr>
          <w:spacing w:val="-6"/>
          <w:sz w:val="28"/>
        </w:rPr>
        <w:t xml:space="preserve"> </w:t>
      </w:r>
      <w:r>
        <w:rPr>
          <w:sz w:val="28"/>
        </w:rPr>
        <w:t xml:space="preserve">и </w:t>
      </w:r>
      <w:r>
        <w:rPr>
          <w:spacing w:val="-2"/>
          <w:sz w:val="28"/>
        </w:rPr>
        <w:t>подразделы);</w:t>
      </w:r>
    </w:p>
    <w:p w:rsidR="008D131A" w:rsidRDefault="00AC437A" w:rsidP="008745D3">
      <w:pPr>
        <w:pStyle w:val="a5"/>
        <w:numPr>
          <w:ilvl w:val="2"/>
          <w:numId w:val="8"/>
        </w:numPr>
        <w:tabs>
          <w:tab w:val="left" w:pos="1817"/>
        </w:tabs>
        <w:spacing w:before="159" w:line="276" w:lineRule="auto"/>
        <w:ind w:left="1817" w:hanging="849"/>
        <w:rPr>
          <w:rFonts w:ascii="Symbol" w:hAnsi="Symbol"/>
          <w:sz w:val="28"/>
        </w:rPr>
      </w:pPr>
      <w:r>
        <w:rPr>
          <w:spacing w:val="-2"/>
          <w:sz w:val="28"/>
        </w:rPr>
        <w:t>заключение;</w:t>
      </w:r>
    </w:p>
    <w:p w:rsidR="008D131A" w:rsidRDefault="00AC437A" w:rsidP="008745D3">
      <w:pPr>
        <w:pStyle w:val="a5"/>
        <w:numPr>
          <w:ilvl w:val="2"/>
          <w:numId w:val="8"/>
        </w:numPr>
        <w:tabs>
          <w:tab w:val="left" w:pos="1817"/>
        </w:tabs>
        <w:spacing w:before="161" w:line="276" w:lineRule="auto"/>
        <w:ind w:left="1817" w:hanging="849"/>
        <w:rPr>
          <w:rFonts w:ascii="Symbol" w:hAnsi="Symbol"/>
          <w:sz w:val="28"/>
        </w:rPr>
      </w:pPr>
      <w:r>
        <w:rPr>
          <w:sz w:val="28"/>
        </w:rPr>
        <w:t>список</w:t>
      </w:r>
      <w:r>
        <w:rPr>
          <w:spacing w:val="-10"/>
          <w:sz w:val="28"/>
        </w:rPr>
        <w:t xml:space="preserve"> </w:t>
      </w:r>
      <w:r>
        <w:rPr>
          <w:sz w:val="28"/>
        </w:rPr>
        <w:t>использованных</w:t>
      </w:r>
      <w:r>
        <w:rPr>
          <w:spacing w:val="-8"/>
          <w:sz w:val="28"/>
        </w:rPr>
        <w:t xml:space="preserve"> </w:t>
      </w:r>
      <w:r>
        <w:rPr>
          <w:spacing w:val="-2"/>
          <w:sz w:val="28"/>
        </w:rPr>
        <w:t>источников;</w:t>
      </w:r>
    </w:p>
    <w:p w:rsidR="008D131A" w:rsidRDefault="00AC437A" w:rsidP="008745D3">
      <w:pPr>
        <w:pStyle w:val="a5"/>
        <w:numPr>
          <w:ilvl w:val="2"/>
          <w:numId w:val="8"/>
        </w:numPr>
        <w:tabs>
          <w:tab w:val="left" w:pos="1817"/>
        </w:tabs>
        <w:spacing w:before="158" w:line="276" w:lineRule="auto"/>
        <w:ind w:left="1817" w:hanging="849"/>
        <w:rPr>
          <w:rFonts w:ascii="Symbol" w:hAnsi="Symbol"/>
          <w:sz w:val="28"/>
        </w:rPr>
      </w:pPr>
      <w:r>
        <w:rPr>
          <w:sz w:val="28"/>
        </w:rPr>
        <w:t>приложения</w:t>
      </w:r>
      <w:r>
        <w:rPr>
          <w:spacing w:val="-6"/>
          <w:sz w:val="28"/>
        </w:rPr>
        <w:t xml:space="preserve"> </w:t>
      </w:r>
      <w:r>
        <w:rPr>
          <w:sz w:val="28"/>
        </w:rPr>
        <w:t>(при</w:t>
      </w:r>
      <w:r>
        <w:rPr>
          <w:spacing w:val="-6"/>
          <w:sz w:val="28"/>
        </w:rPr>
        <w:t xml:space="preserve"> </w:t>
      </w:r>
      <w:r>
        <w:rPr>
          <w:spacing w:val="-2"/>
          <w:sz w:val="28"/>
        </w:rPr>
        <w:t>наличии);</w:t>
      </w:r>
    </w:p>
    <w:p w:rsidR="008D131A" w:rsidRDefault="00AC437A" w:rsidP="008745D3">
      <w:pPr>
        <w:pStyle w:val="a5"/>
        <w:numPr>
          <w:ilvl w:val="2"/>
          <w:numId w:val="8"/>
        </w:numPr>
        <w:tabs>
          <w:tab w:val="left" w:pos="1817"/>
        </w:tabs>
        <w:spacing w:before="161" w:line="276" w:lineRule="auto"/>
        <w:ind w:right="592" w:firstLine="566"/>
        <w:rPr>
          <w:rFonts w:ascii="Symbol" w:hAnsi="Symbol"/>
          <w:sz w:val="28"/>
        </w:rPr>
      </w:pPr>
      <w:r>
        <w:rPr>
          <w:sz w:val="28"/>
        </w:rPr>
        <w:t>перечень условных обозначений, специальных терминов и сокращений (желательно, но не обязательно).</w:t>
      </w:r>
    </w:p>
    <w:p w:rsidR="008D131A" w:rsidRDefault="00AC437A" w:rsidP="008745D3">
      <w:pPr>
        <w:pStyle w:val="a5"/>
        <w:numPr>
          <w:ilvl w:val="1"/>
          <w:numId w:val="8"/>
        </w:numPr>
        <w:tabs>
          <w:tab w:val="left" w:pos="1619"/>
        </w:tabs>
        <w:spacing w:before="14" w:line="276" w:lineRule="auto"/>
        <w:ind w:right="593" w:firstLine="566"/>
        <w:jc w:val="both"/>
        <w:rPr>
          <w:sz w:val="28"/>
        </w:rPr>
      </w:pPr>
      <w:r>
        <w:rPr>
          <w:sz w:val="28"/>
        </w:rPr>
        <w:t>Содержание включает введение, наименование всех разделов и подразделов, пунктов (если они имеют наименование), выводы после</w:t>
      </w:r>
      <w:r>
        <w:rPr>
          <w:spacing w:val="40"/>
          <w:sz w:val="28"/>
        </w:rPr>
        <w:t xml:space="preserve"> </w:t>
      </w:r>
      <w:r>
        <w:rPr>
          <w:sz w:val="28"/>
        </w:rPr>
        <w:t xml:space="preserve">раздела, заключение, список использованных источников и наименования приложений с указанием номеров страниц, с которых начинаются эти </w:t>
      </w:r>
      <w:r>
        <w:rPr>
          <w:spacing w:val="-2"/>
          <w:sz w:val="28"/>
        </w:rPr>
        <w:t>элементы.</w:t>
      </w:r>
    </w:p>
    <w:p w:rsidR="008D131A" w:rsidRDefault="00AC437A" w:rsidP="008745D3">
      <w:pPr>
        <w:pStyle w:val="a3"/>
        <w:spacing w:line="276" w:lineRule="auto"/>
        <w:ind w:right="587" w:firstLine="566"/>
      </w:pPr>
      <w:r>
        <w:t>Во введении обосновывается актуальность выбранной темы; формулируются цель и задачи дипломной работы, объект и предмет исследования;</w:t>
      </w:r>
      <w:r>
        <w:rPr>
          <w:spacing w:val="61"/>
        </w:rPr>
        <w:t xml:space="preserve"> </w:t>
      </w:r>
      <w:r>
        <w:t>дается</w:t>
      </w:r>
      <w:r>
        <w:rPr>
          <w:spacing w:val="65"/>
        </w:rPr>
        <w:t xml:space="preserve"> </w:t>
      </w:r>
      <w:r>
        <w:t>характеристика</w:t>
      </w:r>
      <w:r>
        <w:rPr>
          <w:spacing w:val="63"/>
        </w:rPr>
        <w:t xml:space="preserve"> </w:t>
      </w:r>
      <w:r>
        <w:t>информационной</w:t>
      </w:r>
      <w:r>
        <w:rPr>
          <w:spacing w:val="63"/>
        </w:rPr>
        <w:t xml:space="preserve"> </w:t>
      </w:r>
      <w:r>
        <w:t>базы;</w:t>
      </w:r>
      <w:r>
        <w:rPr>
          <w:spacing w:val="64"/>
        </w:rPr>
        <w:t xml:space="preserve"> </w:t>
      </w:r>
      <w:r>
        <w:t>дается</w:t>
      </w:r>
      <w:r>
        <w:rPr>
          <w:spacing w:val="65"/>
        </w:rPr>
        <w:t xml:space="preserve"> </w:t>
      </w:r>
      <w:r>
        <w:rPr>
          <w:spacing w:val="-2"/>
        </w:rPr>
        <w:t>обзор</w:t>
      </w:r>
    </w:p>
    <w:p w:rsidR="008D131A" w:rsidRDefault="00AC437A" w:rsidP="008745D3">
      <w:pPr>
        <w:pStyle w:val="a3"/>
        <w:spacing w:before="59" w:line="276" w:lineRule="auto"/>
        <w:ind w:right="585"/>
      </w:pPr>
      <w:r>
        <w:t>источников и соответствующей отечественной и зарубежной литературы с анализом авторских концепций по исследуемой проблеме; дается краткая характеристика структуры дипломной работы.</w:t>
      </w:r>
    </w:p>
    <w:p w:rsidR="008D131A" w:rsidRDefault="00AC437A" w:rsidP="008745D3">
      <w:pPr>
        <w:pStyle w:val="a3"/>
        <w:spacing w:before="1" w:line="276" w:lineRule="auto"/>
        <w:ind w:right="591" w:firstLine="566"/>
      </w:pPr>
      <w:r>
        <w:t>Содержание дипломной работы (разделы, подразделы, их количество) определяется ее темой и направлением исследования.</w:t>
      </w:r>
    </w:p>
    <w:p w:rsidR="008D131A" w:rsidRDefault="00AC437A" w:rsidP="008745D3">
      <w:pPr>
        <w:pStyle w:val="a3"/>
        <w:spacing w:before="1" w:line="276" w:lineRule="auto"/>
        <w:ind w:right="590" w:firstLine="707"/>
      </w:pPr>
      <w:r>
        <w:t>В дипломных работах, представляющих теоретическое исследование, можно описать историю развития проблемы исследования, раскрыть понятие и сущность изучаемого явления, уточнить формулировки, рассмотреть существующие методические подходы к анализу данной проблемы и др.</w:t>
      </w:r>
    </w:p>
    <w:p w:rsidR="008D131A" w:rsidRDefault="00AC437A" w:rsidP="008745D3">
      <w:pPr>
        <w:pStyle w:val="a3"/>
        <w:tabs>
          <w:tab w:val="left" w:pos="3889"/>
        </w:tabs>
        <w:spacing w:before="1" w:line="276" w:lineRule="auto"/>
        <w:ind w:right="581" w:firstLine="707"/>
      </w:pPr>
      <w:r>
        <w:t>В дипломной работе, являющейся обоснованной разработкой научно- прикладной проблемы исследования, следует представить характеристику объекта исследования, провести статистический анализ собранного</w:t>
      </w:r>
      <w:r>
        <w:rPr>
          <w:spacing w:val="40"/>
        </w:rPr>
        <w:t xml:space="preserve"> </w:t>
      </w:r>
      <w:r>
        <w:t>материала</w:t>
      </w:r>
      <w:r>
        <w:rPr>
          <w:spacing w:val="80"/>
          <w:w w:val="150"/>
        </w:rPr>
        <w:t xml:space="preserve"> </w:t>
      </w:r>
      <w:r>
        <w:t>в</w:t>
      </w:r>
      <w:r>
        <w:rPr>
          <w:spacing w:val="80"/>
          <w:w w:val="150"/>
        </w:rPr>
        <w:t xml:space="preserve"> </w:t>
      </w:r>
      <w:r>
        <w:t>рамках</w:t>
      </w:r>
      <w:r>
        <w:tab/>
        <w:t>избранной темы, обосновать эффективность полученных результатов и дать рекомендации по их практическому применению на данном объекте или в отрасли.</w:t>
      </w:r>
    </w:p>
    <w:p w:rsidR="008D131A" w:rsidRDefault="00AC437A" w:rsidP="008745D3">
      <w:pPr>
        <w:pStyle w:val="a3"/>
        <w:spacing w:line="276" w:lineRule="auto"/>
        <w:ind w:right="582" w:firstLine="566"/>
      </w:pPr>
      <w:r>
        <w:t>Количество разделов дипломной работы два и один-два подраздела в каждом основном разделе.</w:t>
      </w:r>
    </w:p>
    <w:p w:rsidR="008D131A" w:rsidRDefault="00AC437A" w:rsidP="008745D3">
      <w:pPr>
        <w:pStyle w:val="a3"/>
        <w:spacing w:line="276" w:lineRule="auto"/>
        <w:ind w:right="585" w:firstLine="566"/>
      </w:pPr>
      <w:r>
        <w:lastRenderedPageBreak/>
        <w:t xml:space="preserve">Разрешается размещение графических материалов (иллюстрации, изображения, схемы, диаграммы, графики и др.) в целях установления свойств и характеристик объекта или в качестве иллюстраций для лучшего понимания текста. Рекомендуется, чтобы каждый раздел дипломной работы заканчивался выводом, где кратко обобщают работу, проделанную по </w:t>
      </w:r>
      <w:r>
        <w:rPr>
          <w:spacing w:val="-2"/>
        </w:rPr>
        <w:t>разделу.</w:t>
      </w:r>
    </w:p>
    <w:p w:rsidR="008D131A" w:rsidRDefault="00AC437A" w:rsidP="008745D3">
      <w:pPr>
        <w:pStyle w:val="a3"/>
        <w:spacing w:line="276" w:lineRule="auto"/>
        <w:ind w:right="589" w:firstLine="566"/>
      </w:pPr>
      <w:r>
        <w:t xml:space="preserve">Заключение дипломной работы должно содержать общие выводы и подводит итог решения тех задач, которые были поставлены в дипломной </w:t>
      </w:r>
      <w:r>
        <w:rPr>
          <w:spacing w:val="-2"/>
        </w:rPr>
        <w:t>работе.</w:t>
      </w:r>
    </w:p>
    <w:p w:rsidR="008D131A" w:rsidRDefault="00AC437A" w:rsidP="008745D3">
      <w:pPr>
        <w:pStyle w:val="a3"/>
        <w:spacing w:before="1" w:line="276" w:lineRule="auto"/>
        <w:ind w:right="592" w:firstLine="566"/>
      </w:pPr>
      <w:r>
        <w:t>Список использованных источников включает источники и литературу, которыми пользовался автор при изучении темы и написании дипломной работы, а также должен быть организован в соответствии с едиными требованиями библиографического описания произведений печати.</w:t>
      </w:r>
    </w:p>
    <w:p w:rsidR="008D131A" w:rsidRDefault="00AC437A" w:rsidP="008745D3">
      <w:pPr>
        <w:pStyle w:val="a3"/>
        <w:spacing w:before="59" w:line="276" w:lineRule="auto"/>
        <w:ind w:right="588" w:firstLine="566"/>
      </w:pPr>
      <w:r>
        <w:t xml:space="preserve">Приложения помещают после списка использованных источников в порядке их упоминания в тексте. Приложения в общий объем работы не </w:t>
      </w:r>
      <w:r>
        <w:rPr>
          <w:spacing w:val="-2"/>
        </w:rPr>
        <w:t>входят.</w:t>
      </w:r>
    </w:p>
    <w:p w:rsidR="008D131A" w:rsidRDefault="00AC437A" w:rsidP="008745D3">
      <w:pPr>
        <w:pStyle w:val="a5"/>
        <w:numPr>
          <w:ilvl w:val="1"/>
          <w:numId w:val="8"/>
        </w:numPr>
        <w:tabs>
          <w:tab w:val="left" w:pos="1621"/>
        </w:tabs>
        <w:spacing w:before="1" w:line="276" w:lineRule="auto"/>
        <w:ind w:right="584" w:firstLine="566"/>
        <w:jc w:val="both"/>
        <w:rPr>
          <w:sz w:val="28"/>
        </w:rPr>
      </w:pPr>
      <w:r>
        <w:rPr>
          <w:sz w:val="28"/>
        </w:rPr>
        <w:t>Дипломная работа должна представлять собой самостоятельное законченное исследование на заданную тему, написанное лично автором под руководством дипломного руководителя, свидетельствующее об умении автора работать с источниками, обобщать и анализировать фактический материал, используя теоретические знания, полученные при освоении профессиональной образовательной программы.</w:t>
      </w:r>
    </w:p>
    <w:p w:rsidR="008D131A" w:rsidRDefault="00AC437A" w:rsidP="008745D3">
      <w:pPr>
        <w:pStyle w:val="a3"/>
        <w:spacing w:before="2" w:line="276" w:lineRule="auto"/>
        <w:ind w:right="583" w:firstLine="566"/>
      </w:pPr>
      <w:r>
        <w:t>Работа должна свидетельствовать о способности автора к систематизации, закреплению и расширению полученных во время учебы теоретических знаний по общепрофессиональным дисциплинам и профессиональным модулям, применению этих знаний при решении разрабатываемых в дипломной работе вопросов и проблем.</w:t>
      </w:r>
    </w:p>
    <w:p w:rsidR="008D131A" w:rsidRDefault="00AC437A" w:rsidP="008745D3">
      <w:pPr>
        <w:pStyle w:val="a5"/>
        <w:numPr>
          <w:ilvl w:val="1"/>
          <w:numId w:val="8"/>
        </w:numPr>
        <w:tabs>
          <w:tab w:val="left" w:pos="1527"/>
        </w:tabs>
        <w:spacing w:line="276" w:lineRule="auto"/>
        <w:ind w:left="1527" w:hanging="559"/>
        <w:jc w:val="both"/>
        <w:rPr>
          <w:sz w:val="28"/>
        </w:rPr>
      </w:pPr>
      <w:r>
        <w:rPr>
          <w:sz w:val="28"/>
        </w:rPr>
        <w:t>Требования</w:t>
      </w:r>
      <w:r>
        <w:rPr>
          <w:spacing w:val="-8"/>
          <w:sz w:val="28"/>
        </w:rPr>
        <w:t xml:space="preserve"> </w:t>
      </w:r>
      <w:r>
        <w:rPr>
          <w:sz w:val="28"/>
        </w:rPr>
        <w:t>к</w:t>
      </w:r>
      <w:r>
        <w:rPr>
          <w:spacing w:val="-10"/>
          <w:sz w:val="28"/>
        </w:rPr>
        <w:t xml:space="preserve"> </w:t>
      </w:r>
      <w:r>
        <w:rPr>
          <w:sz w:val="28"/>
        </w:rPr>
        <w:t>дипломной</w:t>
      </w:r>
      <w:r>
        <w:rPr>
          <w:spacing w:val="-7"/>
          <w:sz w:val="28"/>
        </w:rPr>
        <w:t xml:space="preserve"> </w:t>
      </w:r>
      <w:r>
        <w:rPr>
          <w:spacing w:val="-2"/>
          <w:sz w:val="28"/>
        </w:rPr>
        <w:t>работе:</w:t>
      </w:r>
    </w:p>
    <w:p w:rsidR="008D131A" w:rsidRDefault="00AC437A" w:rsidP="008745D3">
      <w:pPr>
        <w:pStyle w:val="a3"/>
        <w:spacing w:before="161" w:line="276" w:lineRule="auto"/>
        <w:ind w:right="585" w:firstLine="566"/>
      </w:pPr>
      <w:r>
        <w:t>Общий объем дипломной работы должен составлять не менее 40</w:t>
      </w:r>
      <w:r>
        <w:rPr>
          <w:spacing w:val="40"/>
        </w:rPr>
        <w:t xml:space="preserve"> </w:t>
      </w:r>
      <w:r>
        <w:t>страниц машинописного текста.</w:t>
      </w:r>
    </w:p>
    <w:p w:rsidR="008D131A" w:rsidRDefault="00AC437A" w:rsidP="008745D3">
      <w:pPr>
        <w:pStyle w:val="a3"/>
        <w:spacing w:line="276" w:lineRule="auto"/>
        <w:ind w:right="589" w:firstLine="566"/>
      </w:pPr>
      <w:r>
        <w:t>Дипломная работа должна быть оформлена на одной стороне листа бумаги</w:t>
      </w:r>
      <w:r>
        <w:rPr>
          <w:spacing w:val="74"/>
        </w:rPr>
        <w:t xml:space="preserve"> </w:t>
      </w:r>
      <w:r>
        <w:t>формата</w:t>
      </w:r>
      <w:r>
        <w:rPr>
          <w:spacing w:val="75"/>
        </w:rPr>
        <w:t xml:space="preserve"> </w:t>
      </w:r>
      <w:r>
        <w:t>А4.</w:t>
      </w:r>
      <w:r>
        <w:rPr>
          <w:spacing w:val="76"/>
        </w:rPr>
        <w:t xml:space="preserve"> </w:t>
      </w:r>
      <w:r>
        <w:t>Текст</w:t>
      </w:r>
      <w:r>
        <w:rPr>
          <w:spacing w:val="73"/>
        </w:rPr>
        <w:t xml:space="preserve"> </w:t>
      </w:r>
      <w:r>
        <w:t>следует</w:t>
      </w:r>
      <w:r>
        <w:rPr>
          <w:spacing w:val="76"/>
        </w:rPr>
        <w:t xml:space="preserve"> </w:t>
      </w:r>
      <w:r>
        <w:t>печатать</w:t>
      </w:r>
      <w:r>
        <w:rPr>
          <w:spacing w:val="75"/>
        </w:rPr>
        <w:t xml:space="preserve"> </w:t>
      </w:r>
      <w:r>
        <w:t>через</w:t>
      </w:r>
      <w:r>
        <w:rPr>
          <w:spacing w:val="74"/>
        </w:rPr>
        <w:t xml:space="preserve"> </w:t>
      </w:r>
      <w:r>
        <w:t>1,5</w:t>
      </w:r>
      <w:r>
        <w:rPr>
          <w:spacing w:val="74"/>
        </w:rPr>
        <w:t xml:space="preserve"> </w:t>
      </w:r>
      <w:r>
        <w:t>интервала</w:t>
      </w:r>
      <w:r>
        <w:rPr>
          <w:spacing w:val="77"/>
        </w:rPr>
        <w:t xml:space="preserve"> </w:t>
      </w:r>
      <w:r>
        <w:rPr>
          <w:spacing w:val="-2"/>
        </w:rPr>
        <w:t>(шрифт</w:t>
      </w:r>
    </w:p>
    <w:p w:rsidR="008D131A" w:rsidRDefault="00AC437A" w:rsidP="008745D3">
      <w:pPr>
        <w:pStyle w:val="a3"/>
        <w:spacing w:line="276" w:lineRule="auto"/>
        <w:ind w:right="588"/>
      </w:pPr>
      <w:r>
        <w:t>«</w:t>
      </w:r>
      <w:proofErr w:type="spellStart"/>
      <w:r>
        <w:t>Times</w:t>
      </w:r>
      <w:proofErr w:type="spellEnd"/>
      <w:r>
        <w:t xml:space="preserve"> </w:t>
      </w:r>
      <w:proofErr w:type="spellStart"/>
      <w:r>
        <w:t>New</w:t>
      </w:r>
      <w:proofErr w:type="spellEnd"/>
      <w:r>
        <w:t xml:space="preserve"> </w:t>
      </w:r>
      <w:proofErr w:type="spellStart"/>
      <w:r>
        <w:t>Roman</w:t>
      </w:r>
      <w:proofErr w:type="spellEnd"/>
      <w:r>
        <w:t>», размер шрифта – 14 пт.), соблюдая следующие размеры полей: левое – 30 мм; правое – 15 мм; верхнее – 20 мм; нижнее – 20 мм.</w:t>
      </w:r>
    </w:p>
    <w:p w:rsidR="008D131A" w:rsidRDefault="00AC437A" w:rsidP="008745D3">
      <w:pPr>
        <w:pStyle w:val="a3"/>
        <w:spacing w:line="276" w:lineRule="auto"/>
        <w:ind w:right="587" w:firstLine="566"/>
      </w:pPr>
      <w:r>
        <w:t>Все листы дипломной работы должны быть пронумерованы арабскими цифрами. Титульный лист, задание на выполнение дипломной работы, график выполнения дипломной работы и содержание включают в общую нумерацию работы, но номера страниц на них не ставят. Нумерация страниц производится последовательно, начиная с пятой страницы (Введение),</w:t>
      </w:r>
      <w:r>
        <w:rPr>
          <w:spacing w:val="40"/>
        </w:rPr>
        <w:t xml:space="preserve"> </w:t>
      </w:r>
      <w:r>
        <w:lastRenderedPageBreak/>
        <w:t xml:space="preserve">номера страниц проставляются внизу страницы с форматированием по </w:t>
      </w:r>
      <w:r>
        <w:rPr>
          <w:spacing w:val="-2"/>
        </w:rPr>
        <w:t>центру.</w:t>
      </w:r>
    </w:p>
    <w:p w:rsidR="008D131A" w:rsidRDefault="00AC437A" w:rsidP="008745D3">
      <w:pPr>
        <w:pStyle w:val="a3"/>
        <w:spacing w:line="276" w:lineRule="auto"/>
        <w:ind w:right="583" w:firstLine="566"/>
      </w:pPr>
      <w:r>
        <w:t>Разделы и подразделы должны иметь заголовки. Каждый раздел начинается с новой страницы, подразделы располагаются друг за другом.</w:t>
      </w:r>
    </w:p>
    <w:p w:rsidR="008D131A" w:rsidRDefault="00AC437A" w:rsidP="008745D3">
      <w:pPr>
        <w:pStyle w:val="a3"/>
        <w:spacing w:before="59" w:line="276" w:lineRule="auto"/>
        <w:ind w:right="588" w:firstLine="566"/>
      </w:pPr>
      <w:r>
        <w:t>Заголовки разделов оформляют симметрично тексту, заголовки подразделов с абзаца. Заголовки разделов печатаются большими буквами, заголовки подразделов - строчными буквами, заголовки не подчеркиваются,</w:t>
      </w:r>
      <w:r>
        <w:rPr>
          <w:spacing w:val="80"/>
        </w:rPr>
        <w:t xml:space="preserve"> </w:t>
      </w:r>
      <w:r>
        <w:t>в конце точки не ставятся. Заголовки разделов нумеруются римскими цифрами, а подразделы нумеруются арабскими цифрами. Номер подраздела состоит из номера раздела и подраздела, разделенных точкой.</w:t>
      </w:r>
    </w:p>
    <w:p w:rsidR="008D131A" w:rsidRDefault="00AC437A" w:rsidP="008745D3">
      <w:pPr>
        <w:pStyle w:val="a3"/>
        <w:spacing w:before="2" w:line="276" w:lineRule="auto"/>
        <w:ind w:right="583" w:firstLine="566"/>
      </w:pPr>
      <w:r>
        <w:t>Для наглядности в дипломную работу включаются таблицы и графики. Графики</w:t>
      </w:r>
      <w:r>
        <w:rPr>
          <w:spacing w:val="-1"/>
        </w:rPr>
        <w:t xml:space="preserve"> </w:t>
      </w:r>
      <w:r>
        <w:t>выполняются четко в строгом</w:t>
      </w:r>
      <w:r>
        <w:rPr>
          <w:spacing w:val="-4"/>
        </w:rPr>
        <w:t xml:space="preserve"> </w:t>
      </w:r>
      <w:r>
        <w:t>соответствии с</w:t>
      </w:r>
      <w:r>
        <w:rPr>
          <w:spacing w:val="-2"/>
        </w:rPr>
        <w:t xml:space="preserve"> </w:t>
      </w:r>
      <w:r>
        <w:t>требованиями</w:t>
      </w:r>
      <w:r>
        <w:rPr>
          <w:spacing w:val="-1"/>
        </w:rPr>
        <w:t xml:space="preserve"> </w:t>
      </w:r>
      <w:r>
        <w:t xml:space="preserve">деловой </w:t>
      </w:r>
      <w:r>
        <w:rPr>
          <w:spacing w:val="-2"/>
        </w:rPr>
        <w:t>документации.</w:t>
      </w:r>
    </w:p>
    <w:p w:rsidR="008D131A" w:rsidRDefault="00AC437A" w:rsidP="008745D3">
      <w:pPr>
        <w:pStyle w:val="a3"/>
        <w:spacing w:before="1" w:line="276" w:lineRule="auto"/>
        <w:ind w:right="587" w:firstLine="566"/>
      </w:pPr>
      <w:r>
        <w:t>Излагать материал в дипломной работе следует четко, ясно, от третьего лица, применяя принятую научную терминологию, избегая повторений и общеизвестных положений, имеющихся в учебниках и учебных пособиях.</w:t>
      </w:r>
    </w:p>
    <w:p w:rsidR="008D131A" w:rsidRDefault="00AC437A" w:rsidP="008745D3">
      <w:pPr>
        <w:pStyle w:val="a3"/>
        <w:spacing w:line="276" w:lineRule="auto"/>
        <w:ind w:right="589" w:firstLine="566"/>
      </w:pPr>
      <w:r>
        <w:t>После заключения, начиная с новой страницы, необходимо поместить список использованных источников. В список включаются все источники по теме, с которыми выпускник ознакомился при написании работы.</w:t>
      </w:r>
    </w:p>
    <w:p w:rsidR="008D131A" w:rsidRDefault="00AC437A" w:rsidP="008745D3">
      <w:pPr>
        <w:pStyle w:val="a3"/>
        <w:spacing w:line="276" w:lineRule="auto"/>
        <w:ind w:right="587" w:firstLine="566"/>
      </w:pPr>
      <w:r>
        <w:t>Приложения помещают после списка использованных источников в порядке их упоминания в тексте. Каждое приложение следует начинать с нового листа, в правом верхнем углу которого пишется слово «Приложение» и</w:t>
      </w:r>
      <w:r>
        <w:rPr>
          <w:spacing w:val="-3"/>
        </w:rPr>
        <w:t xml:space="preserve"> </w:t>
      </w:r>
      <w:r>
        <w:t>номер,</w:t>
      </w:r>
      <w:r>
        <w:rPr>
          <w:spacing w:val="-4"/>
        </w:rPr>
        <w:t xml:space="preserve"> </w:t>
      </w:r>
      <w:r>
        <w:t>обозначенный</w:t>
      </w:r>
      <w:r>
        <w:rPr>
          <w:spacing w:val="-3"/>
        </w:rPr>
        <w:t xml:space="preserve"> </w:t>
      </w:r>
      <w:r>
        <w:t>арабской</w:t>
      </w:r>
      <w:r>
        <w:rPr>
          <w:spacing w:val="-3"/>
        </w:rPr>
        <w:t xml:space="preserve"> </w:t>
      </w:r>
      <w:r>
        <w:t>цифрой</w:t>
      </w:r>
      <w:r>
        <w:rPr>
          <w:spacing w:val="-2"/>
        </w:rPr>
        <w:t xml:space="preserve"> </w:t>
      </w:r>
      <w:r>
        <w:t>(без</w:t>
      </w:r>
      <w:r>
        <w:rPr>
          <w:spacing w:val="-4"/>
        </w:rPr>
        <w:t xml:space="preserve"> </w:t>
      </w:r>
      <w:r>
        <w:t>знака</w:t>
      </w:r>
      <w:r>
        <w:rPr>
          <w:spacing w:val="-3"/>
        </w:rPr>
        <w:t xml:space="preserve"> </w:t>
      </w:r>
      <w:r>
        <w:t>№).</w:t>
      </w:r>
      <w:r>
        <w:rPr>
          <w:spacing w:val="-4"/>
        </w:rPr>
        <w:t xml:space="preserve"> </w:t>
      </w:r>
      <w:r>
        <w:t>В</w:t>
      </w:r>
      <w:r>
        <w:rPr>
          <w:spacing w:val="-3"/>
        </w:rPr>
        <w:t xml:space="preserve"> </w:t>
      </w:r>
      <w:r>
        <w:t>левом</w:t>
      </w:r>
      <w:r>
        <w:rPr>
          <w:spacing w:val="-3"/>
        </w:rPr>
        <w:t xml:space="preserve"> </w:t>
      </w:r>
      <w:r>
        <w:t>нижнем</w:t>
      </w:r>
      <w:r>
        <w:rPr>
          <w:spacing w:val="-3"/>
        </w:rPr>
        <w:t xml:space="preserve"> </w:t>
      </w:r>
      <w:r>
        <w:t>углу можно указывать, на основании каких источников составлено приложение. Объем приложений не ограничивается.</w:t>
      </w:r>
    </w:p>
    <w:p w:rsidR="008D131A" w:rsidRDefault="00AC437A" w:rsidP="008745D3">
      <w:pPr>
        <w:pStyle w:val="a3"/>
        <w:spacing w:line="276" w:lineRule="auto"/>
        <w:ind w:right="586" w:firstLine="566"/>
      </w:pPr>
      <w:r>
        <w:t>Дипломный руководитель составляет отзыв на дипломную работу (Приложение 5). После получения отзыва на дипломную работу изменения в ее содержание выпускник может вносить только по согласованию с дипломным руководителем.</w:t>
      </w:r>
    </w:p>
    <w:p w:rsidR="008D131A" w:rsidRDefault="00AC437A" w:rsidP="008745D3">
      <w:pPr>
        <w:pStyle w:val="a3"/>
        <w:spacing w:line="276" w:lineRule="auto"/>
        <w:ind w:right="583" w:firstLine="566"/>
      </w:pPr>
      <w:r>
        <w:t>После согласования окончательного варианта дипломной работы с дипломным руководителем, работу, аккуратно напечатанную, брошюруют и переплетают в жесткий переплет.</w:t>
      </w:r>
    </w:p>
    <w:p w:rsidR="008D131A" w:rsidRDefault="00AC437A" w:rsidP="008745D3">
      <w:pPr>
        <w:pStyle w:val="a3"/>
        <w:spacing w:before="59" w:line="276" w:lineRule="auto"/>
        <w:ind w:right="593" w:firstLine="566"/>
      </w:pPr>
      <w:r>
        <w:t>Дипломная работа подлежит рецензированию с целью получения дополнительной объективной оценки труда выпускника специалистами в соответствующей области. В Приложении 6 представлен образец рецензии.</w:t>
      </w:r>
    </w:p>
    <w:p w:rsidR="008D131A" w:rsidRDefault="00AC437A" w:rsidP="008745D3">
      <w:pPr>
        <w:pStyle w:val="a3"/>
        <w:spacing w:before="1" w:line="276" w:lineRule="auto"/>
        <w:ind w:right="583" w:firstLine="566"/>
      </w:pPr>
      <w:r>
        <w:t xml:space="preserve">Выполненные работы рецензируются специалистами из числа работников предприятий, организаций, преподавателей образовательных организаций, владеющих вопросами, связанными с тематикой выпускных квалификационных работ. Внесение изменений в дипломную работу после </w:t>
      </w:r>
      <w:r>
        <w:lastRenderedPageBreak/>
        <w:t>получения рецензии не допускается.</w:t>
      </w:r>
    </w:p>
    <w:p w:rsidR="008D131A" w:rsidRDefault="00AC437A" w:rsidP="008745D3">
      <w:pPr>
        <w:pStyle w:val="1"/>
        <w:numPr>
          <w:ilvl w:val="0"/>
          <w:numId w:val="3"/>
        </w:numPr>
        <w:tabs>
          <w:tab w:val="left" w:pos="4350"/>
        </w:tabs>
        <w:spacing w:before="240" w:line="276" w:lineRule="auto"/>
        <w:ind w:left="4350" w:hanging="708"/>
        <w:jc w:val="left"/>
      </w:pPr>
      <w:bookmarkStart w:id="3" w:name="_bookmark3"/>
      <w:bookmarkEnd w:id="3"/>
      <w:r>
        <w:t>Проведение</w:t>
      </w:r>
      <w:r>
        <w:rPr>
          <w:spacing w:val="-9"/>
        </w:rPr>
        <w:t xml:space="preserve"> </w:t>
      </w:r>
      <w:r>
        <w:rPr>
          <w:spacing w:val="-5"/>
        </w:rPr>
        <w:t>ГИА</w:t>
      </w:r>
    </w:p>
    <w:p w:rsidR="008D131A" w:rsidRDefault="00AC437A" w:rsidP="008745D3">
      <w:pPr>
        <w:pStyle w:val="a5"/>
        <w:numPr>
          <w:ilvl w:val="1"/>
          <w:numId w:val="5"/>
        </w:numPr>
        <w:tabs>
          <w:tab w:val="left" w:pos="1533"/>
        </w:tabs>
        <w:spacing w:before="50" w:line="276" w:lineRule="auto"/>
        <w:ind w:right="593" w:firstLine="566"/>
        <w:jc w:val="both"/>
        <w:rPr>
          <w:sz w:val="28"/>
        </w:rPr>
      </w:pPr>
      <w:r>
        <w:rPr>
          <w:sz w:val="28"/>
        </w:rPr>
        <w:t>За 10 дней до первого дня защиты дипломной работы проводится предзащита.</w:t>
      </w:r>
      <w:r>
        <w:rPr>
          <w:spacing w:val="40"/>
          <w:sz w:val="28"/>
        </w:rPr>
        <w:t xml:space="preserve"> </w:t>
      </w:r>
      <w:r>
        <w:rPr>
          <w:sz w:val="28"/>
        </w:rPr>
        <w:t>Выпускник знакомит членов комиссии по предзащите с подготовленной дипломной работой, отвечает на вопросы в ходе</w:t>
      </w:r>
      <w:r>
        <w:rPr>
          <w:spacing w:val="80"/>
          <w:sz w:val="28"/>
        </w:rPr>
        <w:t xml:space="preserve"> </w:t>
      </w:r>
      <w:r>
        <w:rPr>
          <w:spacing w:val="-2"/>
          <w:sz w:val="28"/>
        </w:rPr>
        <w:t>обсуждения.</w:t>
      </w:r>
    </w:p>
    <w:p w:rsidR="008D131A" w:rsidRDefault="00AC437A" w:rsidP="008745D3">
      <w:pPr>
        <w:pStyle w:val="a3"/>
        <w:spacing w:before="1" w:line="276" w:lineRule="auto"/>
        <w:ind w:right="595" w:firstLine="707"/>
      </w:pPr>
      <w:r>
        <w:t>Дипломная</w:t>
      </w:r>
      <w:r>
        <w:rPr>
          <w:spacing w:val="-1"/>
        </w:rPr>
        <w:t xml:space="preserve"> </w:t>
      </w:r>
      <w:r>
        <w:t>работа с</w:t>
      </w:r>
      <w:r>
        <w:rPr>
          <w:spacing w:val="-1"/>
        </w:rPr>
        <w:t xml:space="preserve"> </w:t>
      </w:r>
      <w:r>
        <w:t>отзывами дипломного руководителя и</w:t>
      </w:r>
      <w:r>
        <w:rPr>
          <w:spacing w:val="-1"/>
        </w:rPr>
        <w:t xml:space="preserve"> </w:t>
      </w:r>
      <w:r>
        <w:t>рецензентов за 5 дней до защиты должна быть сдана в учебную часть.</w:t>
      </w:r>
    </w:p>
    <w:p w:rsidR="008D131A" w:rsidRDefault="00AC437A" w:rsidP="008745D3">
      <w:pPr>
        <w:pStyle w:val="a5"/>
        <w:numPr>
          <w:ilvl w:val="1"/>
          <w:numId w:val="5"/>
        </w:numPr>
        <w:tabs>
          <w:tab w:val="left" w:pos="1816"/>
        </w:tabs>
        <w:spacing w:line="276" w:lineRule="auto"/>
        <w:ind w:right="583" w:firstLine="566"/>
        <w:jc w:val="both"/>
        <w:rPr>
          <w:sz w:val="28"/>
        </w:rPr>
      </w:pPr>
      <w:r>
        <w:rPr>
          <w:sz w:val="28"/>
        </w:rPr>
        <w:t>Защита дипломной работы проводится на открытом заседании ГЭК, состав которой утвержден приказом директора по представлению заместителя директора по учебной работе. На заседании ГЭК могут присутствовать все желающие, но задавать вопросы имеют право только члены ГЭК. Вопросы задаются после окончания доклада.</w:t>
      </w:r>
    </w:p>
    <w:p w:rsidR="008D131A" w:rsidRDefault="00AC437A" w:rsidP="008745D3">
      <w:pPr>
        <w:pStyle w:val="a5"/>
        <w:numPr>
          <w:ilvl w:val="1"/>
          <w:numId w:val="5"/>
        </w:numPr>
        <w:tabs>
          <w:tab w:val="left" w:pos="1886"/>
        </w:tabs>
        <w:spacing w:line="276" w:lineRule="auto"/>
        <w:ind w:left="1886" w:hanging="918"/>
        <w:jc w:val="both"/>
        <w:rPr>
          <w:sz w:val="28"/>
        </w:rPr>
      </w:pPr>
      <w:r>
        <w:rPr>
          <w:sz w:val="28"/>
        </w:rPr>
        <w:t>Процедура</w:t>
      </w:r>
      <w:r>
        <w:rPr>
          <w:spacing w:val="-6"/>
          <w:sz w:val="28"/>
        </w:rPr>
        <w:t xml:space="preserve"> </w:t>
      </w:r>
      <w:r>
        <w:rPr>
          <w:sz w:val="28"/>
        </w:rPr>
        <w:t>защиты</w:t>
      </w:r>
      <w:r>
        <w:rPr>
          <w:spacing w:val="-9"/>
          <w:sz w:val="28"/>
        </w:rPr>
        <w:t xml:space="preserve"> </w:t>
      </w:r>
      <w:r>
        <w:rPr>
          <w:sz w:val="28"/>
        </w:rPr>
        <w:t>включает</w:t>
      </w:r>
      <w:r>
        <w:rPr>
          <w:spacing w:val="-6"/>
          <w:sz w:val="28"/>
        </w:rPr>
        <w:t xml:space="preserve"> </w:t>
      </w:r>
      <w:r>
        <w:rPr>
          <w:sz w:val="28"/>
        </w:rPr>
        <w:t>следующие</w:t>
      </w:r>
      <w:r>
        <w:rPr>
          <w:spacing w:val="-5"/>
          <w:sz w:val="28"/>
        </w:rPr>
        <w:t xml:space="preserve"> </w:t>
      </w:r>
      <w:r>
        <w:rPr>
          <w:spacing w:val="-2"/>
          <w:sz w:val="28"/>
        </w:rPr>
        <w:t>этапы:</w:t>
      </w:r>
    </w:p>
    <w:p w:rsidR="008D131A" w:rsidRDefault="00AC437A" w:rsidP="008745D3">
      <w:pPr>
        <w:pStyle w:val="a5"/>
        <w:numPr>
          <w:ilvl w:val="2"/>
          <w:numId w:val="5"/>
        </w:numPr>
        <w:tabs>
          <w:tab w:val="left" w:pos="1392"/>
          <w:tab w:val="left" w:pos="2920"/>
          <w:tab w:val="left" w:pos="4564"/>
          <w:tab w:val="left" w:pos="5060"/>
          <w:tab w:val="left" w:pos="6425"/>
          <w:tab w:val="left" w:pos="8076"/>
          <w:tab w:val="left" w:pos="9149"/>
        </w:tabs>
        <w:spacing w:before="160" w:line="276" w:lineRule="auto"/>
        <w:ind w:right="586" w:firstLine="707"/>
        <w:jc w:val="left"/>
        <w:rPr>
          <w:sz w:val="28"/>
        </w:rPr>
      </w:pPr>
      <w:r>
        <w:rPr>
          <w:spacing w:val="-2"/>
          <w:sz w:val="28"/>
        </w:rPr>
        <w:t>сообщение</w:t>
      </w:r>
      <w:r>
        <w:rPr>
          <w:sz w:val="28"/>
        </w:rPr>
        <w:tab/>
      </w:r>
      <w:r>
        <w:rPr>
          <w:spacing w:val="-2"/>
          <w:sz w:val="28"/>
        </w:rPr>
        <w:t>выпускника</w:t>
      </w:r>
      <w:r>
        <w:rPr>
          <w:sz w:val="28"/>
        </w:rPr>
        <w:tab/>
      </w:r>
      <w:r>
        <w:rPr>
          <w:spacing w:val="-6"/>
          <w:sz w:val="28"/>
        </w:rPr>
        <w:t>об</w:t>
      </w:r>
      <w:r>
        <w:rPr>
          <w:sz w:val="28"/>
        </w:rPr>
        <w:tab/>
      </w:r>
      <w:r>
        <w:rPr>
          <w:spacing w:val="-2"/>
          <w:sz w:val="28"/>
        </w:rPr>
        <w:t>основном</w:t>
      </w:r>
      <w:r>
        <w:rPr>
          <w:sz w:val="28"/>
        </w:rPr>
        <w:tab/>
      </w:r>
      <w:r>
        <w:rPr>
          <w:spacing w:val="-2"/>
          <w:sz w:val="28"/>
        </w:rPr>
        <w:t>содержании</w:t>
      </w:r>
      <w:r>
        <w:rPr>
          <w:sz w:val="28"/>
        </w:rPr>
        <w:tab/>
      </w:r>
      <w:r>
        <w:rPr>
          <w:spacing w:val="-2"/>
          <w:sz w:val="28"/>
        </w:rPr>
        <w:t>работы</w:t>
      </w:r>
      <w:r>
        <w:rPr>
          <w:sz w:val="28"/>
        </w:rPr>
        <w:tab/>
      </w:r>
      <w:r>
        <w:rPr>
          <w:spacing w:val="-2"/>
          <w:sz w:val="28"/>
        </w:rPr>
        <w:t>(7-10 минут);</w:t>
      </w:r>
    </w:p>
    <w:p w:rsidR="008D131A" w:rsidRDefault="00AC437A" w:rsidP="008745D3">
      <w:pPr>
        <w:pStyle w:val="a5"/>
        <w:numPr>
          <w:ilvl w:val="2"/>
          <w:numId w:val="5"/>
        </w:numPr>
        <w:tabs>
          <w:tab w:val="left" w:pos="1393"/>
        </w:tabs>
        <w:spacing w:before="16" w:line="276" w:lineRule="auto"/>
        <w:ind w:left="1393" w:hanging="283"/>
        <w:jc w:val="left"/>
        <w:rPr>
          <w:sz w:val="28"/>
        </w:rPr>
      </w:pPr>
      <w:r>
        <w:rPr>
          <w:sz w:val="28"/>
        </w:rPr>
        <w:t>ответы</w:t>
      </w:r>
      <w:r>
        <w:rPr>
          <w:spacing w:val="-5"/>
          <w:sz w:val="28"/>
        </w:rPr>
        <w:t xml:space="preserve"> </w:t>
      </w:r>
      <w:r>
        <w:rPr>
          <w:sz w:val="28"/>
        </w:rPr>
        <w:t>выпускника</w:t>
      </w:r>
      <w:r>
        <w:rPr>
          <w:spacing w:val="-7"/>
          <w:sz w:val="28"/>
        </w:rPr>
        <w:t xml:space="preserve"> </w:t>
      </w:r>
      <w:r>
        <w:rPr>
          <w:sz w:val="28"/>
        </w:rPr>
        <w:t>на</w:t>
      </w:r>
      <w:r>
        <w:rPr>
          <w:spacing w:val="-5"/>
          <w:sz w:val="28"/>
        </w:rPr>
        <w:t xml:space="preserve"> </w:t>
      </w:r>
      <w:r>
        <w:rPr>
          <w:sz w:val="28"/>
        </w:rPr>
        <w:t>вопросы</w:t>
      </w:r>
      <w:r>
        <w:rPr>
          <w:spacing w:val="-6"/>
          <w:sz w:val="28"/>
        </w:rPr>
        <w:t xml:space="preserve"> </w:t>
      </w:r>
      <w:r>
        <w:rPr>
          <w:sz w:val="28"/>
        </w:rPr>
        <w:t>членов</w:t>
      </w:r>
      <w:r>
        <w:rPr>
          <w:spacing w:val="-8"/>
          <w:sz w:val="28"/>
        </w:rPr>
        <w:t xml:space="preserve"> </w:t>
      </w:r>
      <w:r>
        <w:rPr>
          <w:spacing w:val="-2"/>
          <w:sz w:val="28"/>
        </w:rPr>
        <w:t>комиссии;</w:t>
      </w:r>
    </w:p>
    <w:p w:rsidR="008D131A" w:rsidRDefault="00AC437A" w:rsidP="008745D3">
      <w:pPr>
        <w:pStyle w:val="a5"/>
        <w:numPr>
          <w:ilvl w:val="2"/>
          <w:numId w:val="5"/>
        </w:numPr>
        <w:tabs>
          <w:tab w:val="left" w:pos="1393"/>
        </w:tabs>
        <w:spacing w:before="162" w:line="276" w:lineRule="auto"/>
        <w:ind w:left="1393" w:hanging="283"/>
        <w:jc w:val="left"/>
        <w:rPr>
          <w:sz w:val="28"/>
        </w:rPr>
      </w:pPr>
      <w:r>
        <w:rPr>
          <w:sz w:val="28"/>
        </w:rPr>
        <w:t>оглашение</w:t>
      </w:r>
      <w:r>
        <w:rPr>
          <w:spacing w:val="-6"/>
          <w:sz w:val="28"/>
        </w:rPr>
        <w:t xml:space="preserve"> </w:t>
      </w:r>
      <w:r>
        <w:rPr>
          <w:sz w:val="28"/>
        </w:rPr>
        <w:t>рецензии</w:t>
      </w:r>
      <w:r>
        <w:rPr>
          <w:spacing w:val="-8"/>
          <w:sz w:val="28"/>
        </w:rPr>
        <w:t xml:space="preserve"> </w:t>
      </w:r>
      <w:r>
        <w:rPr>
          <w:sz w:val="28"/>
        </w:rPr>
        <w:t>на</w:t>
      </w:r>
      <w:r>
        <w:rPr>
          <w:spacing w:val="-6"/>
          <w:sz w:val="28"/>
        </w:rPr>
        <w:t xml:space="preserve"> </w:t>
      </w:r>
      <w:r>
        <w:rPr>
          <w:sz w:val="28"/>
        </w:rPr>
        <w:t>дипломную</w:t>
      </w:r>
      <w:r>
        <w:rPr>
          <w:spacing w:val="-6"/>
          <w:sz w:val="28"/>
        </w:rPr>
        <w:t xml:space="preserve"> </w:t>
      </w:r>
      <w:r>
        <w:rPr>
          <w:spacing w:val="-2"/>
          <w:sz w:val="28"/>
        </w:rPr>
        <w:t>работу;</w:t>
      </w:r>
    </w:p>
    <w:p w:rsidR="008D131A" w:rsidRDefault="00AC437A" w:rsidP="008745D3">
      <w:pPr>
        <w:pStyle w:val="a5"/>
        <w:numPr>
          <w:ilvl w:val="2"/>
          <w:numId w:val="5"/>
        </w:numPr>
        <w:tabs>
          <w:tab w:val="left" w:pos="1393"/>
        </w:tabs>
        <w:spacing w:before="158" w:line="276" w:lineRule="auto"/>
        <w:ind w:left="1393" w:hanging="283"/>
        <w:jc w:val="left"/>
        <w:rPr>
          <w:sz w:val="28"/>
        </w:rPr>
      </w:pPr>
      <w:r>
        <w:rPr>
          <w:sz w:val="28"/>
        </w:rPr>
        <w:t>ответы</w:t>
      </w:r>
      <w:r>
        <w:rPr>
          <w:spacing w:val="-4"/>
          <w:sz w:val="28"/>
        </w:rPr>
        <w:t xml:space="preserve"> </w:t>
      </w:r>
      <w:r>
        <w:rPr>
          <w:sz w:val="28"/>
        </w:rPr>
        <w:t>выпускника</w:t>
      </w:r>
      <w:r>
        <w:rPr>
          <w:spacing w:val="-7"/>
          <w:sz w:val="28"/>
        </w:rPr>
        <w:t xml:space="preserve"> </w:t>
      </w:r>
      <w:r>
        <w:rPr>
          <w:sz w:val="28"/>
        </w:rPr>
        <w:t>на</w:t>
      </w:r>
      <w:r>
        <w:rPr>
          <w:spacing w:val="-5"/>
          <w:sz w:val="28"/>
        </w:rPr>
        <w:t xml:space="preserve"> </w:t>
      </w:r>
      <w:r>
        <w:rPr>
          <w:sz w:val="28"/>
        </w:rPr>
        <w:t>замечания</w:t>
      </w:r>
      <w:r>
        <w:rPr>
          <w:spacing w:val="-7"/>
          <w:sz w:val="28"/>
        </w:rPr>
        <w:t xml:space="preserve"> </w:t>
      </w:r>
      <w:r>
        <w:rPr>
          <w:spacing w:val="-2"/>
          <w:sz w:val="28"/>
        </w:rPr>
        <w:t>рецензента;</w:t>
      </w:r>
    </w:p>
    <w:p w:rsidR="008D131A" w:rsidRDefault="00AC437A" w:rsidP="008745D3">
      <w:pPr>
        <w:pStyle w:val="a5"/>
        <w:numPr>
          <w:ilvl w:val="2"/>
          <w:numId w:val="5"/>
        </w:numPr>
        <w:tabs>
          <w:tab w:val="left" w:pos="1393"/>
        </w:tabs>
        <w:spacing w:before="161" w:line="276" w:lineRule="auto"/>
        <w:ind w:left="1393" w:hanging="283"/>
        <w:jc w:val="left"/>
        <w:rPr>
          <w:sz w:val="28"/>
        </w:rPr>
      </w:pPr>
      <w:r>
        <w:rPr>
          <w:sz w:val="28"/>
        </w:rPr>
        <w:t>оглашение</w:t>
      </w:r>
      <w:r>
        <w:rPr>
          <w:spacing w:val="-9"/>
          <w:sz w:val="28"/>
        </w:rPr>
        <w:t xml:space="preserve"> </w:t>
      </w:r>
      <w:r>
        <w:rPr>
          <w:sz w:val="28"/>
        </w:rPr>
        <w:t>отзыва</w:t>
      </w:r>
      <w:r>
        <w:rPr>
          <w:spacing w:val="-7"/>
          <w:sz w:val="28"/>
        </w:rPr>
        <w:t xml:space="preserve"> </w:t>
      </w:r>
      <w:r>
        <w:rPr>
          <w:sz w:val="28"/>
        </w:rPr>
        <w:t>руководителя</w:t>
      </w:r>
      <w:r>
        <w:rPr>
          <w:spacing w:val="-7"/>
          <w:sz w:val="28"/>
        </w:rPr>
        <w:t xml:space="preserve"> </w:t>
      </w:r>
      <w:r>
        <w:rPr>
          <w:sz w:val="28"/>
        </w:rPr>
        <w:t>дипломной</w:t>
      </w:r>
      <w:r>
        <w:rPr>
          <w:spacing w:val="-6"/>
          <w:sz w:val="28"/>
        </w:rPr>
        <w:t xml:space="preserve"> </w:t>
      </w:r>
      <w:r>
        <w:rPr>
          <w:spacing w:val="-2"/>
          <w:sz w:val="28"/>
        </w:rPr>
        <w:t>работы.</w:t>
      </w:r>
    </w:p>
    <w:p w:rsidR="008D131A" w:rsidRDefault="00AC437A" w:rsidP="008745D3">
      <w:pPr>
        <w:pStyle w:val="a3"/>
        <w:spacing w:before="160" w:line="276" w:lineRule="auto"/>
        <w:ind w:firstLine="566"/>
        <w:jc w:val="left"/>
      </w:pPr>
      <w:r>
        <w:t>Для</w:t>
      </w:r>
      <w:r>
        <w:rPr>
          <w:spacing w:val="40"/>
        </w:rPr>
        <w:t xml:space="preserve"> </w:t>
      </w:r>
      <w:r>
        <w:t>большей</w:t>
      </w:r>
      <w:r>
        <w:rPr>
          <w:spacing w:val="40"/>
        </w:rPr>
        <w:t xml:space="preserve"> </w:t>
      </w:r>
      <w:r>
        <w:t>наглядности</w:t>
      </w:r>
      <w:r>
        <w:rPr>
          <w:spacing w:val="40"/>
        </w:rPr>
        <w:t xml:space="preserve"> </w:t>
      </w:r>
      <w:r>
        <w:t>целесообразно</w:t>
      </w:r>
      <w:r>
        <w:rPr>
          <w:spacing w:val="40"/>
        </w:rPr>
        <w:t xml:space="preserve"> </w:t>
      </w:r>
      <w:r>
        <w:t>пользоваться</w:t>
      </w:r>
      <w:r>
        <w:rPr>
          <w:spacing w:val="40"/>
        </w:rPr>
        <w:t xml:space="preserve"> </w:t>
      </w:r>
      <w:r>
        <w:t>современными мультимедийными системами и устройствами (презентация).</w:t>
      </w:r>
    </w:p>
    <w:p w:rsidR="008D131A" w:rsidRDefault="00AC437A" w:rsidP="008745D3">
      <w:pPr>
        <w:pStyle w:val="a5"/>
        <w:numPr>
          <w:ilvl w:val="0"/>
          <w:numId w:val="3"/>
        </w:numPr>
        <w:tabs>
          <w:tab w:val="left" w:pos="3400"/>
        </w:tabs>
        <w:spacing w:before="59" w:line="276" w:lineRule="auto"/>
        <w:ind w:left="3400" w:hanging="490"/>
        <w:jc w:val="both"/>
        <w:rPr>
          <w:b/>
          <w:sz w:val="28"/>
        </w:rPr>
      </w:pPr>
      <w:bookmarkStart w:id="4" w:name="_bookmark4"/>
      <w:bookmarkEnd w:id="4"/>
      <w:r>
        <w:rPr>
          <w:b/>
          <w:sz w:val="28"/>
        </w:rPr>
        <w:t>Оценивание</w:t>
      </w:r>
      <w:r>
        <w:rPr>
          <w:b/>
          <w:spacing w:val="-11"/>
          <w:sz w:val="28"/>
        </w:rPr>
        <w:t xml:space="preserve"> </w:t>
      </w:r>
      <w:r>
        <w:rPr>
          <w:b/>
          <w:sz w:val="28"/>
        </w:rPr>
        <w:t>результатов</w:t>
      </w:r>
      <w:r>
        <w:rPr>
          <w:b/>
          <w:spacing w:val="-10"/>
          <w:sz w:val="28"/>
        </w:rPr>
        <w:t xml:space="preserve"> </w:t>
      </w:r>
      <w:r>
        <w:rPr>
          <w:b/>
          <w:spacing w:val="-5"/>
          <w:sz w:val="28"/>
        </w:rPr>
        <w:t>ГИА</w:t>
      </w:r>
    </w:p>
    <w:p w:rsidR="008D131A" w:rsidRDefault="00AC437A" w:rsidP="008745D3">
      <w:pPr>
        <w:pStyle w:val="a5"/>
        <w:numPr>
          <w:ilvl w:val="1"/>
          <w:numId w:val="4"/>
        </w:numPr>
        <w:tabs>
          <w:tab w:val="left" w:pos="1816"/>
        </w:tabs>
        <w:spacing w:before="51" w:line="276" w:lineRule="auto"/>
        <w:ind w:right="582" w:firstLine="566"/>
        <w:jc w:val="both"/>
        <w:rPr>
          <w:sz w:val="28"/>
        </w:rPr>
      </w:pPr>
      <w:r>
        <w:rPr>
          <w:sz w:val="28"/>
        </w:rPr>
        <w:t>Результаты</w:t>
      </w:r>
      <w:r>
        <w:rPr>
          <w:spacing w:val="-2"/>
          <w:sz w:val="28"/>
        </w:rPr>
        <w:t xml:space="preserve"> </w:t>
      </w:r>
      <w:r>
        <w:rPr>
          <w:sz w:val="28"/>
        </w:rPr>
        <w:t>проведения</w:t>
      </w:r>
      <w:r>
        <w:rPr>
          <w:spacing w:val="-2"/>
          <w:sz w:val="28"/>
        </w:rPr>
        <w:t xml:space="preserve"> </w:t>
      </w:r>
      <w:r>
        <w:rPr>
          <w:sz w:val="28"/>
        </w:rPr>
        <w:t>ГИА</w:t>
      </w:r>
      <w:r>
        <w:rPr>
          <w:spacing w:val="-1"/>
          <w:sz w:val="28"/>
        </w:rPr>
        <w:t xml:space="preserve"> </w:t>
      </w:r>
      <w:r>
        <w:rPr>
          <w:sz w:val="28"/>
        </w:rPr>
        <w:t>оцениваются</w:t>
      </w:r>
      <w:r>
        <w:rPr>
          <w:spacing w:val="-1"/>
          <w:sz w:val="28"/>
        </w:rPr>
        <w:t xml:space="preserve"> </w:t>
      </w:r>
      <w:r>
        <w:rPr>
          <w:sz w:val="28"/>
        </w:rPr>
        <w:t>с</w:t>
      </w:r>
      <w:r>
        <w:rPr>
          <w:spacing w:val="-3"/>
          <w:sz w:val="28"/>
        </w:rPr>
        <w:t xml:space="preserve"> </w:t>
      </w:r>
      <w:r>
        <w:rPr>
          <w:sz w:val="28"/>
        </w:rPr>
        <w:t>проставлением</w:t>
      </w:r>
      <w:r>
        <w:rPr>
          <w:spacing w:val="-4"/>
          <w:sz w:val="28"/>
        </w:rPr>
        <w:t xml:space="preserve"> </w:t>
      </w:r>
      <w:r>
        <w:rPr>
          <w:sz w:val="28"/>
        </w:rPr>
        <w:t>одной из</w:t>
      </w:r>
      <w:r>
        <w:rPr>
          <w:spacing w:val="68"/>
          <w:w w:val="150"/>
          <w:sz w:val="28"/>
        </w:rPr>
        <w:t xml:space="preserve">    </w:t>
      </w:r>
      <w:r>
        <w:rPr>
          <w:sz w:val="28"/>
        </w:rPr>
        <w:t>отметок:</w:t>
      </w:r>
      <w:r>
        <w:rPr>
          <w:spacing w:val="68"/>
          <w:w w:val="150"/>
          <w:sz w:val="28"/>
        </w:rPr>
        <w:t xml:space="preserve">    </w:t>
      </w:r>
      <w:r>
        <w:rPr>
          <w:sz w:val="28"/>
        </w:rPr>
        <w:t>«отлично»,</w:t>
      </w:r>
      <w:r>
        <w:rPr>
          <w:spacing w:val="67"/>
          <w:w w:val="150"/>
          <w:sz w:val="28"/>
        </w:rPr>
        <w:t xml:space="preserve">    </w:t>
      </w:r>
      <w:r>
        <w:rPr>
          <w:sz w:val="28"/>
        </w:rPr>
        <w:t>«хорошо»,</w:t>
      </w:r>
      <w:r>
        <w:rPr>
          <w:spacing w:val="67"/>
          <w:w w:val="150"/>
          <w:sz w:val="28"/>
        </w:rPr>
        <w:t xml:space="preserve">    </w:t>
      </w:r>
      <w:r>
        <w:rPr>
          <w:sz w:val="28"/>
        </w:rPr>
        <w:t>«удовлетворительно»,</w:t>
      </w:r>
    </w:p>
    <w:p w:rsidR="008D131A" w:rsidRDefault="00AC437A" w:rsidP="008745D3">
      <w:pPr>
        <w:pStyle w:val="a3"/>
        <w:spacing w:line="276" w:lineRule="auto"/>
        <w:ind w:right="588"/>
      </w:pPr>
      <w:r>
        <w:t>«неудовлетворительно» - и объявляются в тот же день после оформления протоколов заседаний ГЭК.</w:t>
      </w:r>
    </w:p>
    <w:p w:rsidR="008D131A" w:rsidRDefault="00AC437A" w:rsidP="008745D3">
      <w:pPr>
        <w:pStyle w:val="a5"/>
        <w:numPr>
          <w:ilvl w:val="1"/>
          <w:numId w:val="4"/>
        </w:numPr>
        <w:tabs>
          <w:tab w:val="left" w:pos="1739"/>
        </w:tabs>
        <w:spacing w:line="276" w:lineRule="auto"/>
        <w:ind w:right="587" w:firstLine="566"/>
        <w:jc w:val="both"/>
        <w:rPr>
          <w:sz w:val="28"/>
        </w:rPr>
      </w:pPr>
      <w:r>
        <w:rPr>
          <w:sz w:val="28"/>
        </w:rPr>
        <w:t>Решения ГЭК принимаются на закрытых заседаниях простым большинством голосов членов ГЭК, участвующих в заседании, при обязательном присутствии председателя комиссии или его заместителя. При равном числе голосов голос председательствующего на заседании ГЭК является решающим.</w:t>
      </w:r>
    </w:p>
    <w:p w:rsidR="008D131A" w:rsidRDefault="00AC437A" w:rsidP="008745D3">
      <w:pPr>
        <w:pStyle w:val="a5"/>
        <w:numPr>
          <w:ilvl w:val="1"/>
          <w:numId w:val="4"/>
        </w:numPr>
        <w:tabs>
          <w:tab w:val="left" w:pos="1739"/>
        </w:tabs>
        <w:spacing w:line="276" w:lineRule="auto"/>
        <w:ind w:right="590" w:firstLine="566"/>
        <w:jc w:val="both"/>
        <w:rPr>
          <w:sz w:val="28"/>
        </w:rPr>
      </w:pPr>
      <w:r>
        <w:rPr>
          <w:sz w:val="28"/>
        </w:rPr>
        <w:t>Решение ГЭК оформляется протоколом, который подписывается председателем ГЭК, в случае его отсутствия заместителем ГЭК и секретарем ГЭК и хранится в архиве образовательной организации.</w:t>
      </w:r>
    </w:p>
    <w:p w:rsidR="008D131A" w:rsidRDefault="00AC437A" w:rsidP="008745D3">
      <w:pPr>
        <w:pStyle w:val="a5"/>
        <w:numPr>
          <w:ilvl w:val="1"/>
          <w:numId w:val="4"/>
        </w:numPr>
        <w:tabs>
          <w:tab w:val="left" w:pos="1739"/>
        </w:tabs>
        <w:spacing w:before="1" w:line="276" w:lineRule="auto"/>
        <w:ind w:right="590" w:firstLine="566"/>
        <w:jc w:val="both"/>
        <w:rPr>
          <w:sz w:val="28"/>
        </w:rPr>
      </w:pPr>
      <w:r>
        <w:rPr>
          <w:sz w:val="28"/>
        </w:rPr>
        <w:t xml:space="preserve">Выпускникам, не прошедшим ГИА по уважительной причине, в </w:t>
      </w:r>
      <w:r>
        <w:rPr>
          <w:sz w:val="28"/>
        </w:rPr>
        <w:lastRenderedPageBreak/>
        <w:t>том числе не явившимся для прохождения ГИА по уважительной причине (далее - выпускники, не прошедшие ГИА по уважительной причине), предоставляется возможность пройти ГИА без отчисления из образовательной организации.</w:t>
      </w:r>
    </w:p>
    <w:p w:rsidR="008D131A" w:rsidRDefault="00AC437A" w:rsidP="008745D3">
      <w:pPr>
        <w:pStyle w:val="a5"/>
        <w:numPr>
          <w:ilvl w:val="1"/>
          <w:numId w:val="4"/>
        </w:numPr>
        <w:tabs>
          <w:tab w:val="left" w:pos="1739"/>
        </w:tabs>
        <w:spacing w:line="276" w:lineRule="auto"/>
        <w:ind w:right="587" w:firstLine="566"/>
        <w:jc w:val="both"/>
        <w:rPr>
          <w:sz w:val="28"/>
        </w:rPr>
      </w:pPr>
      <w:r>
        <w:rPr>
          <w:sz w:val="28"/>
        </w:rPr>
        <w:t>Выпускники, не прошедшие ГИА по неуважительной причине, в том числе не явившиеся для прохождения ГИА без уважительных причин (далее - выпускники, не прошедшие ГИА по неуважительной причине) и выпускники, получившие на ГИА неудовлетворительные результаты, могут быть допущены образовательной организацией для повторного участия в ГИА не более двух раз.</w:t>
      </w:r>
    </w:p>
    <w:p w:rsidR="008D131A" w:rsidRDefault="00AC437A" w:rsidP="008745D3">
      <w:pPr>
        <w:pStyle w:val="a5"/>
        <w:numPr>
          <w:ilvl w:val="1"/>
          <w:numId w:val="4"/>
        </w:numPr>
        <w:tabs>
          <w:tab w:val="left" w:pos="1739"/>
        </w:tabs>
        <w:spacing w:line="276" w:lineRule="auto"/>
        <w:ind w:right="591" w:firstLine="566"/>
        <w:jc w:val="both"/>
        <w:rPr>
          <w:sz w:val="28"/>
        </w:rPr>
      </w:pPr>
      <w:r>
        <w:rPr>
          <w:sz w:val="28"/>
        </w:rPr>
        <w:t>Дополнительные заседания ГЭК организуются в установленные Колледжем сроки, но не позднее четырех месяцев после подачи заявления выпускником, не прошедшим ГИА по уважительной причине.</w:t>
      </w:r>
    </w:p>
    <w:p w:rsidR="008D131A" w:rsidRDefault="00AC437A" w:rsidP="008745D3">
      <w:pPr>
        <w:pStyle w:val="a5"/>
        <w:numPr>
          <w:ilvl w:val="1"/>
          <w:numId w:val="4"/>
        </w:numPr>
        <w:tabs>
          <w:tab w:val="left" w:pos="1871"/>
        </w:tabs>
        <w:spacing w:line="276" w:lineRule="auto"/>
        <w:ind w:right="591" w:firstLine="566"/>
        <w:jc w:val="both"/>
        <w:rPr>
          <w:sz w:val="28"/>
        </w:rPr>
      </w:pPr>
      <w:r>
        <w:rPr>
          <w:sz w:val="28"/>
        </w:rPr>
        <w:t>Выпускники, не прошедшие ГИА по неуважительной причине, и выпускники, получившие на ГИА неудовлетворительные результаты, отчисляются из Колледжа и проходят ГИА не ранее чем через шесть месяцев</w:t>
      </w:r>
    </w:p>
    <w:p w:rsidR="008D131A" w:rsidRDefault="00AC437A" w:rsidP="008745D3">
      <w:pPr>
        <w:pStyle w:val="a3"/>
        <w:spacing w:before="59" w:line="276" w:lineRule="auto"/>
      </w:pPr>
      <w:r>
        <w:t>после</w:t>
      </w:r>
      <w:r>
        <w:rPr>
          <w:spacing w:val="-8"/>
        </w:rPr>
        <w:t xml:space="preserve"> </w:t>
      </w:r>
      <w:r>
        <w:t>прохождения</w:t>
      </w:r>
      <w:r>
        <w:rPr>
          <w:spacing w:val="-7"/>
        </w:rPr>
        <w:t xml:space="preserve"> </w:t>
      </w:r>
      <w:r>
        <w:t>ГИА</w:t>
      </w:r>
      <w:r>
        <w:rPr>
          <w:spacing w:val="-5"/>
        </w:rPr>
        <w:t xml:space="preserve"> </w:t>
      </w:r>
      <w:r>
        <w:rPr>
          <w:spacing w:val="-2"/>
        </w:rPr>
        <w:t>впервые.</w:t>
      </w:r>
    </w:p>
    <w:p w:rsidR="008D131A" w:rsidRDefault="00AC437A" w:rsidP="008745D3">
      <w:pPr>
        <w:pStyle w:val="a3"/>
        <w:spacing w:before="163" w:line="276" w:lineRule="auto"/>
        <w:ind w:right="589" w:firstLine="566"/>
      </w:pPr>
      <w:r>
        <w:t>Для прохождения ГИА выпускники, не прошедшие ГИА по неуважительной причине, и выпускники, получившие на ГИА неудовлетворительные результаты, восстанавливаются в образовательной организации на период времени, установленный образовательной организацией самостоятельно, но не менее предусмотренного календарным учебным</w:t>
      </w:r>
      <w:r>
        <w:rPr>
          <w:spacing w:val="-6"/>
        </w:rPr>
        <w:t xml:space="preserve"> </w:t>
      </w:r>
      <w:r>
        <w:t>графиком</w:t>
      </w:r>
      <w:r>
        <w:rPr>
          <w:spacing w:val="-6"/>
        </w:rPr>
        <w:t xml:space="preserve"> </w:t>
      </w:r>
      <w:r>
        <w:t>для</w:t>
      </w:r>
      <w:r>
        <w:rPr>
          <w:spacing w:val="-6"/>
        </w:rPr>
        <w:t xml:space="preserve"> </w:t>
      </w:r>
      <w:r>
        <w:t>прохождения</w:t>
      </w:r>
      <w:r>
        <w:rPr>
          <w:spacing w:val="-6"/>
        </w:rPr>
        <w:t xml:space="preserve"> </w:t>
      </w:r>
      <w:r>
        <w:t>ГИА</w:t>
      </w:r>
      <w:r>
        <w:rPr>
          <w:spacing w:val="-7"/>
        </w:rPr>
        <w:t xml:space="preserve"> </w:t>
      </w:r>
      <w:r>
        <w:t>соответствующей</w:t>
      </w:r>
      <w:r>
        <w:rPr>
          <w:spacing w:val="-6"/>
        </w:rPr>
        <w:t xml:space="preserve"> </w:t>
      </w:r>
      <w:r>
        <w:t>образовательной программы среднего профессионального образования.</w:t>
      </w:r>
    </w:p>
    <w:p w:rsidR="008D131A" w:rsidRDefault="00AC437A" w:rsidP="008745D3">
      <w:pPr>
        <w:pStyle w:val="a5"/>
        <w:numPr>
          <w:ilvl w:val="0"/>
          <w:numId w:val="3"/>
        </w:numPr>
        <w:tabs>
          <w:tab w:val="left" w:pos="2636"/>
        </w:tabs>
        <w:spacing w:before="239" w:line="276" w:lineRule="auto"/>
        <w:ind w:left="2636" w:hanging="706"/>
        <w:jc w:val="both"/>
        <w:rPr>
          <w:b/>
          <w:sz w:val="28"/>
        </w:rPr>
      </w:pPr>
      <w:bookmarkStart w:id="5" w:name="_bookmark5"/>
      <w:bookmarkEnd w:id="5"/>
      <w:r>
        <w:rPr>
          <w:b/>
          <w:sz w:val="28"/>
        </w:rPr>
        <w:t>Порядок</w:t>
      </w:r>
      <w:r>
        <w:rPr>
          <w:b/>
          <w:spacing w:val="-6"/>
          <w:sz w:val="28"/>
        </w:rPr>
        <w:t xml:space="preserve"> </w:t>
      </w:r>
      <w:r>
        <w:rPr>
          <w:b/>
          <w:sz w:val="28"/>
        </w:rPr>
        <w:t>подачи</w:t>
      </w:r>
      <w:r>
        <w:rPr>
          <w:b/>
          <w:spacing w:val="-5"/>
          <w:sz w:val="28"/>
        </w:rPr>
        <w:t xml:space="preserve"> </w:t>
      </w:r>
      <w:r>
        <w:rPr>
          <w:b/>
          <w:sz w:val="28"/>
        </w:rPr>
        <w:t>и</w:t>
      </w:r>
      <w:r>
        <w:rPr>
          <w:b/>
          <w:spacing w:val="-9"/>
          <w:sz w:val="28"/>
        </w:rPr>
        <w:t xml:space="preserve"> </w:t>
      </w:r>
      <w:r>
        <w:rPr>
          <w:b/>
          <w:sz w:val="28"/>
        </w:rPr>
        <w:t>рассмотрения</w:t>
      </w:r>
      <w:r>
        <w:rPr>
          <w:b/>
          <w:spacing w:val="-6"/>
          <w:sz w:val="28"/>
        </w:rPr>
        <w:t xml:space="preserve"> </w:t>
      </w:r>
      <w:r>
        <w:rPr>
          <w:b/>
          <w:spacing w:val="-2"/>
          <w:sz w:val="28"/>
        </w:rPr>
        <w:t>апелляции</w:t>
      </w:r>
    </w:p>
    <w:p w:rsidR="008D131A" w:rsidRDefault="00AC437A" w:rsidP="008745D3">
      <w:pPr>
        <w:pStyle w:val="a5"/>
        <w:numPr>
          <w:ilvl w:val="1"/>
          <w:numId w:val="6"/>
        </w:numPr>
        <w:tabs>
          <w:tab w:val="left" w:pos="1816"/>
        </w:tabs>
        <w:spacing w:before="50" w:line="276" w:lineRule="auto"/>
        <w:ind w:right="590" w:firstLine="566"/>
        <w:jc w:val="both"/>
        <w:rPr>
          <w:sz w:val="28"/>
        </w:rPr>
      </w:pPr>
      <w:r>
        <w:rPr>
          <w:sz w:val="28"/>
        </w:rPr>
        <w:t>По результатам ГИА выпускник имеет право подать в апелляционную комиссию письменную апелляцию о нарушении, по его мнению, Порядка проведения ГИА и (или) несогласии с результатами ГИА (далее - апелляция).</w:t>
      </w:r>
    </w:p>
    <w:p w:rsidR="008D131A" w:rsidRDefault="00AC437A" w:rsidP="008745D3">
      <w:pPr>
        <w:pStyle w:val="a5"/>
        <w:numPr>
          <w:ilvl w:val="1"/>
          <w:numId w:val="6"/>
        </w:numPr>
        <w:tabs>
          <w:tab w:val="left" w:pos="1816"/>
        </w:tabs>
        <w:spacing w:before="1" w:line="276" w:lineRule="auto"/>
        <w:ind w:right="582" w:firstLine="566"/>
        <w:jc w:val="both"/>
        <w:rPr>
          <w:sz w:val="28"/>
        </w:rPr>
      </w:pPr>
      <w:r>
        <w:rPr>
          <w:sz w:val="28"/>
        </w:rPr>
        <w:t>Апелляция подается лично выпускником или родителями (законными представителями) несовершеннолетнего выпускника в апелляционную комиссию Колледжа.</w:t>
      </w:r>
    </w:p>
    <w:p w:rsidR="008D131A" w:rsidRDefault="00AC437A" w:rsidP="008745D3">
      <w:pPr>
        <w:pStyle w:val="a3"/>
        <w:spacing w:line="276" w:lineRule="auto"/>
        <w:ind w:right="584" w:firstLine="566"/>
      </w:pPr>
      <w:r>
        <w:t>Апелляция о нарушении Порядка проведения ГИА подается непосредственно в день проведения ГИА.</w:t>
      </w:r>
    </w:p>
    <w:p w:rsidR="008D131A" w:rsidRDefault="00AC437A" w:rsidP="008745D3">
      <w:pPr>
        <w:pStyle w:val="a3"/>
        <w:spacing w:line="276" w:lineRule="auto"/>
        <w:ind w:right="593" w:firstLine="566"/>
      </w:pPr>
      <w:r>
        <w:t>Апелляция о несогласии с результатами ГИА подается не позднее следующего рабочего дня после объявления результатов ГИА.</w:t>
      </w:r>
    </w:p>
    <w:p w:rsidR="008D131A" w:rsidRDefault="00AC437A" w:rsidP="008745D3">
      <w:pPr>
        <w:pStyle w:val="a5"/>
        <w:numPr>
          <w:ilvl w:val="1"/>
          <w:numId w:val="6"/>
        </w:numPr>
        <w:tabs>
          <w:tab w:val="left" w:pos="1816"/>
        </w:tabs>
        <w:spacing w:line="276" w:lineRule="auto"/>
        <w:ind w:right="591" w:firstLine="566"/>
        <w:jc w:val="both"/>
        <w:rPr>
          <w:sz w:val="28"/>
        </w:rPr>
      </w:pPr>
      <w:r>
        <w:rPr>
          <w:sz w:val="28"/>
        </w:rPr>
        <w:t>Апелляция рассматривается апелляционной комиссией не</w:t>
      </w:r>
      <w:r>
        <w:rPr>
          <w:spacing w:val="40"/>
          <w:sz w:val="28"/>
        </w:rPr>
        <w:t xml:space="preserve"> </w:t>
      </w:r>
      <w:r>
        <w:rPr>
          <w:sz w:val="28"/>
        </w:rPr>
        <w:t>позднее трех рабочих дней с момента ее поступления.</w:t>
      </w:r>
    </w:p>
    <w:p w:rsidR="008D131A" w:rsidRDefault="00AC437A" w:rsidP="008745D3">
      <w:pPr>
        <w:pStyle w:val="a5"/>
        <w:numPr>
          <w:ilvl w:val="1"/>
          <w:numId w:val="6"/>
        </w:numPr>
        <w:tabs>
          <w:tab w:val="left" w:pos="1816"/>
        </w:tabs>
        <w:spacing w:line="276" w:lineRule="auto"/>
        <w:ind w:right="592" w:firstLine="566"/>
        <w:jc w:val="both"/>
        <w:rPr>
          <w:sz w:val="28"/>
        </w:rPr>
      </w:pPr>
      <w:r>
        <w:rPr>
          <w:sz w:val="28"/>
        </w:rPr>
        <w:lastRenderedPageBreak/>
        <w:t>Состав апелляционной комиссии утверждается образовательной организацией одновременно с утверждением состава ГЭК.</w:t>
      </w:r>
    </w:p>
    <w:p w:rsidR="008D131A" w:rsidRDefault="00AC437A" w:rsidP="008745D3">
      <w:pPr>
        <w:pStyle w:val="a5"/>
        <w:numPr>
          <w:ilvl w:val="1"/>
          <w:numId w:val="6"/>
        </w:numPr>
        <w:tabs>
          <w:tab w:val="left" w:pos="1816"/>
        </w:tabs>
        <w:spacing w:line="276" w:lineRule="auto"/>
        <w:ind w:right="588" w:firstLine="566"/>
        <w:jc w:val="both"/>
        <w:rPr>
          <w:sz w:val="28"/>
        </w:rPr>
      </w:pPr>
      <w:r>
        <w:rPr>
          <w:sz w:val="28"/>
        </w:rPr>
        <w:t>Апелляционная комиссия состоит из председателя</w:t>
      </w:r>
      <w:r>
        <w:rPr>
          <w:spacing w:val="40"/>
          <w:sz w:val="28"/>
        </w:rPr>
        <w:t xml:space="preserve"> </w:t>
      </w:r>
      <w:r>
        <w:rPr>
          <w:sz w:val="28"/>
        </w:rPr>
        <w:t>апелляционной комиссии, не менее пяти членов апелляционной комиссии и секретаря апелляционной комиссии из числа педагогических работников образовательной организации, не входящих в данном учебном году в состав ГЭК.</w:t>
      </w:r>
      <w:r>
        <w:rPr>
          <w:spacing w:val="-5"/>
          <w:sz w:val="28"/>
        </w:rPr>
        <w:t xml:space="preserve"> </w:t>
      </w:r>
      <w:r>
        <w:rPr>
          <w:sz w:val="28"/>
        </w:rPr>
        <w:t>Председателем</w:t>
      </w:r>
      <w:r>
        <w:rPr>
          <w:spacing w:val="-3"/>
          <w:sz w:val="28"/>
        </w:rPr>
        <w:t xml:space="preserve"> </w:t>
      </w:r>
      <w:r>
        <w:rPr>
          <w:sz w:val="28"/>
        </w:rPr>
        <w:t>апелляционной</w:t>
      </w:r>
      <w:r>
        <w:rPr>
          <w:spacing w:val="-3"/>
          <w:sz w:val="28"/>
        </w:rPr>
        <w:t xml:space="preserve"> </w:t>
      </w:r>
      <w:r>
        <w:rPr>
          <w:sz w:val="28"/>
        </w:rPr>
        <w:t>комиссии</w:t>
      </w:r>
      <w:r>
        <w:rPr>
          <w:spacing w:val="-3"/>
          <w:sz w:val="28"/>
        </w:rPr>
        <w:t xml:space="preserve"> </w:t>
      </w:r>
      <w:r>
        <w:rPr>
          <w:sz w:val="28"/>
        </w:rPr>
        <w:t>может</w:t>
      </w:r>
      <w:r>
        <w:rPr>
          <w:spacing w:val="-6"/>
          <w:sz w:val="28"/>
        </w:rPr>
        <w:t xml:space="preserve"> </w:t>
      </w:r>
      <w:r>
        <w:rPr>
          <w:sz w:val="28"/>
        </w:rPr>
        <w:t>быть</w:t>
      </w:r>
      <w:r>
        <w:rPr>
          <w:spacing w:val="-8"/>
          <w:sz w:val="28"/>
        </w:rPr>
        <w:t xml:space="preserve"> </w:t>
      </w:r>
      <w:r>
        <w:rPr>
          <w:sz w:val="28"/>
        </w:rPr>
        <w:t>назначено</w:t>
      </w:r>
      <w:r>
        <w:rPr>
          <w:spacing w:val="-2"/>
          <w:sz w:val="28"/>
        </w:rPr>
        <w:t xml:space="preserve"> </w:t>
      </w:r>
      <w:r>
        <w:rPr>
          <w:sz w:val="28"/>
        </w:rPr>
        <w:t>лицо</w:t>
      </w:r>
      <w:r>
        <w:rPr>
          <w:spacing w:val="-6"/>
          <w:sz w:val="28"/>
        </w:rPr>
        <w:t xml:space="preserve"> </w:t>
      </w:r>
      <w:r>
        <w:rPr>
          <w:sz w:val="28"/>
        </w:rPr>
        <w:t>из числа</w:t>
      </w:r>
      <w:r>
        <w:rPr>
          <w:spacing w:val="74"/>
          <w:sz w:val="28"/>
        </w:rPr>
        <w:t xml:space="preserve">  </w:t>
      </w:r>
      <w:r>
        <w:rPr>
          <w:sz w:val="28"/>
        </w:rPr>
        <w:t>руководителей</w:t>
      </w:r>
      <w:r>
        <w:rPr>
          <w:spacing w:val="78"/>
          <w:sz w:val="28"/>
        </w:rPr>
        <w:t xml:space="preserve">  </w:t>
      </w:r>
      <w:r>
        <w:rPr>
          <w:sz w:val="28"/>
        </w:rPr>
        <w:t>или</w:t>
      </w:r>
      <w:r>
        <w:rPr>
          <w:spacing w:val="78"/>
          <w:sz w:val="28"/>
        </w:rPr>
        <w:t xml:space="preserve">  </w:t>
      </w:r>
      <w:r>
        <w:rPr>
          <w:sz w:val="28"/>
        </w:rPr>
        <w:t>заместителей</w:t>
      </w:r>
      <w:r>
        <w:rPr>
          <w:spacing w:val="77"/>
          <w:sz w:val="28"/>
        </w:rPr>
        <w:t xml:space="preserve">  </w:t>
      </w:r>
      <w:r>
        <w:rPr>
          <w:sz w:val="28"/>
        </w:rPr>
        <w:t>руководителей</w:t>
      </w:r>
      <w:r>
        <w:rPr>
          <w:spacing w:val="78"/>
          <w:sz w:val="28"/>
        </w:rPr>
        <w:t xml:space="preserve">  </w:t>
      </w:r>
      <w:r>
        <w:rPr>
          <w:spacing w:val="-2"/>
          <w:sz w:val="28"/>
        </w:rPr>
        <w:t>организаций,</w:t>
      </w:r>
    </w:p>
    <w:p w:rsidR="008D131A" w:rsidRDefault="00AC437A" w:rsidP="008745D3">
      <w:pPr>
        <w:pStyle w:val="a3"/>
        <w:spacing w:before="59" w:line="276" w:lineRule="auto"/>
        <w:ind w:right="587"/>
      </w:pPr>
      <w:r>
        <w:t>осуществляющих образовательную деятельность, соответствующую области профессиональной деятельности, к которой готовятся выпускники, представителей организаций-партнеров или их объединений, при условии, что направление деятельности данных представителей соответствует области профессиональной деятельности, к которой готовятся выпускники, при условии, что такое лицо не входит в состав ГЭК.</w:t>
      </w:r>
    </w:p>
    <w:p w:rsidR="008D131A" w:rsidRDefault="00AC437A" w:rsidP="008745D3">
      <w:pPr>
        <w:pStyle w:val="a5"/>
        <w:numPr>
          <w:ilvl w:val="1"/>
          <w:numId w:val="6"/>
        </w:numPr>
        <w:tabs>
          <w:tab w:val="left" w:pos="1816"/>
        </w:tabs>
        <w:spacing w:before="2" w:line="276" w:lineRule="auto"/>
        <w:ind w:right="591" w:firstLine="566"/>
        <w:jc w:val="both"/>
        <w:rPr>
          <w:sz w:val="28"/>
        </w:rPr>
      </w:pPr>
      <w:r>
        <w:rPr>
          <w:sz w:val="28"/>
        </w:rPr>
        <w:t>Апелляция рассматривается на заседании апелляционной комиссии с участием не менее двух третей ее состава.</w:t>
      </w:r>
    </w:p>
    <w:p w:rsidR="008D131A" w:rsidRDefault="00AC437A" w:rsidP="008745D3">
      <w:pPr>
        <w:pStyle w:val="a3"/>
        <w:spacing w:line="276" w:lineRule="auto"/>
        <w:ind w:right="590" w:firstLine="566"/>
      </w:pPr>
      <w:r>
        <w:t>На заседание апелляционной комиссии приглашается председатель соответствующей ГЭК.</w:t>
      </w:r>
    </w:p>
    <w:p w:rsidR="008D131A" w:rsidRDefault="00AC437A" w:rsidP="008745D3">
      <w:pPr>
        <w:pStyle w:val="a3"/>
        <w:spacing w:line="276" w:lineRule="auto"/>
        <w:ind w:right="587" w:firstLine="566"/>
      </w:pPr>
      <w:r>
        <w:t>По решению председателя апелляционной комиссии заседание апелляционной комиссии может пройти с применением средств видео, конференцсвязи, а равно посредством предоставления письменных</w:t>
      </w:r>
      <w:r>
        <w:rPr>
          <w:spacing w:val="40"/>
        </w:rPr>
        <w:t xml:space="preserve"> </w:t>
      </w:r>
      <w:r>
        <w:t>пояснений по поставленным апелляционной комиссией вопросам.</w:t>
      </w:r>
    </w:p>
    <w:p w:rsidR="008D131A" w:rsidRDefault="00AC437A" w:rsidP="008745D3">
      <w:pPr>
        <w:pStyle w:val="a3"/>
        <w:spacing w:line="276" w:lineRule="auto"/>
        <w:ind w:right="583" w:firstLine="566"/>
      </w:pPr>
      <w:r>
        <w:t>Выпускник, подавший апелляцию, имеет право присутствовать при рассмотрении апелляции. С несовершеннолетним выпускником имеет право присутствовать один из родителей (законных представителей). Указанные лица должны при себе иметь документы, удостоверяющие личность.</w:t>
      </w:r>
    </w:p>
    <w:p w:rsidR="008D131A" w:rsidRDefault="00AC437A" w:rsidP="008745D3">
      <w:pPr>
        <w:pStyle w:val="a5"/>
        <w:numPr>
          <w:ilvl w:val="1"/>
          <w:numId w:val="6"/>
        </w:numPr>
        <w:tabs>
          <w:tab w:val="left" w:pos="1816"/>
        </w:tabs>
        <w:spacing w:line="276" w:lineRule="auto"/>
        <w:ind w:left="1816" w:hanging="848"/>
        <w:jc w:val="both"/>
        <w:rPr>
          <w:sz w:val="28"/>
        </w:rPr>
      </w:pPr>
      <w:r>
        <w:rPr>
          <w:sz w:val="28"/>
        </w:rPr>
        <w:t>Рассмотрение</w:t>
      </w:r>
      <w:r>
        <w:rPr>
          <w:spacing w:val="-6"/>
          <w:sz w:val="28"/>
        </w:rPr>
        <w:t xml:space="preserve"> </w:t>
      </w:r>
      <w:r>
        <w:rPr>
          <w:sz w:val="28"/>
        </w:rPr>
        <w:t>апелляции</w:t>
      </w:r>
      <w:r>
        <w:rPr>
          <w:spacing w:val="-5"/>
          <w:sz w:val="28"/>
        </w:rPr>
        <w:t xml:space="preserve"> </w:t>
      </w:r>
      <w:r>
        <w:rPr>
          <w:sz w:val="28"/>
        </w:rPr>
        <w:t>не</w:t>
      </w:r>
      <w:r>
        <w:rPr>
          <w:spacing w:val="-6"/>
          <w:sz w:val="28"/>
        </w:rPr>
        <w:t xml:space="preserve"> </w:t>
      </w:r>
      <w:r>
        <w:rPr>
          <w:sz w:val="28"/>
        </w:rPr>
        <w:t>является</w:t>
      </w:r>
      <w:r>
        <w:rPr>
          <w:spacing w:val="-5"/>
          <w:sz w:val="28"/>
        </w:rPr>
        <w:t xml:space="preserve"> </w:t>
      </w:r>
      <w:r>
        <w:rPr>
          <w:sz w:val="28"/>
        </w:rPr>
        <w:t>пересдачей</w:t>
      </w:r>
      <w:r>
        <w:rPr>
          <w:spacing w:val="-5"/>
          <w:sz w:val="28"/>
        </w:rPr>
        <w:t xml:space="preserve"> </w:t>
      </w:r>
      <w:r>
        <w:rPr>
          <w:spacing w:val="-4"/>
          <w:sz w:val="28"/>
        </w:rPr>
        <w:t>ГИА.</w:t>
      </w:r>
    </w:p>
    <w:p w:rsidR="008D131A" w:rsidRDefault="00AC437A" w:rsidP="008745D3">
      <w:pPr>
        <w:pStyle w:val="a5"/>
        <w:numPr>
          <w:ilvl w:val="1"/>
          <w:numId w:val="6"/>
        </w:numPr>
        <w:tabs>
          <w:tab w:val="left" w:pos="1816"/>
        </w:tabs>
        <w:spacing w:before="155" w:line="276" w:lineRule="auto"/>
        <w:ind w:right="585" w:firstLine="566"/>
        <w:jc w:val="both"/>
        <w:rPr>
          <w:sz w:val="28"/>
        </w:rPr>
      </w:pPr>
      <w:r>
        <w:rPr>
          <w:sz w:val="28"/>
        </w:rPr>
        <w:t>При рассмотрении апелляции о нарушении Порядка проведения ГИА апелляционная комиссия устанавливает достоверность изложенных в ней сведений и выносит одно из следующих решений:</w:t>
      </w:r>
    </w:p>
    <w:p w:rsidR="008D131A" w:rsidRDefault="00AC437A" w:rsidP="008745D3">
      <w:pPr>
        <w:pStyle w:val="a5"/>
        <w:numPr>
          <w:ilvl w:val="2"/>
          <w:numId w:val="6"/>
        </w:numPr>
        <w:tabs>
          <w:tab w:val="left" w:pos="1817"/>
        </w:tabs>
        <w:spacing w:before="1" w:line="276" w:lineRule="auto"/>
        <w:ind w:right="587" w:firstLine="566"/>
        <w:rPr>
          <w:sz w:val="28"/>
        </w:rPr>
      </w:pPr>
      <w:r>
        <w:rPr>
          <w:sz w:val="28"/>
        </w:rPr>
        <w:t>об отклонении апелляции, если изложенные в ней сведения о нарушениях Порядка проведения ГИА не подтвердились</w:t>
      </w:r>
      <w:r>
        <w:rPr>
          <w:spacing w:val="-1"/>
          <w:sz w:val="28"/>
        </w:rPr>
        <w:t xml:space="preserve"> </w:t>
      </w:r>
      <w:r>
        <w:rPr>
          <w:sz w:val="28"/>
        </w:rPr>
        <w:t>и (или) не повлияли на результат ГИА;</w:t>
      </w:r>
    </w:p>
    <w:p w:rsidR="008D131A" w:rsidRDefault="00AC437A" w:rsidP="008745D3">
      <w:pPr>
        <w:pStyle w:val="a5"/>
        <w:numPr>
          <w:ilvl w:val="2"/>
          <w:numId w:val="6"/>
        </w:numPr>
        <w:tabs>
          <w:tab w:val="left" w:pos="1817"/>
        </w:tabs>
        <w:spacing w:line="276" w:lineRule="auto"/>
        <w:ind w:right="585" w:firstLine="566"/>
        <w:rPr>
          <w:sz w:val="28"/>
        </w:rPr>
      </w:pPr>
      <w:r>
        <w:rPr>
          <w:sz w:val="28"/>
        </w:rPr>
        <w:t>об удовлетворении апелляции, если изложенные в ней сведения о допущенных нарушениях Порядка проведения ГИА подтвердились и повлияли на результат ГИА.</w:t>
      </w:r>
    </w:p>
    <w:p w:rsidR="008D131A" w:rsidRDefault="00AC437A" w:rsidP="008745D3">
      <w:pPr>
        <w:pStyle w:val="a3"/>
        <w:spacing w:line="276" w:lineRule="auto"/>
        <w:ind w:right="589" w:firstLine="566"/>
      </w:pPr>
      <w:r>
        <w:t>В последнем случае результаты проведения ГИА подлежат аннулированию,</w:t>
      </w:r>
      <w:r>
        <w:rPr>
          <w:spacing w:val="64"/>
          <w:w w:val="150"/>
        </w:rPr>
        <w:t xml:space="preserve"> </w:t>
      </w:r>
      <w:r>
        <w:t>в</w:t>
      </w:r>
      <w:r>
        <w:rPr>
          <w:spacing w:val="66"/>
          <w:w w:val="150"/>
        </w:rPr>
        <w:t xml:space="preserve"> </w:t>
      </w:r>
      <w:r>
        <w:t>связи</w:t>
      </w:r>
      <w:r>
        <w:rPr>
          <w:spacing w:val="67"/>
          <w:w w:val="150"/>
        </w:rPr>
        <w:t xml:space="preserve"> </w:t>
      </w:r>
      <w:r>
        <w:t>с</w:t>
      </w:r>
      <w:r>
        <w:rPr>
          <w:spacing w:val="67"/>
          <w:w w:val="150"/>
        </w:rPr>
        <w:t xml:space="preserve"> </w:t>
      </w:r>
      <w:r>
        <w:t>чем</w:t>
      </w:r>
      <w:r>
        <w:rPr>
          <w:spacing w:val="67"/>
          <w:w w:val="150"/>
        </w:rPr>
        <w:t xml:space="preserve"> </w:t>
      </w:r>
      <w:r>
        <w:t>протокол</w:t>
      </w:r>
      <w:r>
        <w:rPr>
          <w:spacing w:val="66"/>
          <w:w w:val="150"/>
        </w:rPr>
        <w:t xml:space="preserve"> </w:t>
      </w:r>
      <w:r>
        <w:t>о</w:t>
      </w:r>
      <w:r>
        <w:rPr>
          <w:spacing w:val="65"/>
          <w:w w:val="150"/>
        </w:rPr>
        <w:t xml:space="preserve"> </w:t>
      </w:r>
      <w:r>
        <w:t>рассмотрении</w:t>
      </w:r>
      <w:r>
        <w:rPr>
          <w:spacing w:val="67"/>
          <w:w w:val="150"/>
        </w:rPr>
        <w:t xml:space="preserve"> </w:t>
      </w:r>
      <w:r>
        <w:t>апелляции</w:t>
      </w:r>
      <w:r>
        <w:rPr>
          <w:spacing w:val="66"/>
          <w:w w:val="150"/>
        </w:rPr>
        <w:t xml:space="preserve"> </w:t>
      </w:r>
      <w:r>
        <w:rPr>
          <w:spacing w:val="-5"/>
        </w:rPr>
        <w:t>не</w:t>
      </w:r>
    </w:p>
    <w:p w:rsidR="008D131A" w:rsidRDefault="00AC437A" w:rsidP="008745D3">
      <w:pPr>
        <w:pStyle w:val="a3"/>
        <w:spacing w:before="59" w:line="276" w:lineRule="auto"/>
        <w:ind w:right="590"/>
      </w:pPr>
      <w:r>
        <w:t>позднее следующего рабочего дня передается в ГЭК для реализации</w:t>
      </w:r>
      <w:r>
        <w:rPr>
          <w:spacing w:val="-1"/>
        </w:rPr>
        <w:t xml:space="preserve"> </w:t>
      </w:r>
      <w:r>
        <w:t xml:space="preserve">решения </w:t>
      </w:r>
      <w:r>
        <w:lastRenderedPageBreak/>
        <w:t>апелляционной комиссии. Выпускнику предоставляется возможность пройти ГИА в дополнительные сроки, установленные образовательной организацией без отчисления такого выпускника из образовательной организации в срок не более четырёх месяцев после подачи апелляции.</w:t>
      </w:r>
    </w:p>
    <w:p w:rsidR="008D131A" w:rsidRDefault="00AC437A" w:rsidP="008745D3">
      <w:pPr>
        <w:pStyle w:val="a5"/>
        <w:numPr>
          <w:ilvl w:val="1"/>
          <w:numId w:val="6"/>
        </w:numPr>
        <w:tabs>
          <w:tab w:val="left" w:pos="1816"/>
        </w:tabs>
        <w:spacing w:before="2" w:line="276" w:lineRule="auto"/>
        <w:ind w:right="584" w:firstLine="566"/>
        <w:jc w:val="both"/>
        <w:rPr>
          <w:sz w:val="28"/>
        </w:rPr>
      </w:pPr>
      <w:r>
        <w:rPr>
          <w:sz w:val="28"/>
        </w:rPr>
        <w:t>В случае рассмотрения апелляции о несогласии с результатами ГИА, полученными при защите дипломной работы, секретарь ГЭК не</w:t>
      </w:r>
      <w:r>
        <w:rPr>
          <w:spacing w:val="40"/>
          <w:sz w:val="28"/>
        </w:rPr>
        <w:t xml:space="preserve"> </w:t>
      </w:r>
      <w:r>
        <w:rPr>
          <w:sz w:val="28"/>
        </w:rPr>
        <w:t>позднее следующего рабочего дня с момента поступления апелляции направляет в апелляционную комиссию дипломную работу, протокол заседания ГЭК.</w:t>
      </w:r>
    </w:p>
    <w:p w:rsidR="008D131A" w:rsidRDefault="00AC437A" w:rsidP="008745D3">
      <w:pPr>
        <w:pStyle w:val="a5"/>
        <w:numPr>
          <w:ilvl w:val="1"/>
          <w:numId w:val="6"/>
        </w:numPr>
        <w:tabs>
          <w:tab w:val="left" w:pos="1816"/>
        </w:tabs>
        <w:spacing w:before="1" w:line="276" w:lineRule="auto"/>
        <w:ind w:right="590" w:firstLine="566"/>
        <w:jc w:val="both"/>
        <w:rPr>
          <w:sz w:val="28"/>
        </w:rPr>
      </w:pPr>
      <w:r>
        <w:rPr>
          <w:sz w:val="28"/>
        </w:rPr>
        <w:t>В результате рассмотрения апелляции о несогласии с результатами ГИА апелляционная комиссия принимает решение об отклонении апелляции и сохранении результата ГИА либо об</w:t>
      </w:r>
      <w:r>
        <w:rPr>
          <w:spacing w:val="40"/>
          <w:sz w:val="28"/>
        </w:rPr>
        <w:t xml:space="preserve"> </w:t>
      </w:r>
      <w:r>
        <w:rPr>
          <w:sz w:val="28"/>
        </w:rPr>
        <w:t xml:space="preserve">удовлетворении апелляции и выставлении иного результата ГИА. Решение апелляционной комиссии не позднее следующего рабочего дня передается в ГЭК. Решение апелляционной комиссии является основанием для аннулирования ранее выставленных результатов ГИА выпускника и выставления новых результатов в соответствии с мнением апелляционной </w:t>
      </w:r>
      <w:r>
        <w:rPr>
          <w:spacing w:val="-2"/>
          <w:sz w:val="28"/>
        </w:rPr>
        <w:t>комиссии.</w:t>
      </w:r>
    </w:p>
    <w:p w:rsidR="008D131A" w:rsidRDefault="00AC437A" w:rsidP="008745D3">
      <w:pPr>
        <w:pStyle w:val="a5"/>
        <w:numPr>
          <w:ilvl w:val="1"/>
          <w:numId w:val="6"/>
        </w:numPr>
        <w:tabs>
          <w:tab w:val="left" w:pos="1816"/>
        </w:tabs>
        <w:spacing w:line="276" w:lineRule="auto"/>
        <w:ind w:right="590" w:firstLine="566"/>
        <w:jc w:val="both"/>
        <w:rPr>
          <w:sz w:val="28"/>
        </w:rPr>
      </w:pPr>
      <w:r>
        <w:rPr>
          <w:sz w:val="28"/>
        </w:rPr>
        <w:t xml:space="preserve">Решение апелляционной комиссии принимается простым большинством голосов. При равном числе голосов голос председательствующего на заседании апелляционной комиссии является </w:t>
      </w:r>
      <w:r>
        <w:rPr>
          <w:spacing w:val="-2"/>
          <w:sz w:val="28"/>
        </w:rPr>
        <w:t>решающим.</w:t>
      </w:r>
    </w:p>
    <w:p w:rsidR="008D131A" w:rsidRDefault="00AC437A" w:rsidP="008745D3">
      <w:pPr>
        <w:pStyle w:val="a3"/>
        <w:spacing w:line="276" w:lineRule="auto"/>
        <w:ind w:right="592" w:firstLine="566"/>
      </w:pPr>
      <w:r>
        <w:t>Решение апелляционной комиссии доводится до сведения подавшего апелляцию выпускника в течение трех рабочих дней со дня заседания апелляционной комиссии.</w:t>
      </w:r>
    </w:p>
    <w:p w:rsidR="008D131A" w:rsidRDefault="00AC437A" w:rsidP="008745D3">
      <w:pPr>
        <w:pStyle w:val="a5"/>
        <w:numPr>
          <w:ilvl w:val="1"/>
          <w:numId w:val="6"/>
        </w:numPr>
        <w:tabs>
          <w:tab w:val="left" w:pos="1816"/>
        </w:tabs>
        <w:spacing w:before="1" w:line="276" w:lineRule="auto"/>
        <w:ind w:right="592" w:firstLine="566"/>
        <w:jc w:val="both"/>
        <w:rPr>
          <w:sz w:val="28"/>
        </w:rPr>
      </w:pPr>
      <w:r>
        <w:rPr>
          <w:sz w:val="28"/>
        </w:rPr>
        <w:t>Решение апелляционной комиссии является окончательным и пересмотру не подлежит.</w:t>
      </w:r>
    </w:p>
    <w:p w:rsidR="008D131A" w:rsidRDefault="00AC437A" w:rsidP="008745D3">
      <w:pPr>
        <w:pStyle w:val="a5"/>
        <w:numPr>
          <w:ilvl w:val="1"/>
          <w:numId w:val="6"/>
        </w:numPr>
        <w:tabs>
          <w:tab w:val="left" w:pos="1864"/>
        </w:tabs>
        <w:spacing w:line="276" w:lineRule="auto"/>
        <w:ind w:right="589" w:firstLine="566"/>
        <w:jc w:val="both"/>
        <w:rPr>
          <w:sz w:val="28"/>
        </w:rPr>
      </w:pPr>
      <w:r>
        <w:rPr>
          <w:sz w:val="28"/>
        </w:rPr>
        <w:t>Решение апелляционной комиссии оформляется протоколом, который</w:t>
      </w:r>
      <w:r>
        <w:rPr>
          <w:spacing w:val="40"/>
          <w:sz w:val="28"/>
        </w:rPr>
        <w:t xml:space="preserve">  </w:t>
      </w:r>
      <w:r>
        <w:rPr>
          <w:sz w:val="28"/>
        </w:rPr>
        <w:t>подписывается</w:t>
      </w:r>
      <w:r>
        <w:rPr>
          <w:spacing w:val="40"/>
          <w:sz w:val="28"/>
        </w:rPr>
        <w:t xml:space="preserve">  </w:t>
      </w:r>
      <w:r>
        <w:rPr>
          <w:sz w:val="28"/>
        </w:rPr>
        <w:t>председателем</w:t>
      </w:r>
      <w:r>
        <w:rPr>
          <w:spacing w:val="40"/>
          <w:sz w:val="28"/>
        </w:rPr>
        <w:t xml:space="preserve">  </w:t>
      </w:r>
      <w:r>
        <w:rPr>
          <w:sz w:val="28"/>
        </w:rPr>
        <w:t>(заместителем</w:t>
      </w:r>
      <w:r>
        <w:rPr>
          <w:spacing w:val="40"/>
          <w:sz w:val="28"/>
        </w:rPr>
        <w:t xml:space="preserve">  </w:t>
      </w:r>
      <w:r>
        <w:rPr>
          <w:sz w:val="28"/>
        </w:rPr>
        <w:t>председателя)</w:t>
      </w:r>
      <w:r>
        <w:rPr>
          <w:spacing w:val="40"/>
          <w:sz w:val="28"/>
        </w:rPr>
        <w:t xml:space="preserve">  </w:t>
      </w:r>
      <w:r>
        <w:rPr>
          <w:sz w:val="28"/>
        </w:rPr>
        <w:t>и</w:t>
      </w:r>
    </w:p>
    <w:p w:rsidR="008D131A" w:rsidRDefault="00AC437A" w:rsidP="008745D3">
      <w:pPr>
        <w:pStyle w:val="a3"/>
        <w:spacing w:before="59" w:line="276" w:lineRule="auto"/>
        <w:ind w:right="592"/>
      </w:pPr>
      <w:r>
        <w:t xml:space="preserve">секретарем апелляционной комиссии и хранится в архиве образовательной </w:t>
      </w:r>
      <w:r>
        <w:rPr>
          <w:spacing w:val="-2"/>
        </w:rPr>
        <w:t>организации.</w:t>
      </w:r>
    </w:p>
    <w:p w:rsidR="008D131A" w:rsidRDefault="00AC437A" w:rsidP="008745D3">
      <w:pPr>
        <w:pStyle w:val="a5"/>
        <w:numPr>
          <w:ilvl w:val="0"/>
          <w:numId w:val="3"/>
        </w:numPr>
        <w:tabs>
          <w:tab w:val="left" w:pos="1395"/>
        </w:tabs>
        <w:spacing w:before="235" w:line="276" w:lineRule="auto"/>
        <w:ind w:left="430" w:right="612" w:firstLine="261"/>
        <w:jc w:val="both"/>
        <w:rPr>
          <w:b/>
          <w:sz w:val="28"/>
        </w:rPr>
      </w:pPr>
      <w:bookmarkStart w:id="6" w:name="_bookmark6"/>
      <w:bookmarkEnd w:id="6"/>
      <w:r>
        <w:rPr>
          <w:b/>
          <w:sz w:val="28"/>
        </w:rPr>
        <w:t>Особенности проведения ГИА для выпускников из числа лиц с ограниченными</w:t>
      </w:r>
      <w:r>
        <w:rPr>
          <w:b/>
          <w:spacing w:val="-7"/>
          <w:sz w:val="28"/>
        </w:rPr>
        <w:t xml:space="preserve"> </w:t>
      </w:r>
      <w:r>
        <w:rPr>
          <w:b/>
          <w:sz w:val="28"/>
        </w:rPr>
        <w:t>возможностями</w:t>
      </w:r>
      <w:r>
        <w:rPr>
          <w:b/>
          <w:spacing w:val="-8"/>
          <w:sz w:val="28"/>
        </w:rPr>
        <w:t xml:space="preserve"> </w:t>
      </w:r>
      <w:r>
        <w:rPr>
          <w:b/>
          <w:sz w:val="28"/>
        </w:rPr>
        <w:t>здоровья,</w:t>
      </w:r>
      <w:r>
        <w:rPr>
          <w:b/>
          <w:spacing w:val="-6"/>
          <w:sz w:val="28"/>
        </w:rPr>
        <w:t xml:space="preserve"> </w:t>
      </w:r>
      <w:r>
        <w:rPr>
          <w:b/>
          <w:sz w:val="28"/>
        </w:rPr>
        <w:t>детей-инвалидов</w:t>
      </w:r>
      <w:r>
        <w:rPr>
          <w:b/>
          <w:spacing w:val="-7"/>
          <w:sz w:val="28"/>
        </w:rPr>
        <w:t xml:space="preserve"> </w:t>
      </w:r>
      <w:r>
        <w:rPr>
          <w:b/>
          <w:sz w:val="28"/>
        </w:rPr>
        <w:t>и</w:t>
      </w:r>
      <w:r>
        <w:rPr>
          <w:b/>
          <w:spacing w:val="-8"/>
          <w:sz w:val="28"/>
        </w:rPr>
        <w:t xml:space="preserve"> </w:t>
      </w:r>
      <w:r>
        <w:rPr>
          <w:b/>
          <w:sz w:val="28"/>
        </w:rPr>
        <w:t>инвалидов</w:t>
      </w:r>
    </w:p>
    <w:p w:rsidR="008D131A" w:rsidRDefault="00AC437A" w:rsidP="008745D3">
      <w:pPr>
        <w:pStyle w:val="a5"/>
        <w:numPr>
          <w:ilvl w:val="1"/>
          <w:numId w:val="11"/>
        </w:numPr>
        <w:tabs>
          <w:tab w:val="left" w:pos="1816"/>
        </w:tabs>
        <w:spacing w:line="276" w:lineRule="auto"/>
        <w:ind w:right="580" w:firstLine="566"/>
        <w:jc w:val="both"/>
        <w:rPr>
          <w:sz w:val="28"/>
        </w:rPr>
      </w:pPr>
      <w:r>
        <w:rPr>
          <w:sz w:val="28"/>
        </w:rPr>
        <w:t>Для выпускников из числа лиц с ограниченными возможностями здоровья и выпускников из числа детей-инвалидов и инвалидов проводится ГИА с учетом особенностей психофизического развития, индивидуальных возможностей и состояния здоровья таких выпускников (далее - индивидуальные особенности).</w:t>
      </w:r>
    </w:p>
    <w:p w:rsidR="008D131A" w:rsidRDefault="00AC437A" w:rsidP="008745D3">
      <w:pPr>
        <w:pStyle w:val="a5"/>
        <w:numPr>
          <w:ilvl w:val="1"/>
          <w:numId w:val="11"/>
        </w:numPr>
        <w:tabs>
          <w:tab w:val="left" w:pos="1816"/>
        </w:tabs>
        <w:spacing w:before="2" w:line="276" w:lineRule="auto"/>
        <w:ind w:right="591" w:firstLine="566"/>
        <w:jc w:val="both"/>
        <w:rPr>
          <w:sz w:val="28"/>
        </w:rPr>
      </w:pPr>
      <w:r>
        <w:rPr>
          <w:sz w:val="28"/>
        </w:rPr>
        <w:t xml:space="preserve">При проведении ГИА обеспечивается соблюдение следующих </w:t>
      </w:r>
      <w:r>
        <w:rPr>
          <w:sz w:val="28"/>
        </w:rPr>
        <w:lastRenderedPageBreak/>
        <w:t>общих требований:</w:t>
      </w:r>
    </w:p>
    <w:p w:rsidR="008D131A" w:rsidRDefault="00AC437A" w:rsidP="008745D3">
      <w:pPr>
        <w:pStyle w:val="a5"/>
        <w:numPr>
          <w:ilvl w:val="2"/>
          <w:numId w:val="11"/>
        </w:numPr>
        <w:tabs>
          <w:tab w:val="left" w:pos="1591"/>
        </w:tabs>
        <w:spacing w:line="276" w:lineRule="auto"/>
        <w:ind w:right="585" w:firstLine="566"/>
        <w:rPr>
          <w:rFonts w:ascii="Symbol" w:hAnsi="Symbol"/>
          <w:color w:val="161616"/>
          <w:sz w:val="26"/>
        </w:rPr>
      </w:pPr>
      <w:r>
        <w:rPr>
          <w:sz w:val="28"/>
        </w:rPr>
        <w:t>проведение ГИА для выпускников с ограниченными возможностями здоровья, выпускников из числа детей-инвалидов и инвалидов в одной аудитории совместно с выпускниками, не имеющими ограниченных возможностей здоровья, если это не создает трудностей для выпускников при прохождении ГИА;</w:t>
      </w:r>
    </w:p>
    <w:p w:rsidR="008D131A" w:rsidRDefault="00AC437A" w:rsidP="008745D3">
      <w:pPr>
        <w:pStyle w:val="a5"/>
        <w:numPr>
          <w:ilvl w:val="2"/>
          <w:numId w:val="11"/>
        </w:numPr>
        <w:tabs>
          <w:tab w:val="left" w:pos="1591"/>
        </w:tabs>
        <w:spacing w:line="276" w:lineRule="auto"/>
        <w:ind w:right="589" w:firstLine="566"/>
        <w:rPr>
          <w:rFonts w:ascii="Symbol" w:hAnsi="Symbol"/>
          <w:color w:val="161616"/>
          <w:sz w:val="26"/>
        </w:rPr>
      </w:pPr>
      <w:r>
        <w:rPr>
          <w:sz w:val="28"/>
        </w:rPr>
        <w:t xml:space="preserve">присутствие в аудитории </w:t>
      </w:r>
      <w:proofErr w:type="spellStart"/>
      <w:r>
        <w:rPr>
          <w:sz w:val="28"/>
        </w:rPr>
        <w:t>тьютора</w:t>
      </w:r>
      <w:proofErr w:type="spellEnd"/>
      <w:r>
        <w:rPr>
          <w:sz w:val="28"/>
        </w:rPr>
        <w:t>, ассистента, оказывающих выпускникам необходимую техническую помощь с учетом их индивидуальных особенностей (занять рабочее место, передвигаться, прочитать и оформить задание, общаться с членами ГЭК;</w:t>
      </w:r>
    </w:p>
    <w:p w:rsidR="008D131A" w:rsidRDefault="00AC437A" w:rsidP="008745D3">
      <w:pPr>
        <w:pStyle w:val="a5"/>
        <w:numPr>
          <w:ilvl w:val="2"/>
          <w:numId w:val="11"/>
        </w:numPr>
        <w:tabs>
          <w:tab w:val="left" w:pos="1591"/>
        </w:tabs>
        <w:spacing w:line="276" w:lineRule="auto"/>
        <w:ind w:right="590" w:firstLine="566"/>
        <w:rPr>
          <w:rFonts w:ascii="Symbol" w:hAnsi="Symbol"/>
          <w:color w:val="161616"/>
          <w:sz w:val="26"/>
        </w:rPr>
      </w:pPr>
      <w:r>
        <w:rPr>
          <w:sz w:val="28"/>
        </w:rPr>
        <w:t xml:space="preserve">пользование необходимыми выпускникам техническими средствами при прохождении ГИА с учетом их индивидуальных </w:t>
      </w:r>
      <w:r>
        <w:rPr>
          <w:spacing w:val="-2"/>
          <w:sz w:val="28"/>
        </w:rPr>
        <w:t>особенностей;</w:t>
      </w:r>
    </w:p>
    <w:p w:rsidR="008D131A" w:rsidRDefault="00AC437A" w:rsidP="008745D3">
      <w:pPr>
        <w:pStyle w:val="a5"/>
        <w:numPr>
          <w:ilvl w:val="2"/>
          <w:numId w:val="11"/>
        </w:numPr>
        <w:tabs>
          <w:tab w:val="left" w:pos="1591"/>
        </w:tabs>
        <w:spacing w:line="276" w:lineRule="auto"/>
        <w:ind w:right="589" w:firstLine="566"/>
        <w:rPr>
          <w:rFonts w:ascii="Symbol" w:hAnsi="Symbol"/>
          <w:color w:val="161616"/>
          <w:sz w:val="26"/>
        </w:rPr>
      </w:pPr>
      <w:r>
        <w:rPr>
          <w:sz w:val="28"/>
        </w:rPr>
        <w:t>обеспечение возможности беспрепятственного доступа выпускников в аудитории, туалетные и другие помещения, а также их пребывания в указанных помещениях (наличие пандусов, поручней, расширенных дверных проемов, лифтов, при отсутствии лифтов аудитория должна располагаться на первом этаже, наличие специальных кресел и других приспособлений).</w:t>
      </w:r>
    </w:p>
    <w:p w:rsidR="008D131A" w:rsidRDefault="00AC437A" w:rsidP="008745D3">
      <w:pPr>
        <w:pStyle w:val="a5"/>
        <w:numPr>
          <w:ilvl w:val="1"/>
          <w:numId w:val="11"/>
        </w:numPr>
        <w:tabs>
          <w:tab w:val="left" w:pos="1715"/>
        </w:tabs>
        <w:spacing w:before="59" w:line="276" w:lineRule="auto"/>
        <w:ind w:right="580" w:firstLine="566"/>
        <w:jc w:val="both"/>
        <w:rPr>
          <w:sz w:val="28"/>
        </w:rPr>
      </w:pPr>
      <w:r>
        <w:rPr>
          <w:sz w:val="28"/>
        </w:rPr>
        <w:t>Дополнительно при проведении ГИА обеспечивается соблюдение следующих требований в зависимости от категорий выпускников с ограниченными возможностями здоровья, выпускников из числа детей- инвалидов и инвалидов:</w:t>
      </w:r>
    </w:p>
    <w:p w:rsidR="008D131A" w:rsidRDefault="00AC437A" w:rsidP="008745D3">
      <w:pPr>
        <w:spacing w:before="1" w:line="276" w:lineRule="auto"/>
        <w:ind w:left="968"/>
        <w:jc w:val="both"/>
        <w:rPr>
          <w:sz w:val="28"/>
        </w:rPr>
      </w:pPr>
      <w:r>
        <w:rPr>
          <w:color w:val="161616"/>
          <w:sz w:val="26"/>
        </w:rPr>
        <w:t>а)</w:t>
      </w:r>
      <w:r>
        <w:rPr>
          <w:color w:val="161616"/>
          <w:spacing w:val="78"/>
          <w:sz w:val="26"/>
        </w:rPr>
        <w:t xml:space="preserve">   </w:t>
      </w:r>
      <w:r>
        <w:rPr>
          <w:sz w:val="28"/>
        </w:rPr>
        <w:t>для</w:t>
      </w:r>
      <w:r>
        <w:rPr>
          <w:spacing w:val="1"/>
          <w:sz w:val="28"/>
        </w:rPr>
        <w:t xml:space="preserve"> </w:t>
      </w:r>
      <w:r>
        <w:rPr>
          <w:spacing w:val="-2"/>
          <w:sz w:val="28"/>
        </w:rPr>
        <w:t>слепых:</w:t>
      </w:r>
    </w:p>
    <w:p w:rsidR="008D131A" w:rsidRDefault="00AC437A" w:rsidP="008745D3">
      <w:pPr>
        <w:pStyle w:val="a5"/>
        <w:numPr>
          <w:ilvl w:val="2"/>
          <w:numId w:val="11"/>
        </w:numPr>
        <w:tabs>
          <w:tab w:val="left" w:pos="1817"/>
        </w:tabs>
        <w:spacing w:before="164" w:line="276" w:lineRule="auto"/>
        <w:ind w:right="589" w:firstLine="566"/>
        <w:rPr>
          <w:rFonts w:ascii="Symbol" w:hAnsi="Symbol"/>
          <w:sz w:val="28"/>
        </w:rPr>
      </w:pPr>
      <w:r>
        <w:rPr>
          <w:sz w:val="28"/>
        </w:rPr>
        <w:t>задания для выполнения, а также инструкция о порядке ГИА, оформляются рельефно-точечным шрифтом по системе Брайля или в виде электронного документа, доступного с помощью компьютера со специализированным программным обеспечением для слепых, или зачитываются ассистентом;</w:t>
      </w:r>
    </w:p>
    <w:p w:rsidR="008D131A" w:rsidRDefault="00AC437A" w:rsidP="008745D3">
      <w:pPr>
        <w:pStyle w:val="a5"/>
        <w:numPr>
          <w:ilvl w:val="2"/>
          <w:numId w:val="11"/>
        </w:numPr>
        <w:tabs>
          <w:tab w:val="left" w:pos="1817"/>
        </w:tabs>
        <w:spacing w:before="4" w:line="276" w:lineRule="auto"/>
        <w:ind w:right="582" w:firstLine="566"/>
        <w:rPr>
          <w:rFonts w:ascii="Symbol" w:hAnsi="Symbol"/>
          <w:sz w:val="28"/>
        </w:rPr>
      </w:pPr>
      <w:r>
        <w:rPr>
          <w:sz w:val="28"/>
        </w:rPr>
        <w:t xml:space="preserve">письменные задания выполняются на бумаге рельефно-точечным шрифтом по системе Брайля или на компьютере со специализированным программным обеспечением для слепых, или </w:t>
      </w:r>
      <w:proofErr w:type="spellStart"/>
      <w:r>
        <w:rPr>
          <w:sz w:val="28"/>
        </w:rPr>
        <w:t>надиктовываются</w:t>
      </w:r>
      <w:proofErr w:type="spellEnd"/>
      <w:r>
        <w:rPr>
          <w:sz w:val="28"/>
        </w:rPr>
        <w:t xml:space="preserve"> ассистенту;</w:t>
      </w:r>
    </w:p>
    <w:p w:rsidR="008D131A" w:rsidRDefault="00AC437A" w:rsidP="008745D3">
      <w:pPr>
        <w:pStyle w:val="a5"/>
        <w:numPr>
          <w:ilvl w:val="2"/>
          <w:numId w:val="11"/>
        </w:numPr>
        <w:tabs>
          <w:tab w:val="left" w:pos="1817"/>
        </w:tabs>
        <w:spacing w:before="8" w:line="276" w:lineRule="auto"/>
        <w:ind w:right="585" w:firstLine="566"/>
        <w:rPr>
          <w:rFonts w:ascii="Symbol" w:hAnsi="Symbol"/>
          <w:sz w:val="28"/>
        </w:rPr>
      </w:pPr>
      <w:r>
        <w:rPr>
          <w:sz w:val="28"/>
        </w:rPr>
        <w:t>выпускникам для выполнения задания при необходимости предоставляется комплект письменных принадлежностей и бумага для письма рельефно-точечным шрифтом Брайля, компьютер со специализированным программным обеспечением для слепых;</w:t>
      </w:r>
    </w:p>
    <w:p w:rsidR="008D131A" w:rsidRDefault="00AC437A" w:rsidP="008745D3">
      <w:pPr>
        <w:spacing w:before="2" w:line="276" w:lineRule="auto"/>
        <w:ind w:left="968"/>
        <w:jc w:val="both"/>
        <w:rPr>
          <w:sz w:val="28"/>
        </w:rPr>
      </w:pPr>
      <w:r>
        <w:rPr>
          <w:color w:val="161616"/>
          <w:sz w:val="26"/>
        </w:rPr>
        <w:t>б)</w:t>
      </w:r>
      <w:r>
        <w:rPr>
          <w:color w:val="161616"/>
          <w:spacing w:val="59"/>
          <w:w w:val="150"/>
          <w:sz w:val="26"/>
        </w:rPr>
        <w:t xml:space="preserve">    </w:t>
      </w:r>
      <w:r>
        <w:rPr>
          <w:sz w:val="28"/>
        </w:rPr>
        <w:t>для</w:t>
      </w:r>
      <w:r>
        <w:rPr>
          <w:spacing w:val="1"/>
          <w:sz w:val="28"/>
        </w:rPr>
        <w:t xml:space="preserve"> </w:t>
      </w:r>
      <w:r>
        <w:rPr>
          <w:spacing w:val="-2"/>
          <w:sz w:val="28"/>
        </w:rPr>
        <w:t>слабовидящих:</w:t>
      </w:r>
    </w:p>
    <w:p w:rsidR="008D131A" w:rsidRDefault="00AC437A" w:rsidP="008745D3">
      <w:pPr>
        <w:pStyle w:val="a5"/>
        <w:numPr>
          <w:ilvl w:val="2"/>
          <w:numId w:val="11"/>
        </w:numPr>
        <w:tabs>
          <w:tab w:val="left" w:pos="1817"/>
        </w:tabs>
        <w:spacing w:before="162" w:line="276" w:lineRule="auto"/>
        <w:ind w:right="591" w:firstLine="566"/>
        <w:rPr>
          <w:rFonts w:ascii="Symbol" w:hAnsi="Symbol"/>
          <w:sz w:val="28"/>
        </w:rPr>
      </w:pPr>
      <w:r>
        <w:rPr>
          <w:sz w:val="28"/>
        </w:rPr>
        <w:t>обеспечивается индивидуальное равномерное освещение не</w:t>
      </w:r>
      <w:r>
        <w:rPr>
          <w:spacing w:val="40"/>
          <w:sz w:val="28"/>
        </w:rPr>
        <w:t xml:space="preserve"> </w:t>
      </w:r>
      <w:r>
        <w:rPr>
          <w:sz w:val="28"/>
        </w:rPr>
        <w:lastRenderedPageBreak/>
        <w:t>менее 300 люкс;</w:t>
      </w:r>
    </w:p>
    <w:p w:rsidR="008D131A" w:rsidRDefault="00AC437A" w:rsidP="008745D3">
      <w:pPr>
        <w:pStyle w:val="a5"/>
        <w:numPr>
          <w:ilvl w:val="2"/>
          <w:numId w:val="11"/>
        </w:numPr>
        <w:tabs>
          <w:tab w:val="left" w:pos="1817"/>
        </w:tabs>
        <w:spacing w:before="16" w:line="276" w:lineRule="auto"/>
        <w:ind w:right="585" w:firstLine="566"/>
        <w:rPr>
          <w:rFonts w:ascii="Symbol" w:hAnsi="Symbol"/>
          <w:sz w:val="28"/>
        </w:rPr>
      </w:pPr>
      <w:r>
        <w:rPr>
          <w:sz w:val="28"/>
        </w:rPr>
        <w:t>выпускникам для выполнения задания при необходимости предоставляется увеличивающее устройство;</w:t>
      </w:r>
    </w:p>
    <w:p w:rsidR="008D131A" w:rsidRDefault="00AC437A" w:rsidP="008745D3">
      <w:pPr>
        <w:pStyle w:val="a5"/>
        <w:numPr>
          <w:ilvl w:val="2"/>
          <w:numId w:val="11"/>
        </w:numPr>
        <w:tabs>
          <w:tab w:val="left" w:pos="1817"/>
        </w:tabs>
        <w:spacing w:before="13" w:line="276" w:lineRule="auto"/>
        <w:ind w:right="586" w:firstLine="566"/>
        <w:rPr>
          <w:rFonts w:ascii="Symbol" w:hAnsi="Symbol"/>
          <w:sz w:val="28"/>
        </w:rPr>
      </w:pPr>
      <w:r>
        <w:rPr>
          <w:sz w:val="28"/>
        </w:rPr>
        <w:t xml:space="preserve">задания для выполнения, а также инструкция о порядке проведения государственной аттестации оформляются увеличенным </w:t>
      </w:r>
      <w:r>
        <w:rPr>
          <w:spacing w:val="-2"/>
          <w:sz w:val="28"/>
        </w:rPr>
        <w:t>шрифтом;</w:t>
      </w:r>
    </w:p>
    <w:p w:rsidR="008D131A" w:rsidRDefault="00AC437A" w:rsidP="008745D3">
      <w:pPr>
        <w:pStyle w:val="a3"/>
        <w:spacing w:before="9" w:line="276" w:lineRule="auto"/>
        <w:ind w:left="968"/>
      </w:pPr>
      <w:r>
        <w:rPr>
          <w:color w:val="161616"/>
          <w:sz w:val="26"/>
        </w:rPr>
        <w:t>в)</w:t>
      </w:r>
      <w:r>
        <w:rPr>
          <w:color w:val="161616"/>
          <w:spacing w:val="76"/>
          <w:sz w:val="26"/>
        </w:rPr>
        <w:t xml:space="preserve">   </w:t>
      </w:r>
      <w:r>
        <w:t>для</w:t>
      </w:r>
      <w:r>
        <w:rPr>
          <w:spacing w:val="-3"/>
        </w:rPr>
        <w:t xml:space="preserve"> </w:t>
      </w:r>
      <w:r>
        <w:t>глухих</w:t>
      </w:r>
      <w:r>
        <w:rPr>
          <w:spacing w:val="-2"/>
        </w:rPr>
        <w:t xml:space="preserve"> </w:t>
      </w:r>
      <w:r>
        <w:t>и</w:t>
      </w:r>
      <w:r>
        <w:rPr>
          <w:spacing w:val="-3"/>
        </w:rPr>
        <w:t xml:space="preserve"> </w:t>
      </w:r>
      <w:r>
        <w:t>слабослышащих,</w:t>
      </w:r>
      <w:r>
        <w:rPr>
          <w:spacing w:val="-4"/>
        </w:rPr>
        <w:t xml:space="preserve"> </w:t>
      </w:r>
      <w:r>
        <w:t>с</w:t>
      </w:r>
      <w:r>
        <w:rPr>
          <w:spacing w:val="-3"/>
        </w:rPr>
        <w:t xml:space="preserve"> </w:t>
      </w:r>
      <w:r>
        <w:t>тяжелыми</w:t>
      </w:r>
      <w:r>
        <w:rPr>
          <w:spacing w:val="-3"/>
        </w:rPr>
        <w:t xml:space="preserve"> </w:t>
      </w:r>
      <w:r>
        <w:t>нарушениями</w:t>
      </w:r>
      <w:r>
        <w:rPr>
          <w:spacing w:val="-7"/>
        </w:rPr>
        <w:t xml:space="preserve"> </w:t>
      </w:r>
      <w:r>
        <w:rPr>
          <w:spacing w:val="-2"/>
        </w:rPr>
        <w:t>речи:</w:t>
      </w:r>
    </w:p>
    <w:p w:rsidR="008D131A" w:rsidRDefault="00AC437A" w:rsidP="008745D3">
      <w:pPr>
        <w:pStyle w:val="a5"/>
        <w:numPr>
          <w:ilvl w:val="2"/>
          <w:numId w:val="11"/>
        </w:numPr>
        <w:tabs>
          <w:tab w:val="left" w:pos="1817"/>
        </w:tabs>
        <w:spacing w:before="162" w:line="276" w:lineRule="auto"/>
        <w:ind w:right="588" w:firstLine="566"/>
        <w:rPr>
          <w:rFonts w:ascii="Symbol" w:hAnsi="Symbol"/>
          <w:sz w:val="28"/>
        </w:rPr>
      </w:pPr>
      <w:r>
        <w:rPr>
          <w:sz w:val="28"/>
        </w:rPr>
        <w:t>обеспечивается наличие звукоусиливающей аппаратуры коллективного пользования, при необходимости предоставляется звукоусиливающая аппаратура индивидуального пользования;</w:t>
      </w:r>
    </w:p>
    <w:p w:rsidR="008D131A" w:rsidRDefault="00AC437A" w:rsidP="008745D3">
      <w:pPr>
        <w:pStyle w:val="a3"/>
        <w:spacing w:before="7" w:line="276" w:lineRule="auto"/>
        <w:ind w:left="968"/>
      </w:pPr>
      <w:r>
        <w:rPr>
          <w:color w:val="161616"/>
          <w:sz w:val="26"/>
        </w:rPr>
        <w:t>г)</w:t>
      </w:r>
      <w:r>
        <w:rPr>
          <w:color w:val="161616"/>
          <w:spacing w:val="54"/>
          <w:w w:val="150"/>
          <w:sz w:val="26"/>
        </w:rPr>
        <w:t xml:space="preserve">   </w:t>
      </w:r>
      <w:r>
        <w:t>для</w:t>
      </w:r>
      <w:r>
        <w:rPr>
          <w:spacing w:val="57"/>
        </w:rPr>
        <w:t xml:space="preserve">  </w:t>
      </w:r>
      <w:r>
        <w:t>лиц</w:t>
      </w:r>
      <w:r>
        <w:rPr>
          <w:spacing w:val="57"/>
        </w:rPr>
        <w:t xml:space="preserve">  </w:t>
      </w:r>
      <w:r>
        <w:t>с</w:t>
      </w:r>
      <w:r>
        <w:rPr>
          <w:spacing w:val="56"/>
        </w:rPr>
        <w:t xml:space="preserve">  </w:t>
      </w:r>
      <w:r>
        <w:t>нарушениями</w:t>
      </w:r>
      <w:r>
        <w:rPr>
          <w:spacing w:val="57"/>
        </w:rPr>
        <w:t xml:space="preserve">  </w:t>
      </w:r>
      <w:r>
        <w:t>опорно-двигательного</w:t>
      </w:r>
      <w:r>
        <w:rPr>
          <w:spacing w:val="56"/>
        </w:rPr>
        <w:t xml:space="preserve">  </w:t>
      </w:r>
      <w:r>
        <w:t>аппарата</w:t>
      </w:r>
      <w:r>
        <w:rPr>
          <w:spacing w:val="56"/>
        </w:rPr>
        <w:t xml:space="preserve">  </w:t>
      </w:r>
      <w:r>
        <w:rPr>
          <w:spacing w:val="-5"/>
        </w:rPr>
        <w:t>(с</w:t>
      </w:r>
    </w:p>
    <w:p w:rsidR="008D131A" w:rsidRDefault="00AC437A" w:rsidP="008745D3">
      <w:pPr>
        <w:pStyle w:val="a3"/>
        <w:spacing w:before="59" w:line="276" w:lineRule="auto"/>
        <w:ind w:right="586"/>
      </w:pPr>
      <w:r>
        <w:t>тяжелыми нарушениями двигательных функций верхних конечностей или отсутствием верхних конечностей):</w:t>
      </w:r>
    </w:p>
    <w:p w:rsidR="008D131A" w:rsidRDefault="00AC437A" w:rsidP="008745D3">
      <w:pPr>
        <w:pStyle w:val="a5"/>
        <w:numPr>
          <w:ilvl w:val="2"/>
          <w:numId w:val="11"/>
        </w:numPr>
        <w:tabs>
          <w:tab w:val="left" w:pos="1817"/>
        </w:tabs>
        <w:spacing w:line="276" w:lineRule="auto"/>
        <w:ind w:right="591" w:firstLine="566"/>
        <w:rPr>
          <w:rFonts w:ascii="Symbol" w:hAnsi="Symbol"/>
          <w:sz w:val="28"/>
        </w:rPr>
      </w:pPr>
      <w:r>
        <w:rPr>
          <w:sz w:val="28"/>
        </w:rPr>
        <w:t xml:space="preserve">письменные задания выполняются на компьютере со специализированным программным обеспечением или </w:t>
      </w:r>
      <w:proofErr w:type="spellStart"/>
      <w:r>
        <w:rPr>
          <w:sz w:val="28"/>
        </w:rPr>
        <w:t>надиктовываются</w:t>
      </w:r>
      <w:proofErr w:type="spellEnd"/>
      <w:r>
        <w:rPr>
          <w:sz w:val="28"/>
        </w:rPr>
        <w:t xml:space="preserve"> </w:t>
      </w:r>
      <w:r>
        <w:rPr>
          <w:spacing w:val="-2"/>
          <w:sz w:val="28"/>
        </w:rPr>
        <w:t>ассистенту;</w:t>
      </w:r>
    </w:p>
    <w:p w:rsidR="008D131A" w:rsidRDefault="00AC437A" w:rsidP="008745D3">
      <w:pPr>
        <w:pStyle w:val="a3"/>
        <w:spacing w:before="3" w:line="276" w:lineRule="auto"/>
        <w:ind w:right="584" w:firstLine="566"/>
      </w:pPr>
      <w:r>
        <w:rPr>
          <w:color w:val="161616"/>
          <w:sz w:val="26"/>
        </w:rPr>
        <w:t>д)</w:t>
      </w:r>
      <w:r>
        <w:rPr>
          <w:color w:val="161616"/>
          <w:spacing w:val="40"/>
          <w:sz w:val="26"/>
        </w:rPr>
        <w:t xml:space="preserve"> </w:t>
      </w:r>
      <w:r>
        <w:t>также для выпускников из числа лиц с ограниченными возможностями здоровья и выпускников из числа детей-инвалидов и инвалидов создаются иные специальные условия проведения ГИА в соответствии с рекомендациями психолого- медико-педагогической</w:t>
      </w:r>
      <w:r>
        <w:rPr>
          <w:spacing w:val="40"/>
        </w:rPr>
        <w:t xml:space="preserve"> </w:t>
      </w:r>
      <w:r>
        <w:t>комиссии (далее - ПМПК), справкой, подтверждающей факт установления инвалидности, выданной федеральным государственным учреждением медико-социальной экспертизы (далее - справка).</w:t>
      </w:r>
    </w:p>
    <w:p w:rsidR="008D131A" w:rsidRDefault="00AC437A" w:rsidP="008745D3">
      <w:pPr>
        <w:pStyle w:val="a5"/>
        <w:numPr>
          <w:ilvl w:val="1"/>
          <w:numId w:val="11"/>
        </w:numPr>
        <w:tabs>
          <w:tab w:val="left" w:pos="1785"/>
        </w:tabs>
        <w:spacing w:before="2" w:line="276" w:lineRule="auto"/>
        <w:ind w:right="582" w:firstLine="566"/>
        <w:jc w:val="both"/>
        <w:rPr>
          <w:sz w:val="28"/>
        </w:rPr>
      </w:pPr>
      <w:r>
        <w:rPr>
          <w:sz w:val="28"/>
        </w:rPr>
        <w:t>Выпускники или родители (законные представители) несовершеннолетних выпускников</w:t>
      </w:r>
      <w:r>
        <w:rPr>
          <w:spacing w:val="-1"/>
          <w:sz w:val="28"/>
        </w:rPr>
        <w:t xml:space="preserve"> </w:t>
      </w:r>
      <w:r>
        <w:rPr>
          <w:sz w:val="28"/>
        </w:rPr>
        <w:t>не</w:t>
      </w:r>
      <w:r>
        <w:rPr>
          <w:spacing w:val="-2"/>
          <w:sz w:val="28"/>
        </w:rPr>
        <w:t xml:space="preserve"> </w:t>
      </w:r>
      <w:r>
        <w:rPr>
          <w:sz w:val="28"/>
        </w:rPr>
        <w:t>позднее</w:t>
      </w:r>
      <w:r>
        <w:rPr>
          <w:spacing w:val="-1"/>
          <w:sz w:val="28"/>
        </w:rPr>
        <w:t xml:space="preserve"> </w:t>
      </w:r>
      <w:r>
        <w:rPr>
          <w:sz w:val="28"/>
        </w:rPr>
        <w:t>чем</w:t>
      </w:r>
      <w:r>
        <w:rPr>
          <w:spacing w:val="-1"/>
          <w:sz w:val="28"/>
        </w:rPr>
        <w:t xml:space="preserve"> </w:t>
      </w:r>
      <w:r>
        <w:rPr>
          <w:sz w:val="28"/>
        </w:rPr>
        <w:t>за</w:t>
      </w:r>
      <w:r>
        <w:rPr>
          <w:spacing w:val="-1"/>
          <w:sz w:val="28"/>
        </w:rPr>
        <w:t xml:space="preserve"> </w:t>
      </w:r>
      <w:r>
        <w:rPr>
          <w:sz w:val="28"/>
        </w:rPr>
        <w:t>3 месяца</w:t>
      </w:r>
      <w:r>
        <w:rPr>
          <w:spacing w:val="-1"/>
          <w:sz w:val="28"/>
        </w:rPr>
        <w:t xml:space="preserve"> </w:t>
      </w:r>
      <w:r>
        <w:rPr>
          <w:sz w:val="28"/>
        </w:rPr>
        <w:t>до начала</w:t>
      </w:r>
      <w:r>
        <w:rPr>
          <w:spacing w:val="-1"/>
          <w:sz w:val="28"/>
        </w:rPr>
        <w:t xml:space="preserve"> </w:t>
      </w:r>
      <w:r>
        <w:rPr>
          <w:sz w:val="28"/>
        </w:rPr>
        <w:t>ГИА подают в образовательную организацию письменное заявление о необходимости создания для них специальных условий при проведении ГИА с приложением копии рекомендаций, а дети-инвалиды, инвалиды - оригинала или заверенной копии справки, а также копии рекомендаций при наличии.</w:t>
      </w:r>
    </w:p>
    <w:p w:rsidR="008D131A" w:rsidRDefault="008D131A">
      <w:pPr>
        <w:spacing w:line="360" w:lineRule="auto"/>
        <w:jc w:val="both"/>
        <w:rPr>
          <w:sz w:val="28"/>
        </w:rPr>
      </w:pPr>
    </w:p>
    <w:p w:rsidR="00AC437A" w:rsidRDefault="00AC437A">
      <w:pPr>
        <w:spacing w:line="360" w:lineRule="auto"/>
        <w:jc w:val="both"/>
        <w:rPr>
          <w:sz w:val="28"/>
        </w:rPr>
      </w:pPr>
    </w:p>
    <w:p w:rsidR="007D2A48" w:rsidRDefault="007D2A48">
      <w:pPr>
        <w:spacing w:line="360" w:lineRule="auto"/>
        <w:jc w:val="both"/>
        <w:rPr>
          <w:sz w:val="28"/>
        </w:rPr>
      </w:pPr>
    </w:p>
    <w:p w:rsidR="007D2A48" w:rsidRDefault="007D2A48">
      <w:pPr>
        <w:spacing w:line="360" w:lineRule="auto"/>
        <w:jc w:val="both"/>
        <w:rPr>
          <w:sz w:val="28"/>
        </w:rPr>
      </w:pPr>
    </w:p>
    <w:p w:rsidR="007D2A48" w:rsidRDefault="007D2A48">
      <w:pPr>
        <w:spacing w:line="360" w:lineRule="auto"/>
        <w:jc w:val="both"/>
        <w:rPr>
          <w:sz w:val="28"/>
        </w:rPr>
      </w:pPr>
    </w:p>
    <w:p w:rsidR="007D2A48" w:rsidRDefault="007D2A48">
      <w:pPr>
        <w:spacing w:line="360" w:lineRule="auto"/>
        <w:jc w:val="both"/>
        <w:rPr>
          <w:sz w:val="28"/>
        </w:rPr>
      </w:pPr>
    </w:p>
    <w:p w:rsidR="007D2A48" w:rsidRDefault="007D2A48">
      <w:pPr>
        <w:spacing w:line="360" w:lineRule="auto"/>
        <w:jc w:val="both"/>
        <w:rPr>
          <w:sz w:val="28"/>
        </w:rPr>
      </w:pPr>
    </w:p>
    <w:p w:rsidR="007D2A48" w:rsidRDefault="007D2A48">
      <w:pPr>
        <w:spacing w:line="360" w:lineRule="auto"/>
        <w:jc w:val="both"/>
        <w:rPr>
          <w:sz w:val="28"/>
        </w:rPr>
        <w:sectPr w:rsidR="007D2A48">
          <w:pgSz w:w="11910" w:h="16840"/>
          <w:pgMar w:top="1060" w:right="260" w:bottom="1020" w:left="1300" w:header="0" w:footer="828" w:gutter="0"/>
          <w:cols w:space="720"/>
        </w:sectPr>
      </w:pPr>
    </w:p>
    <w:p w:rsidR="008D131A" w:rsidRPr="007D2A48" w:rsidRDefault="00AC437A" w:rsidP="007D2A48">
      <w:pPr>
        <w:pStyle w:val="1"/>
        <w:spacing w:before="59"/>
        <w:ind w:right="584"/>
      </w:pPr>
      <w:bookmarkStart w:id="7" w:name="_bookmark7"/>
      <w:bookmarkEnd w:id="7"/>
      <w:r>
        <w:lastRenderedPageBreak/>
        <w:t>Приложение</w:t>
      </w:r>
      <w:r>
        <w:rPr>
          <w:spacing w:val="-10"/>
        </w:rPr>
        <w:t xml:space="preserve"> 1</w:t>
      </w:r>
    </w:p>
    <w:p w:rsidR="008D131A" w:rsidRDefault="00AC437A">
      <w:pPr>
        <w:spacing w:before="297"/>
        <w:ind w:left="346" w:right="528"/>
        <w:jc w:val="center"/>
        <w:rPr>
          <w:b/>
          <w:spacing w:val="-4"/>
          <w:sz w:val="28"/>
        </w:rPr>
      </w:pPr>
      <w:r>
        <w:rPr>
          <w:b/>
          <w:sz w:val="28"/>
        </w:rPr>
        <w:t>Темы</w:t>
      </w:r>
      <w:r>
        <w:rPr>
          <w:b/>
          <w:spacing w:val="-7"/>
          <w:sz w:val="28"/>
        </w:rPr>
        <w:t xml:space="preserve"> </w:t>
      </w:r>
      <w:r>
        <w:rPr>
          <w:b/>
          <w:sz w:val="28"/>
        </w:rPr>
        <w:t>дипломных</w:t>
      </w:r>
      <w:r>
        <w:rPr>
          <w:b/>
          <w:spacing w:val="-6"/>
          <w:sz w:val="28"/>
        </w:rPr>
        <w:t xml:space="preserve"> </w:t>
      </w:r>
      <w:r>
        <w:rPr>
          <w:b/>
          <w:spacing w:val="-4"/>
          <w:sz w:val="28"/>
        </w:rPr>
        <w:t>работ</w:t>
      </w:r>
    </w:p>
    <w:tbl>
      <w:tblPr>
        <w:tblStyle w:val="a9"/>
        <w:tblW w:w="0" w:type="auto"/>
        <w:tblLook w:val="04A0"/>
      </w:tblPr>
      <w:tblGrid>
        <w:gridCol w:w="817"/>
        <w:gridCol w:w="6237"/>
        <w:gridCol w:w="3082"/>
      </w:tblGrid>
      <w:tr w:rsidR="007D2A48" w:rsidTr="004036A8">
        <w:tc>
          <w:tcPr>
            <w:tcW w:w="817" w:type="dxa"/>
          </w:tcPr>
          <w:p w:rsidR="007D2A48" w:rsidRPr="007C7E63" w:rsidRDefault="007D2A48" w:rsidP="004036A8">
            <w:pPr>
              <w:spacing w:line="276" w:lineRule="auto"/>
              <w:jc w:val="center"/>
              <w:rPr>
                <w:sz w:val="20"/>
                <w:szCs w:val="20"/>
              </w:rPr>
            </w:pPr>
            <w:r w:rsidRPr="007C7E63">
              <w:rPr>
                <w:sz w:val="20"/>
                <w:szCs w:val="20"/>
              </w:rPr>
              <w:t>№</w:t>
            </w:r>
          </w:p>
        </w:tc>
        <w:tc>
          <w:tcPr>
            <w:tcW w:w="6237" w:type="dxa"/>
          </w:tcPr>
          <w:p w:rsidR="007D2A48" w:rsidRPr="007C7E63" w:rsidRDefault="007D2A48" w:rsidP="004036A8">
            <w:pPr>
              <w:spacing w:line="276" w:lineRule="auto"/>
              <w:jc w:val="center"/>
              <w:rPr>
                <w:sz w:val="20"/>
                <w:szCs w:val="20"/>
              </w:rPr>
            </w:pPr>
            <w:r w:rsidRPr="007C7E63">
              <w:rPr>
                <w:sz w:val="20"/>
                <w:szCs w:val="20"/>
              </w:rPr>
              <w:t>Тема</w:t>
            </w:r>
          </w:p>
        </w:tc>
        <w:tc>
          <w:tcPr>
            <w:tcW w:w="3082" w:type="dxa"/>
          </w:tcPr>
          <w:p w:rsidR="007D2A48" w:rsidRPr="007C7E63" w:rsidRDefault="007D2A48" w:rsidP="004036A8">
            <w:pPr>
              <w:spacing w:line="276" w:lineRule="auto"/>
              <w:jc w:val="center"/>
              <w:rPr>
                <w:sz w:val="20"/>
                <w:szCs w:val="20"/>
              </w:rPr>
            </w:pPr>
            <w:r w:rsidRPr="007C7E63">
              <w:rPr>
                <w:sz w:val="20"/>
                <w:szCs w:val="20"/>
              </w:rPr>
              <w:t>Соответствующие ПМ</w:t>
            </w:r>
          </w:p>
        </w:tc>
      </w:tr>
      <w:tr w:rsidR="00822570" w:rsidTr="004036A8">
        <w:tc>
          <w:tcPr>
            <w:tcW w:w="817" w:type="dxa"/>
          </w:tcPr>
          <w:p w:rsidR="00822570" w:rsidRPr="0015319B" w:rsidRDefault="00822570" w:rsidP="004036A8">
            <w:pPr>
              <w:spacing w:line="276" w:lineRule="auto"/>
              <w:jc w:val="center"/>
              <w:rPr>
                <w:sz w:val="20"/>
                <w:szCs w:val="20"/>
              </w:rPr>
            </w:pPr>
            <w:r>
              <w:rPr>
                <w:sz w:val="20"/>
                <w:szCs w:val="20"/>
              </w:rPr>
              <w:t>1</w:t>
            </w:r>
          </w:p>
        </w:tc>
        <w:tc>
          <w:tcPr>
            <w:tcW w:w="6237" w:type="dxa"/>
          </w:tcPr>
          <w:p w:rsidR="00822570" w:rsidRPr="00822570" w:rsidRDefault="00822570" w:rsidP="00AC1830">
            <w:pPr>
              <w:rPr>
                <w:sz w:val="20"/>
                <w:szCs w:val="20"/>
              </w:rPr>
            </w:pPr>
            <w:r w:rsidRPr="00822570">
              <w:rPr>
                <w:sz w:val="20"/>
                <w:szCs w:val="20"/>
              </w:rPr>
              <w:t xml:space="preserve">Основные показатели транспортного процесса перевозки пассажиров автобусом №130 по маршруту </w:t>
            </w:r>
            <w:proofErr w:type="spellStart"/>
            <w:r w:rsidRPr="00822570">
              <w:rPr>
                <w:sz w:val="20"/>
                <w:szCs w:val="20"/>
              </w:rPr>
              <w:t>Арбековская</w:t>
            </w:r>
            <w:proofErr w:type="spellEnd"/>
            <w:r w:rsidRPr="00822570">
              <w:rPr>
                <w:sz w:val="20"/>
                <w:szCs w:val="20"/>
              </w:rPr>
              <w:t xml:space="preserve"> застава – Город Спутник.</w:t>
            </w:r>
          </w:p>
        </w:tc>
        <w:tc>
          <w:tcPr>
            <w:tcW w:w="3082" w:type="dxa"/>
          </w:tcPr>
          <w:p w:rsidR="00822570" w:rsidRPr="007D2A48" w:rsidRDefault="00822570" w:rsidP="004036A8">
            <w:pPr>
              <w:pStyle w:val="TableParagraph"/>
              <w:spacing w:before="1" w:line="237" w:lineRule="exact"/>
              <w:rPr>
                <w:sz w:val="20"/>
                <w:szCs w:val="20"/>
              </w:rPr>
            </w:pPr>
            <w:r w:rsidRPr="007D2A48">
              <w:rPr>
                <w:spacing w:val="-5"/>
                <w:sz w:val="20"/>
                <w:szCs w:val="20"/>
              </w:rPr>
              <w:t xml:space="preserve">ПМ.01, </w:t>
            </w:r>
            <w:r w:rsidRPr="007D2A48">
              <w:rPr>
                <w:spacing w:val="-4"/>
                <w:sz w:val="20"/>
                <w:szCs w:val="20"/>
              </w:rPr>
              <w:t>ПМ.</w:t>
            </w:r>
            <w:r w:rsidRPr="007D2A48">
              <w:rPr>
                <w:sz w:val="20"/>
                <w:szCs w:val="20"/>
              </w:rPr>
              <w:t xml:space="preserve">02, </w:t>
            </w:r>
            <w:r w:rsidRPr="007D2A48">
              <w:rPr>
                <w:spacing w:val="-6"/>
                <w:sz w:val="20"/>
                <w:szCs w:val="20"/>
              </w:rPr>
              <w:t>ПМ</w:t>
            </w:r>
            <w:r w:rsidRPr="007D2A48">
              <w:rPr>
                <w:sz w:val="20"/>
                <w:szCs w:val="20"/>
              </w:rPr>
              <w:t>.</w:t>
            </w:r>
            <w:r w:rsidRPr="007D2A48">
              <w:rPr>
                <w:spacing w:val="-6"/>
                <w:sz w:val="20"/>
                <w:szCs w:val="20"/>
              </w:rPr>
              <w:t>03</w:t>
            </w:r>
          </w:p>
        </w:tc>
      </w:tr>
      <w:tr w:rsidR="00822570" w:rsidTr="004036A8">
        <w:tc>
          <w:tcPr>
            <w:tcW w:w="817" w:type="dxa"/>
          </w:tcPr>
          <w:p w:rsidR="00822570" w:rsidRPr="000416D3" w:rsidRDefault="00822570" w:rsidP="004036A8">
            <w:pPr>
              <w:spacing w:line="276" w:lineRule="auto"/>
              <w:jc w:val="center"/>
              <w:rPr>
                <w:sz w:val="20"/>
                <w:szCs w:val="20"/>
              </w:rPr>
            </w:pPr>
            <w:r w:rsidRPr="000416D3">
              <w:rPr>
                <w:sz w:val="20"/>
                <w:szCs w:val="20"/>
              </w:rPr>
              <w:t>2</w:t>
            </w:r>
          </w:p>
        </w:tc>
        <w:tc>
          <w:tcPr>
            <w:tcW w:w="6237" w:type="dxa"/>
          </w:tcPr>
          <w:p w:rsidR="00822570" w:rsidRPr="00822570" w:rsidRDefault="00822570" w:rsidP="00AC1830">
            <w:pPr>
              <w:contextualSpacing/>
              <w:rPr>
                <w:sz w:val="20"/>
                <w:szCs w:val="20"/>
              </w:rPr>
            </w:pPr>
            <w:r w:rsidRPr="00822570">
              <w:rPr>
                <w:sz w:val="20"/>
                <w:szCs w:val="20"/>
              </w:rPr>
              <w:t xml:space="preserve">Основные показатели транспортного процесса перевозки железобетонных плит автомобильным транспортом из ЖБИ №1 –  с. </w:t>
            </w:r>
            <w:proofErr w:type="spellStart"/>
            <w:r w:rsidRPr="00822570">
              <w:rPr>
                <w:sz w:val="20"/>
                <w:szCs w:val="20"/>
              </w:rPr>
              <w:t>Загоскино</w:t>
            </w:r>
            <w:proofErr w:type="spellEnd"/>
          </w:p>
        </w:tc>
        <w:tc>
          <w:tcPr>
            <w:tcW w:w="3082" w:type="dxa"/>
          </w:tcPr>
          <w:p w:rsidR="00822570" w:rsidRDefault="00822570">
            <w:r w:rsidRPr="00C41D6E">
              <w:rPr>
                <w:spacing w:val="-5"/>
                <w:sz w:val="20"/>
                <w:szCs w:val="20"/>
              </w:rPr>
              <w:t xml:space="preserve">ПМ.01, </w:t>
            </w:r>
            <w:r w:rsidRPr="00C41D6E">
              <w:rPr>
                <w:spacing w:val="-4"/>
                <w:sz w:val="20"/>
                <w:szCs w:val="20"/>
              </w:rPr>
              <w:t>ПМ.</w:t>
            </w:r>
            <w:r w:rsidRPr="00C41D6E">
              <w:rPr>
                <w:sz w:val="20"/>
                <w:szCs w:val="20"/>
              </w:rPr>
              <w:t xml:space="preserve">02, </w:t>
            </w:r>
            <w:r w:rsidRPr="00C41D6E">
              <w:rPr>
                <w:spacing w:val="-6"/>
                <w:sz w:val="20"/>
                <w:szCs w:val="20"/>
              </w:rPr>
              <w:t>ПМ</w:t>
            </w:r>
            <w:r w:rsidRPr="00C41D6E">
              <w:rPr>
                <w:sz w:val="20"/>
                <w:szCs w:val="20"/>
              </w:rPr>
              <w:t>.</w:t>
            </w:r>
            <w:r w:rsidRPr="00C41D6E">
              <w:rPr>
                <w:spacing w:val="-6"/>
                <w:sz w:val="20"/>
                <w:szCs w:val="20"/>
              </w:rPr>
              <w:t>03</w:t>
            </w:r>
          </w:p>
        </w:tc>
      </w:tr>
      <w:tr w:rsidR="00822570" w:rsidTr="004036A8">
        <w:trPr>
          <w:trHeight w:val="234"/>
        </w:trPr>
        <w:tc>
          <w:tcPr>
            <w:tcW w:w="817" w:type="dxa"/>
          </w:tcPr>
          <w:p w:rsidR="00822570" w:rsidRPr="000416D3" w:rsidRDefault="00822570" w:rsidP="004036A8">
            <w:pPr>
              <w:spacing w:line="276" w:lineRule="auto"/>
              <w:jc w:val="center"/>
              <w:rPr>
                <w:sz w:val="20"/>
                <w:szCs w:val="20"/>
              </w:rPr>
            </w:pPr>
            <w:r>
              <w:rPr>
                <w:sz w:val="20"/>
                <w:szCs w:val="20"/>
              </w:rPr>
              <w:t>3</w:t>
            </w:r>
          </w:p>
        </w:tc>
        <w:tc>
          <w:tcPr>
            <w:tcW w:w="6237" w:type="dxa"/>
          </w:tcPr>
          <w:p w:rsidR="00822570" w:rsidRPr="00822570" w:rsidRDefault="00822570" w:rsidP="00AC1830">
            <w:pPr>
              <w:rPr>
                <w:sz w:val="20"/>
                <w:szCs w:val="20"/>
              </w:rPr>
            </w:pPr>
            <w:r w:rsidRPr="00822570">
              <w:rPr>
                <w:sz w:val="20"/>
                <w:szCs w:val="20"/>
              </w:rPr>
              <w:t>Основные показатели транспортного процесса перевозки пассажиров автобусом №466 по маршруту Пенза – р.п. Шемышейка.</w:t>
            </w:r>
          </w:p>
        </w:tc>
        <w:tc>
          <w:tcPr>
            <w:tcW w:w="3082" w:type="dxa"/>
          </w:tcPr>
          <w:p w:rsidR="00822570" w:rsidRDefault="00822570">
            <w:r w:rsidRPr="00C41D6E">
              <w:rPr>
                <w:spacing w:val="-5"/>
                <w:sz w:val="20"/>
                <w:szCs w:val="20"/>
              </w:rPr>
              <w:t xml:space="preserve">ПМ.01, </w:t>
            </w:r>
            <w:r w:rsidRPr="00C41D6E">
              <w:rPr>
                <w:spacing w:val="-4"/>
                <w:sz w:val="20"/>
                <w:szCs w:val="20"/>
              </w:rPr>
              <w:t>ПМ.</w:t>
            </w:r>
            <w:r w:rsidRPr="00C41D6E">
              <w:rPr>
                <w:sz w:val="20"/>
                <w:szCs w:val="20"/>
              </w:rPr>
              <w:t xml:space="preserve">02, </w:t>
            </w:r>
            <w:r w:rsidRPr="00C41D6E">
              <w:rPr>
                <w:spacing w:val="-6"/>
                <w:sz w:val="20"/>
                <w:szCs w:val="20"/>
              </w:rPr>
              <w:t>ПМ</w:t>
            </w:r>
            <w:r w:rsidRPr="00C41D6E">
              <w:rPr>
                <w:sz w:val="20"/>
                <w:szCs w:val="20"/>
              </w:rPr>
              <w:t>.</w:t>
            </w:r>
            <w:r w:rsidRPr="00C41D6E">
              <w:rPr>
                <w:spacing w:val="-6"/>
                <w:sz w:val="20"/>
                <w:szCs w:val="20"/>
              </w:rPr>
              <w:t>03</w:t>
            </w:r>
          </w:p>
        </w:tc>
      </w:tr>
      <w:tr w:rsidR="00822570" w:rsidTr="004036A8">
        <w:tc>
          <w:tcPr>
            <w:tcW w:w="817" w:type="dxa"/>
          </w:tcPr>
          <w:p w:rsidR="00822570" w:rsidRPr="000416D3" w:rsidRDefault="00822570" w:rsidP="004036A8">
            <w:pPr>
              <w:spacing w:line="276" w:lineRule="auto"/>
              <w:jc w:val="center"/>
              <w:rPr>
                <w:sz w:val="20"/>
                <w:szCs w:val="20"/>
              </w:rPr>
            </w:pPr>
            <w:r>
              <w:rPr>
                <w:sz w:val="20"/>
                <w:szCs w:val="20"/>
              </w:rPr>
              <w:t>4</w:t>
            </w:r>
          </w:p>
        </w:tc>
        <w:tc>
          <w:tcPr>
            <w:tcW w:w="6237" w:type="dxa"/>
          </w:tcPr>
          <w:p w:rsidR="00822570" w:rsidRPr="00822570" w:rsidRDefault="00822570" w:rsidP="00AC1830">
            <w:pPr>
              <w:pStyle w:val="11"/>
              <w:shd w:val="clear" w:color="auto" w:fill="auto"/>
              <w:spacing w:line="240" w:lineRule="auto"/>
              <w:ind w:left="34"/>
              <w:contextualSpacing/>
              <w:rPr>
                <w:sz w:val="20"/>
                <w:szCs w:val="20"/>
                <w:lang w:val="ru-RU"/>
              </w:rPr>
            </w:pPr>
            <w:r w:rsidRPr="00822570">
              <w:rPr>
                <w:sz w:val="20"/>
                <w:szCs w:val="20"/>
                <w:lang w:val="ru-RU"/>
              </w:rPr>
              <w:t>Основные показатели транспортного процесса перевозки пассажиров автобусом по маршруту Пенза – Сосновоборск.</w:t>
            </w:r>
          </w:p>
        </w:tc>
        <w:tc>
          <w:tcPr>
            <w:tcW w:w="3082" w:type="dxa"/>
          </w:tcPr>
          <w:p w:rsidR="00822570" w:rsidRDefault="00822570">
            <w:r w:rsidRPr="00C41D6E">
              <w:rPr>
                <w:spacing w:val="-5"/>
                <w:sz w:val="20"/>
                <w:szCs w:val="20"/>
              </w:rPr>
              <w:t xml:space="preserve">ПМ.01, </w:t>
            </w:r>
            <w:r w:rsidRPr="00C41D6E">
              <w:rPr>
                <w:spacing w:val="-4"/>
                <w:sz w:val="20"/>
                <w:szCs w:val="20"/>
              </w:rPr>
              <w:t>ПМ.</w:t>
            </w:r>
            <w:r w:rsidRPr="00C41D6E">
              <w:rPr>
                <w:sz w:val="20"/>
                <w:szCs w:val="20"/>
              </w:rPr>
              <w:t xml:space="preserve">02, </w:t>
            </w:r>
            <w:r w:rsidRPr="00C41D6E">
              <w:rPr>
                <w:spacing w:val="-6"/>
                <w:sz w:val="20"/>
                <w:szCs w:val="20"/>
              </w:rPr>
              <w:t>ПМ</w:t>
            </w:r>
            <w:r w:rsidRPr="00C41D6E">
              <w:rPr>
                <w:sz w:val="20"/>
                <w:szCs w:val="20"/>
              </w:rPr>
              <w:t>.</w:t>
            </w:r>
            <w:r w:rsidRPr="00C41D6E">
              <w:rPr>
                <w:spacing w:val="-6"/>
                <w:sz w:val="20"/>
                <w:szCs w:val="20"/>
              </w:rPr>
              <w:t>03</w:t>
            </w:r>
          </w:p>
        </w:tc>
      </w:tr>
      <w:tr w:rsidR="00822570" w:rsidTr="004036A8">
        <w:tc>
          <w:tcPr>
            <w:tcW w:w="817" w:type="dxa"/>
          </w:tcPr>
          <w:p w:rsidR="00822570" w:rsidRPr="000416D3" w:rsidRDefault="00822570" w:rsidP="004036A8">
            <w:pPr>
              <w:spacing w:line="276" w:lineRule="auto"/>
              <w:jc w:val="center"/>
              <w:rPr>
                <w:sz w:val="20"/>
                <w:szCs w:val="20"/>
              </w:rPr>
            </w:pPr>
            <w:r>
              <w:rPr>
                <w:sz w:val="20"/>
                <w:szCs w:val="20"/>
              </w:rPr>
              <w:t>5</w:t>
            </w:r>
          </w:p>
        </w:tc>
        <w:tc>
          <w:tcPr>
            <w:tcW w:w="6237" w:type="dxa"/>
          </w:tcPr>
          <w:p w:rsidR="00822570" w:rsidRPr="00822570" w:rsidRDefault="00822570" w:rsidP="00AC1830">
            <w:pPr>
              <w:contextualSpacing/>
              <w:rPr>
                <w:sz w:val="20"/>
                <w:szCs w:val="20"/>
              </w:rPr>
            </w:pPr>
            <w:r w:rsidRPr="00822570">
              <w:rPr>
                <w:sz w:val="20"/>
                <w:szCs w:val="20"/>
              </w:rPr>
              <w:t>Основные показатели транспортного процесса перевозки пассажиров автобусом по маршруту Пенза – Башмаково.</w:t>
            </w:r>
          </w:p>
        </w:tc>
        <w:tc>
          <w:tcPr>
            <w:tcW w:w="3082" w:type="dxa"/>
          </w:tcPr>
          <w:p w:rsidR="00822570" w:rsidRDefault="00822570">
            <w:r w:rsidRPr="00C41D6E">
              <w:rPr>
                <w:spacing w:val="-5"/>
                <w:sz w:val="20"/>
                <w:szCs w:val="20"/>
              </w:rPr>
              <w:t xml:space="preserve">ПМ.01, </w:t>
            </w:r>
            <w:r w:rsidRPr="00C41D6E">
              <w:rPr>
                <w:spacing w:val="-4"/>
                <w:sz w:val="20"/>
                <w:szCs w:val="20"/>
              </w:rPr>
              <w:t>ПМ.</w:t>
            </w:r>
            <w:r w:rsidRPr="00C41D6E">
              <w:rPr>
                <w:sz w:val="20"/>
                <w:szCs w:val="20"/>
              </w:rPr>
              <w:t xml:space="preserve">02, </w:t>
            </w:r>
            <w:r w:rsidRPr="00C41D6E">
              <w:rPr>
                <w:spacing w:val="-6"/>
                <w:sz w:val="20"/>
                <w:szCs w:val="20"/>
              </w:rPr>
              <w:t>ПМ</w:t>
            </w:r>
            <w:r w:rsidRPr="00C41D6E">
              <w:rPr>
                <w:sz w:val="20"/>
                <w:szCs w:val="20"/>
              </w:rPr>
              <w:t>.</w:t>
            </w:r>
            <w:r w:rsidRPr="00C41D6E">
              <w:rPr>
                <w:spacing w:val="-6"/>
                <w:sz w:val="20"/>
                <w:szCs w:val="20"/>
              </w:rPr>
              <w:t>03</w:t>
            </w:r>
          </w:p>
        </w:tc>
      </w:tr>
      <w:tr w:rsidR="00822570" w:rsidTr="004036A8">
        <w:tc>
          <w:tcPr>
            <w:tcW w:w="817" w:type="dxa"/>
          </w:tcPr>
          <w:p w:rsidR="00822570" w:rsidRPr="000416D3" w:rsidRDefault="00822570" w:rsidP="004036A8">
            <w:pPr>
              <w:spacing w:line="276" w:lineRule="auto"/>
              <w:jc w:val="center"/>
              <w:rPr>
                <w:sz w:val="20"/>
                <w:szCs w:val="20"/>
              </w:rPr>
            </w:pPr>
            <w:r>
              <w:rPr>
                <w:sz w:val="20"/>
                <w:szCs w:val="20"/>
              </w:rPr>
              <w:t>6</w:t>
            </w:r>
          </w:p>
        </w:tc>
        <w:tc>
          <w:tcPr>
            <w:tcW w:w="6237" w:type="dxa"/>
          </w:tcPr>
          <w:p w:rsidR="00822570" w:rsidRPr="00822570" w:rsidRDefault="00822570" w:rsidP="00AC1830">
            <w:pPr>
              <w:rPr>
                <w:sz w:val="20"/>
                <w:szCs w:val="20"/>
              </w:rPr>
            </w:pPr>
            <w:r w:rsidRPr="00822570">
              <w:rPr>
                <w:sz w:val="20"/>
                <w:szCs w:val="20"/>
              </w:rPr>
              <w:t>Основные показатели транспортного процесса перевозки железобетонных блоков по маршруту г. Пенза – р.п. Каменка.</w:t>
            </w:r>
          </w:p>
        </w:tc>
        <w:tc>
          <w:tcPr>
            <w:tcW w:w="3082" w:type="dxa"/>
          </w:tcPr>
          <w:p w:rsidR="00822570" w:rsidRDefault="00822570">
            <w:r w:rsidRPr="00C41D6E">
              <w:rPr>
                <w:spacing w:val="-5"/>
                <w:sz w:val="20"/>
                <w:szCs w:val="20"/>
              </w:rPr>
              <w:t xml:space="preserve">ПМ.01, </w:t>
            </w:r>
            <w:r w:rsidRPr="00C41D6E">
              <w:rPr>
                <w:spacing w:val="-4"/>
                <w:sz w:val="20"/>
                <w:szCs w:val="20"/>
              </w:rPr>
              <w:t>ПМ.</w:t>
            </w:r>
            <w:r w:rsidRPr="00C41D6E">
              <w:rPr>
                <w:sz w:val="20"/>
                <w:szCs w:val="20"/>
              </w:rPr>
              <w:t xml:space="preserve">02, </w:t>
            </w:r>
            <w:r w:rsidRPr="00C41D6E">
              <w:rPr>
                <w:spacing w:val="-6"/>
                <w:sz w:val="20"/>
                <w:szCs w:val="20"/>
              </w:rPr>
              <w:t>ПМ</w:t>
            </w:r>
            <w:r w:rsidRPr="00C41D6E">
              <w:rPr>
                <w:sz w:val="20"/>
                <w:szCs w:val="20"/>
              </w:rPr>
              <w:t>.</w:t>
            </w:r>
            <w:r w:rsidRPr="00C41D6E">
              <w:rPr>
                <w:spacing w:val="-6"/>
                <w:sz w:val="20"/>
                <w:szCs w:val="20"/>
              </w:rPr>
              <w:t>03</w:t>
            </w:r>
          </w:p>
        </w:tc>
      </w:tr>
      <w:tr w:rsidR="00822570" w:rsidTr="004036A8">
        <w:tc>
          <w:tcPr>
            <w:tcW w:w="817" w:type="dxa"/>
          </w:tcPr>
          <w:p w:rsidR="00822570" w:rsidRPr="000416D3" w:rsidRDefault="00822570" w:rsidP="004036A8">
            <w:pPr>
              <w:spacing w:line="276" w:lineRule="auto"/>
              <w:jc w:val="center"/>
              <w:rPr>
                <w:sz w:val="20"/>
                <w:szCs w:val="20"/>
              </w:rPr>
            </w:pPr>
            <w:r>
              <w:rPr>
                <w:sz w:val="20"/>
                <w:szCs w:val="20"/>
              </w:rPr>
              <w:t>7</w:t>
            </w:r>
          </w:p>
        </w:tc>
        <w:tc>
          <w:tcPr>
            <w:tcW w:w="6237" w:type="dxa"/>
          </w:tcPr>
          <w:p w:rsidR="00822570" w:rsidRPr="00822570" w:rsidRDefault="00822570" w:rsidP="00AC1830">
            <w:pPr>
              <w:rPr>
                <w:sz w:val="20"/>
                <w:szCs w:val="20"/>
              </w:rPr>
            </w:pPr>
            <w:r w:rsidRPr="00822570">
              <w:rPr>
                <w:sz w:val="20"/>
                <w:szCs w:val="20"/>
              </w:rPr>
              <w:t xml:space="preserve">Основные показатели транспортного процесса перевозки пассажиров автобусом №54 по маршруту </w:t>
            </w:r>
            <w:proofErr w:type="spellStart"/>
            <w:r w:rsidRPr="00822570">
              <w:rPr>
                <w:sz w:val="20"/>
                <w:szCs w:val="20"/>
              </w:rPr>
              <w:t>Арбековская</w:t>
            </w:r>
            <w:proofErr w:type="spellEnd"/>
            <w:r w:rsidRPr="00822570">
              <w:rPr>
                <w:sz w:val="20"/>
                <w:szCs w:val="20"/>
              </w:rPr>
              <w:t xml:space="preserve"> застава – Аэропорт.</w:t>
            </w:r>
          </w:p>
        </w:tc>
        <w:tc>
          <w:tcPr>
            <w:tcW w:w="3082" w:type="dxa"/>
          </w:tcPr>
          <w:p w:rsidR="00822570" w:rsidRDefault="00822570">
            <w:r w:rsidRPr="00C41D6E">
              <w:rPr>
                <w:spacing w:val="-5"/>
                <w:sz w:val="20"/>
                <w:szCs w:val="20"/>
              </w:rPr>
              <w:t xml:space="preserve">ПМ.01, </w:t>
            </w:r>
            <w:r w:rsidRPr="00C41D6E">
              <w:rPr>
                <w:spacing w:val="-4"/>
                <w:sz w:val="20"/>
                <w:szCs w:val="20"/>
              </w:rPr>
              <w:t>ПМ.</w:t>
            </w:r>
            <w:r w:rsidRPr="00C41D6E">
              <w:rPr>
                <w:sz w:val="20"/>
                <w:szCs w:val="20"/>
              </w:rPr>
              <w:t xml:space="preserve">02, </w:t>
            </w:r>
            <w:r w:rsidRPr="00C41D6E">
              <w:rPr>
                <w:spacing w:val="-6"/>
                <w:sz w:val="20"/>
                <w:szCs w:val="20"/>
              </w:rPr>
              <w:t>ПМ</w:t>
            </w:r>
            <w:r w:rsidRPr="00C41D6E">
              <w:rPr>
                <w:sz w:val="20"/>
                <w:szCs w:val="20"/>
              </w:rPr>
              <w:t>.</w:t>
            </w:r>
            <w:r w:rsidRPr="00C41D6E">
              <w:rPr>
                <w:spacing w:val="-6"/>
                <w:sz w:val="20"/>
                <w:szCs w:val="20"/>
              </w:rPr>
              <w:t>03</w:t>
            </w:r>
          </w:p>
        </w:tc>
      </w:tr>
      <w:tr w:rsidR="00822570" w:rsidTr="004036A8">
        <w:tc>
          <w:tcPr>
            <w:tcW w:w="817" w:type="dxa"/>
          </w:tcPr>
          <w:p w:rsidR="00822570" w:rsidRPr="000416D3" w:rsidRDefault="00822570" w:rsidP="004036A8">
            <w:pPr>
              <w:spacing w:line="276" w:lineRule="auto"/>
              <w:jc w:val="center"/>
              <w:rPr>
                <w:sz w:val="20"/>
                <w:szCs w:val="20"/>
              </w:rPr>
            </w:pPr>
            <w:r>
              <w:rPr>
                <w:sz w:val="20"/>
                <w:szCs w:val="20"/>
              </w:rPr>
              <w:t>8</w:t>
            </w:r>
          </w:p>
        </w:tc>
        <w:tc>
          <w:tcPr>
            <w:tcW w:w="6237" w:type="dxa"/>
          </w:tcPr>
          <w:p w:rsidR="00822570" w:rsidRPr="00822570" w:rsidRDefault="00822570" w:rsidP="00AC1830">
            <w:pPr>
              <w:rPr>
                <w:sz w:val="20"/>
                <w:szCs w:val="20"/>
              </w:rPr>
            </w:pPr>
            <w:r w:rsidRPr="00822570">
              <w:rPr>
                <w:sz w:val="20"/>
                <w:szCs w:val="20"/>
              </w:rPr>
              <w:t xml:space="preserve">Основные показатели транспортного процесса перевозки пассажиров автобусом №103 по маршруту г. Пенза – </w:t>
            </w:r>
            <w:proofErr w:type="gramStart"/>
            <w:r w:rsidRPr="00822570">
              <w:rPr>
                <w:sz w:val="20"/>
                <w:szCs w:val="20"/>
              </w:rPr>
              <w:t>Заречный</w:t>
            </w:r>
            <w:proofErr w:type="gramEnd"/>
            <w:r w:rsidRPr="00822570">
              <w:rPr>
                <w:sz w:val="20"/>
                <w:szCs w:val="20"/>
              </w:rPr>
              <w:t>.</w:t>
            </w:r>
          </w:p>
        </w:tc>
        <w:tc>
          <w:tcPr>
            <w:tcW w:w="3082" w:type="dxa"/>
          </w:tcPr>
          <w:p w:rsidR="00822570" w:rsidRDefault="00822570">
            <w:r w:rsidRPr="00C41D6E">
              <w:rPr>
                <w:spacing w:val="-5"/>
                <w:sz w:val="20"/>
                <w:szCs w:val="20"/>
              </w:rPr>
              <w:t xml:space="preserve">ПМ.01, </w:t>
            </w:r>
            <w:r w:rsidRPr="00C41D6E">
              <w:rPr>
                <w:spacing w:val="-4"/>
                <w:sz w:val="20"/>
                <w:szCs w:val="20"/>
              </w:rPr>
              <w:t>ПМ.</w:t>
            </w:r>
            <w:r w:rsidRPr="00C41D6E">
              <w:rPr>
                <w:sz w:val="20"/>
                <w:szCs w:val="20"/>
              </w:rPr>
              <w:t xml:space="preserve">02, </w:t>
            </w:r>
            <w:r w:rsidRPr="00C41D6E">
              <w:rPr>
                <w:spacing w:val="-6"/>
                <w:sz w:val="20"/>
                <w:szCs w:val="20"/>
              </w:rPr>
              <w:t>ПМ</w:t>
            </w:r>
            <w:r w:rsidRPr="00C41D6E">
              <w:rPr>
                <w:sz w:val="20"/>
                <w:szCs w:val="20"/>
              </w:rPr>
              <w:t>.</w:t>
            </w:r>
            <w:r w:rsidRPr="00C41D6E">
              <w:rPr>
                <w:spacing w:val="-6"/>
                <w:sz w:val="20"/>
                <w:szCs w:val="20"/>
              </w:rPr>
              <w:t>03</w:t>
            </w:r>
          </w:p>
        </w:tc>
      </w:tr>
      <w:tr w:rsidR="00822570" w:rsidTr="004036A8">
        <w:trPr>
          <w:trHeight w:val="640"/>
        </w:trPr>
        <w:tc>
          <w:tcPr>
            <w:tcW w:w="817" w:type="dxa"/>
          </w:tcPr>
          <w:p w:rsidR="00822570" w:rsidRPr="000416D3" w:rsidRDefault="00822570" w:rsidP="004036A8">
            <w:pPr>
              <w:spacing w:line="276" w:lineRule="auto"/>
              <w:jc w:val="center"/>
              <w:rPr>
                <w:sz w:val="20"/>
                <w:szCs w:val="20"/>
              </w:rPr>
            </w:pPr>
            <w:r>
              <w:rPr>
                <w:sz w:val="20"/>
                <w:szCs w:val="20"/>
              </w:rPr>
              <w:t>9</w:t>
            </w:r>
          </w:p>
        </w:tc>
        <w:tc>
          <w:tcPr>
            <w:tcW w:w="6237" w:type="dxa"/>
          </w:tcPr>
          <w:p w:rsidR="00822570" w:rsidRPr="00822570" w:rsidRDefault="00822570" w:rsidP="00AC1830">
            <w:pPr>
              <w:pStyle w:val="70"/>
              <w:shd w:val="clear" w:color="auto" w:fill="auto"/>
              <w:spacing w:line="240" w:lineRule="auto"/>
              <w:ind w:left="34" w:firstLine="0"/>
              <w:contextualSpacing/>
              <w:jc w:val="left"/>
              <w:rPr>
                <w:sz w:val="20"/>
                <w:szCs w:val="20"/>
                <w:lang w:val="ru-RU"/>
              </w:rPr>
            </w:pPr>
            <w:r w:rsidRPr="00822570">
              <w:rPr>
                <w:sz w:val="20"/>
                <w:szCs w:val="20"/>
                <w:lang w:val="ru-RU"/>
              </w:rPr>
              <w:t xml:space="preserve">Основные показатели транспортного процесса перевозки железобетонных колец из ЖБИ№1 - с. </w:t>
            </w:r>
            <w:proofErr w:type="gramStart"/>
            <w:r w:rsidRPr="00822570">
              <w:rPr>
                <w:sz w:val="20"/>
                <w:szCs w:val="20"/>
                <w:lang w:val="ru-RU"/>
              </w:rPr>
              <w:t>Засечное</w:t>
            </w:r>
            <w:proofErr w:type="gramEnd"/>
            <w:r w:rsidRPr="00822570">
              <w:rPr>
                <w:sz w:val="20"/>
                <w:szCs w:val="20"/>
                <w:lang w:val="ru-RU"/>
              </w:rPr>
              <w:t>.</w:t>
            </w:r>
          </w:p>
        </w:tc>
        <w:tc>
          <w:tcPr>
            <w:tcW w:w="3082" w:type="dxa"/>
          </w:tcPr>
          <w:p w:rsidR="00822570" w:rsidRDefault="00822570">
            <w:r w:rsidRPr="00C41D6E">
              <w:rPr>
                <w:spacing w:val="-5"/>
                <w:sz w:val="20"/>
                <w:szCs w:val="20"/>
              </w:rPr>
              <w:t xml:space="preserve">ПМ.01, </w:t>
            </w:r>
            <w:r w:rsidRPr="00C41D6E">
              <w:rPr>
                <w:spacing w:val="-4"/>
                <w:sz w:val="20"/>
                <w:szCs w:val="20"/>
              </w:rPr>
              <w:t>ПМ.</w:t>
            </w:r>
            <w:r w:rsidRPr="00C41D6E">
              <w:rPr>
                <w:sz w:val="20"/>
                <w:szCs w:val="20"/>
              </w:rPr>
              <w:t xml:space="preserve">02, </w:t>
            </w:r>
            <w:r w:rsidRPr="00C41D6E">
              <w:rPr>
                <w:spacing w:val="-6"/>
                <w:sz w:val="20"/>
                <w:szCs w:val="20"/>
              </w:rPr>
              <w:t>ПМ</w:t>
            </w:r>
            <w:r w:rsidRPr="00C41D6E">
              <w:rPr>
                <w:sz w:val="20"/>
                <w:szCs w:val="20"/>
              </w:rPr>
              <w:t>.</w:t>
            </w:r>
            <w:r w:rsidRPr="00C41D6E">
              <w:rPr>
                <w:spacing w:val="-6"/>
                <w:sz w:val="20"/>
                <w:szCs w:val="20"/>
              </w:rPr>
              <w:t>03</w:t>
            </w:r>
          </w:p>
        </w:tc>
      </w:tr>
      <w:tr w:rsidR="00822570" w:rsidTr="004036A8">
        <w:tc>
          <w:tcPr>
            <w:tcW w:w="817" w:type="dxa"/>
          </w:tcPr>
          <w:p w:rsidR="00822570" w:rsidRPr="000416D3" w:rsidRDefault="00822570" w:rsidP="004036A8">
            <w:pPr>
              <w:spacing w:line="276" w:lineRule="auto"/>
              <w:jc w:val="center"/>
              <w:rPr>
                <w:sz w:val="20"/>
                <w:szCs w:val="20"/>
              </w:rPr>
            </w:pPr>
            <w:r>
              <w:rPr>
                <w:sz w:val="20"/>
                <w:szCs w:val="20"/>
              </w:rPr>
              <w:t>10</w:t>
            </w:r>
          </w:p>
        </w:tc>
        <w:tc>
          <w:tcPr>
            <w:tcW w:w="6237" w:type="dxa"/>
          </w:tcPr>
          <w:p w:rsidR="00822570" w:rsidRPr="00822570" w:rsidRDefault="00822570" w:rsidP="00AC1830">
            <w:pPr>
              <w:pStyle w:val="70"/>
              <w:shd w:val="clear" w:color="auto" w:fill="auto"/>
              <w:spacing w:line="240" w:lineRule="auto"/>
              <w:ind w:left="34" w:firstLine="0"/>
              <w:contextualSpacing/>
              <w:jc w:val="left"/>
              <w:rPr>
                <w:sz w:val="20"/>
                <w:szCs w:val="20"/>
                <w:lang w:val="ru-RU"/>
              </w:rPr>
            </w:pPr>
            <w:r w:rsidRPr="00822570">
              <w:rPr>
                <w:sz w:val="20"/>
                <w:szCs w:val="20"/>
                <w:lang w:val="ru-RU"/>
              </w:rPr>
              <w:t>Расчет основных показателей транспортного процесса перевозки пассажиров автобусом №82</w:t>
            </w:r>
            <w:r w:rsidRPr="00822570">
              <w:rPr>
                <w:sz w:val="20"/>
                <w:szCs w:val="20"/>
                <w:vertAlign w:val="superscript"/>
                <w:lang w:val="ru-RU"/>
              </w:rPr>
              <w:t>С</w:t>
            </w:r>
            <w:r w:rsidRPr="00822570">
              <w:rPr>
                <w:sz w:val="20"/>
                <w:szCs w:val="20"/>
                <w:lang w:val="ru-RU"/>
              </w:rPr>
              <w:t xml:space="preserve"> по маршруту ТЦ Мега-Пенза – ГПЗ 24.</w:t>
            </w:r>
          </w:p>
        </w:tc>
        <w:tc>
          <w:tcPr>
            <w:tcW w:w="3082" w:type="dxa"/>
          </w:tcPr>
          <w:p w:rsidR="00822570" w:rsidRDefault="00822570">
            <w:r w:rsidRPr="00C41D6E">
              <w:rPr>
                <w:spacing w:val="-5"/>
                <w:sz w:val="20"/>
                <w:szCs w:val="20"/>
              </w:rPr>
              <w:t xml:space="preserve">ПМ.01, </w:t>
            </w:r>
            <w:r w:rsidRPr="00C41D6E">
              <w:rPr>
                <w:spacing w:val="-4"/>
                <w:sz w:val="20"/>
                <w:szCs w:val="20"/>
              </w:rPr>
              <w:t>ПМ.</w:t>
            </w:r>
            <w:r w:rsidRPr="00C41D6E">
              <w:rPr>
                <w:sz w:val="20"/>
                <w:szCs w:val="20"/>
              </w:rPr>
              <w:t xml:space="preserve">02, </w:t>
            </w:r>
            <w:r w:rsidRPr="00C41D6E">
              <w:rPr>
                <w:spacing w:val="-6"/>
                <w:sz w:val="20"/>
                <w:szCs w:val="20"/>
              </w:rPr>
              <w:t>ПМ</w:t>
            </w:r>
            <w:r w:rsidRPr="00C41D6E">
              <w:rPr>
                <w:sz w:val="20"/>
                <w:szCs w:val="20"/>
              </w:rPr>
              <w:t>.</w:t>
            </w:r>
            <w:r w:rsidRPr="00C41D6E">
              <w:rPr>
                <w:spacing w:val="-6"/>
                <w:sz w:val="20"/>
                <w:szCs w:val="20"/>
              </w:rPr>
              <w:t>03</w:t>
            </w:r>
          </w:p>
        </w:tc>
      </w:tr>
      <w:tr w:rsidR="00822570" w:rsidTr="004036A8">
        <w:tc>
          <w:tcPr>
            <w:tcW w:w="817" w:type="dxa"/>
          </w:tcPr>
          <w:p w:rsidR="00822570" w:rsidRPr="000416D3" w:rsidRDefault="00822570" w:rsidP="004036A8">
            <w:pPr>
              <w:spacing w:line="276" w:lineRule="auto"/>
              <w:jc w:val="center"/>
              <w:rPr>
                <w:sz w:val="20"/>
                <w:szCs w:val="20"/>
              </w:rPr>
            </w:pPr>
            <w:r>
              <w:rPr>
                <w:sz w:val="20"/>
                <w:szCs w:val="20"/>
              </w:rPr>
              <w:t>11</w:t>
            </w:r>
          </w:p>
        </w:tc>
        <w:tc>
          <w:tcPr>
            <w:tcW w:w="6237" w:type="dxa"/>
          </w:tcPr>
          <w:p w:rsidR="00822570" w:rsidRPr="00822570" w:rsidRDefault="00822570" w:rsidP="00AC1830">
            <w:pPr>
              <w:pStyle w:val="70"/>
              <w:shd w:val="clear" w:color="auto" w:fill="auto"/>
              <w:spacing w:line="240" w:lineRule="auto"/>
              <w:ind w:left="34" w:firstLine="0"/>
              <w:contextualSpacing/>
              <w:jc w:val="left"/>
              <w:rPr>
                <w:sz w:val="20"/>
                <w:szCs w:val="20"/>
                <w:lang w:val="ru-RU"/>
              </w:rPr>
            </w:pPr>
            <w:r w:rsidRPr="00822570">
              <w:rPr>
                <w:sz w:val="20"/>
                <w:szCs w:val="20"/>
                <w:lang w:val="ru-RU"/>
              </w:rPr>
              <w:t xml:space="preserve">Основные показатели транспортного процесса перевозки кирпича из кирпичного завода г. Пензы </w:t>
            </w:r>
            <w:proofErr w:type="gramStart"/>
            <w:r w:rsidRPr="00822570">
              <w:rPr>
                <w:sz w:val="20"/>
                <w:szCs w:val="20"/>
                <w:lang w:val="ru-RU"/>
              </w:rPr>
              <w:t>в</w:t>
            </w:r>
            <w:proofErr w:type="gramEnd"/>
            <w:r w:rsidRPr="00822570">
              <w:rPr>
                <w:sz w:val="20"/>
                <w:szCs w:val="20"/>
                <w:lang w:val="ru-RU"/>
              </w:rPr>
              <w:t xml:space="preserve"> с. Грабово.</w:t>
            </w:r>
          </w:p>
        </w:tc>
        <w:tc>
          <w:tcPr>
            <w:tcW w:w="3082" w:type="dxa"/>
          </w:tcPr>
          <w:p w:rsidR="00822570" w:rsidRDefault="00822570">
            <w:r w:rsidRPr="00C41D6E">
              <w:rPr>
                <w:spacing w:val="-5"/>
                <w:sz w:val="20"/>
                <w:szCs w:val="20"/>
              </w:rPr>
              <w:t xml:space="preserve">ПМ.01, </w:t>
            </w:r>
            <w:r w:rsidRPr="00C41D6E">
              <w:rPr>
                <w:spacing w:val="-4"/>
                <w:sz w:val="20"/>
                <w:szCs w:val="20"/>
              </w:rPr>
              <w:t>ПМ.</w:t>
            </w:r>
            <w:r w:rsidRPr="00C41D6E">
              <w:rPr>
                <w:sz w:val="20"/>
                <w:szCs w:val="20"/>
              </w:rPr>
              <w:t xml:space="preserve">02, </w:t>
            </w:r>
            <w:r w:rsidRPr="00C41D6E">
              <w:rPr>
                <w:spacing w:val="-6"/>
                <w:sz w:val="20"/>
                <w:szCs w:val="20"/>
              </w:rPr>
              <w:t>ПМ</w:t>
            </w:r>
            <w:r w:rsidRPr="00C41D6E">
              <w:rPr>
                <w:sz w:val="20"/>
                <w:szCs w:val="20"/>
              </w:rPr>
              <w:t>.</w:t>
            </w:r>
            <w:r w:rsidRPr="00C41D6E">
              <w:rPr>
                <w:spacing w:val="-6"/>
                <w:sz w:val="20"/>
                <w:szCs w:val="20"/>
              </w:rPr>
              <w:t>03</w:t>
            </w:r>
          </w:p>
        </w:tc>
      </w:tr>
      <w:tr w:rsidR="00822570" w:rsidTr="004036A8">
        <w:tc>
          <w:tcPr>
            <w:tcW w:w="817" w:type="dxa"/>
          </w:tcPr>
          <w:p w:rsidR="00822570" w:rsidRDefault="00822570" w:rsidP="004036A8">
            <w:pPr>
              <w:spacing w:line="276" w:lineRule="auto"/>
              <w:jc w:val="center"/>
              <w:rPr>
                <w:sz w:val="20"/>
                <w:szCs w:val="20"/>
              </w:rPr>
            </w:pPr>
            <w:r>
              <w:rPr>
                <w:sz w:val="20"/>
                <w:szCs w:val="20"/>
              </w:rPr>
              <w:t>12</w:t>
            </w:r>
          </w:p>
        </w:tc>
        <w:tc>
          <w:tcPr>
            <w:tcW w:w="6237" w:type="dxa"/>
          </w:tcPr>
          <w:p w:rsidR="00822570" w:rsidRPr="00822570" w:rsidRDefault="00822570" w:rsidP="00AC1830">
            <w:pPr>
              <w:jc w:val="both"/>
              <w:rPr>
                <w:sz w:val="20"/>
                <w:szCs w:val="20"/>
              </w:rPr>
            </w:pPr>
            <w:r w:rsidRPr="00822570">
              <w:rPr>
                <w:bCs/>
                <w:sz w:val="20"/>
                <w:szCs w:val="20"/>
                <w:lang w:eastAsia="ru-RU"/>
              </w:rPr>
              <w:t>Совершенствование системы управления на примере ООО «Универсал-Сервис»</w:t>
            </w:r>
          </w:p>
        </w:tc>
        <w:tc>
          <w:tcPr>
            <w:tcW w:w="3082" w:type="dxa"/>
          </w:tcPr>
          <w:p w:rsidR="00822570" w:rsidRDefault="00822570">
            <w:r w:rsidRPr="00C41D6E">
              <w:rPr>
                <w:spacing w:val="-5"/>
                <w:sz w:val="20"/>
                <w:szCs w:val="20"/>
              </w:rPr>
              <w:t xml:space="preserve">ПМ.01, </w:t>
            </w:r>
            <w:r w:rsidRPr="00C41D6E">
              <w:rPr>
                <w:spacing w:val="-4"/>
                <w:sz w:val="20"/>
                <w:szCs w:val="20"/>
              </w:rPr>
              <w:t>ПМ.</w:t>
            </w:r>
            <w:r w:rsidRPr="00C41D6E">
              <w:rPr>
                <w:sz w:val="20"/>
                <w:szCs w:val="20"/>
              </w:rPr>
              <w:t xml:space="preserve">02, </w:t>
            </w:r>
            <w:r w:rsidRPr="00C41D6E">
              <w:rPr>
                <w:spacing w:val="-6"/>
                <w:sz w:val="20"/>
                <w:szCs w:val="20"/>
              </w:rPr>
              <w:t>ПМ</w:t>
            </w:r>
            <w:r w:rsidRPr="00C41D6E">
              <w:rPr>
                <w:sz w:val="20"/>
                <w:szCs w:val="20"/>
              </w:rPr>
              <w:t>.</w:t>
            </w:r>
            <w:r w:rsidRPr="00C41D6E">
              <w:rPr>
                <w:spacing w:val="-6"/>
                <w:sz w:val="20"/>
                <w:szCs w:val="20"/>
              </w:rPr>
              <w:t>03</w:t>
            </w:r>
          </w:p>
        </w:tc>
      </w:tr>
      <w:tr w:rsidR="00822570" w:rsidTr="004036A8">
        <w:tc>
          <w:tcPr>
            <w:tcW w:w="817" w:type="dxa"/>
          </w:tcPr>
          <w:p w:rsidR="00822570" w:rsidRDefault="00822570" w:rsidP="004036A8">
            <w:pPr>
              <w:spacing w:line="276" w:lineRule="auto"/>
              <w:jc w:val="center"/>
              <w:rPr>
                <w:sz w:val="20"/>
                <w:szCs w:val="20"/>
              </w:rPr>
            </w:pPr>
            <w:r>
              <w:rPr>
                <w:sz w:val="20"/>
                <w:szCs w:val="20"/>
              </w:rPr>
              <w:t>13</w:t>
            </w:r>
          </w:p>
        </w:tc>
        <w:tc>
          <w:tcPr>
            <w:tcW w:w="6237" w:type="dxa"/>
          </w:tcPr>
          <w:p w:rsidR="00822570" w:rsidRPr="00822570" w:rsidRDefault="00822570" w:rsidP="00AC1830">
            <w:pPr>
              <w:jc w:val="both"/>
              <w:rPr>
                <w:bCs/>
                <w:sz w:val="20"/>
                <w:szCs w:val="20"/>
              </w:rPr>
            </w:pPr>
            <w:r w:rsidRPr="00822570">
              <w:rPr>
                <w:bCs/>
                <w:sz w:val="20"/>
                <w:szCs w:val="20"/>
                <w:lang w:eastAsia="ru-RU"/>
              </w:rPr>
              <w:t>Разработка мероприятий по сокращению издержек и повышению эффективности работы при перевозке грузов на примере ОАО «</w:t>
            </w:r>
            <w:proofErr w:type="spellStart"/>
            <w:r w:rsidRPr="00822570">
              <w:rPr>
                <w:bCs/>
                <w:sz w:val="20"/>
                <w:szCs w:val="20"/>
                <w:lang w:eastAsia="ru-RU"/>
              </w:rPr>
              <w:t>Прайд-Автоматикс</w:t>
            </w:r>
            <w:proofErr w:type="spellEnd"/>
            <w:r w:rsidRPr="00822570">
              <w:rPr>
                <w:bCs/>
                <w:sz w:val="20"/>
                <w:szCs w:val="20"/>
                <w:lang w:eastAsia="ru-RU"/>
              </w:rPr>
              <w:t>»</w:t>
            </w:r>
          </w:p>
        </w:tc>
        <w:tc>
          <w:tcPr>
            <w:tcW w:w="3082" w:type="dxa"/>
          </w:tcPr>
          <w:p w:rsidR="00822570" w:rsidRDefault="00822570">
            <w:r w:rsidRPr="00C41D6E">
              <w:rPr>
                <w:spacing w:val="-5"/>
                <w:sz w:val="20"/>
                <w:szCs w:val="20"/>
              </w:rPr>
              <w:t xml:space="preserve">ПМ.01, </w:t>
            </w:r>
            <w:r w:rsidRPr="00C41D6E">
              <w:rPr>
                <w:spacing w:val="-4"/>
                <w:sz w:val="20"/>
                <w:szCs w:val="20"/>
              </w:rPr>
              <w:t>ПМ.</w:t>
            </w:r>
            <w:r w:rsidRPr="00C41D6E">
              <w:rPr>
                <w:sz w:val="20"/>
                <w:szCs w:val="20"/>
              </w:rPr>
              <w:t xml:space="preserve">02, </w:t>
            </w:r>
            <w:r w:rsidRPr="00C41D6E">
              <w:rPr>
                <w:spacing w:val="-6"/>
                <w:sz w:val="20"/>
                <w:szCs w:val="20"/>
              </w:rPr>
              <w:t>ПМ</w:t>
            </w:r>
            <w:r w:rsidRPr="00C41D6E">
              <w:rPr>
                <w:sz w:val="20"/>
                <w:szCs w:val="20"/>
              </w:rPr>
              <w:t>.</w:t>
            </w:r>
            <w:r w:rsidRPr="00C41D6E">
              <w:rPr>
                <w:spacing w:val="-6"/>
                <w:sz w:val="20"/>
                <w:szCs w:val="20"/>
              </w:rPr>
              <w:t>03</w:t>
            </w:r>
          </w:p>
        </w:tc>
      </w:tr>
      <w:tr w:rsidR="00822570" w:rsidTr="004036A8">
        <w:tc>
          <w:tcPr>
            <w:tcW w:w="817" w:type="dxa"/>
          </w:tcPr>
          <w:p w:rsidR="00822570" w:rsidRDefault="00822570" w:rsidP="004036A8">
            <w:pPr>
              <w:spacing w:line="276" w:lineRule="auto"/>
              <w:jc w:val="center"/>
              <w:rPr>
                <w:sz w:val="20"/>
                <w:szCs w:val="20"/>
              </w:rPr>
            </w:pPr>
            <w:r>
              <w:rPr>
                <w:sz w:val="20"/>
                <w:szCs w:val="20"/>
              </w:rPr>
              <w:t>14</w:t>
            </w:r>
          </w:p>
        </w:tc>
        <w:tc>
          <w:tcPr>
            <w:tcW w:w="6237" w:type="dxa"/>
          </w:tcPr>
          <w:p w:rsidR="00822570" w:rsidRPr="00822570" w:rsidRDefault="00822570" w:rsidP="00AC1830">
            <w:pPr>
              <w:jc w:val="both"/>
              <w:rPr>
                <w:bCs/>
                <w:sz w:val="20"/>
                <w:szCs w:val="20"/>
              </w:rPr>
            </w:pPr>
            <w:r w:rsidRPr="00822570">
              <w:rPr>
                <w:bCs/>
                <w:sz w:val="20"/>
                <w:szCs w:val="20"/>
                <w:lang w:eastAsia="ru-RU"/>
              </w:rPr>
              <w:t xml:space="preserve">Повышение качества управления как один из основных показателей работы компании </w:t>
            </w:r>
            <w:r w:rsidRPr="00822570">
              <w:rPr>
                <w:sz w:val="20"/>
                <w:szCs w:val="20"/>
              </w:rPr>
              <w:t>на примере ООО «Агат-Транс»</w:t>
            </w:r>
          </w:p>
        </w:tc>
        <w:tc>
          <w:tcPr>
            <w:tcW w:w="3082" w:type="dxa"/>
          </w:tcPr>
          <w:p w:rsidR="00822570" w:rsidRDefault="00822570">
            <w:r w:rsidRPr="00C41D6E">
              <w:rPr>
                <w:spacing w:val="-5"/>
                <w:sz w:val="20"/>
                <w:szCs w:val="20"/>
              </w:rPr>
              <w:t xml:space="preserve">ПМ.01, </w:t>
            </w:r>
            <w:r w:rsidRPr="00C41D6E">
              <w:rPr>
                <w:spacing w:val="-4"/>
                <w:sz w:val="20"/>
                <w:szCs w:val="20"/>
              </w:rPr>
              <w:t>ПМ.</w:t>
            </w:r>
            <w:r w:rsidRPr="00C41D6E">
              <w:rPr>
                <w:sz w:val="20"/>
                <w:szCs w:val="20"/>
              </w:rPr>
              <w:t xml:space="preserve">02, </w:t>
            </w:r>
            <w:r w:rsidRPr="00C41D6E">
              <w:rPr>
                <w:spacing w:val="-6"/>
                <w:sz w:val="20"/>
                <w:szCs w:val="20"/>
              </w:rPr>
              <w:t>ПМ</w:t>
            </w:r>
            <w:r w:rsidRPr="00C41D6E">
              <w:rPr>
                <w:sz w:val="20"/>
                <w:szCs w:val="20"/>
              </w:rPr>
              <w:t>.</w:t>
            </w:r>
            <w:r w:rsidRPr="00C41D6E">
              <w:rPr>
                <w:spacing w:val="-6"/>
                <w:sz w:val="20"/>
                <w:szCs w:val="20"/>
              </w:rPr>
              <w:t>03</w:t>
            </w:r>
          </w:p>
        </w:tc>
      </w:tr>
      <w:tr w:rsidR="00822570" w:rsidTr="004036A8">
        <w:tc>
          <w:tcPr>
            <w:tcW w:w="817" w:type="dxa"/>
          </w:tcPr>
          <w:p w:rsidR="00822570" w:rsidRDefault="00822570" w:rsidP="004036A8">
            <w:pPr>
              <w:spacing w:line="276" w:lineRule="auto"/>
              <w:jc w:val="center"/>
              <w:rPr>
                <w:sz w:val="20"/>
                <w:szCs w:val="20"/>
              </w:rPr>
            </w:pPr>
            <w:r>
              <w:rPr>
                <w:sz w:val="20"/>
                <w:szCs w:val="20"/>
              </w:rPr>
              <w:t>15</w:t>
            </w:r>
          </w:p>
        </w:tc>
        <w:tc>
          <w:tcPr>
            <w:tcW w:w="6237" w:type="dxa"/>
          </w:tcPr>
          <w:p w:rsidR="00822570" w:rsidRPr="00822570" w:rsidRDefault="00822570" w:rsidP="00AC1830">
            <w:pPr>
              <w:jc w:val="both"/>
              <w:rPr>
                <w:bCs/>
                <w:sz w:val="20"/>
                <w:szCs w:val="20"/>
              </w:rPr>
            </w:pPr>
            <w:r w:rsidRPr="00822570">
              <w:rPr>
                <w:bCs/>
                <w:sz w:val="20"/>
                <w:szCs w:val="20"/>
                <w:lang w:eastAsia="ru-RU"/>
              </w:rPr>
              <w:t>Анализ и оптимизация автобусных перевозок на примере маршрута автобуса №70</w:t>
            </w:r>
          </w:p>
        </w:tc>
        <w:tc>
          <w:tcPr>
            <w:tcW w:w="3082" w:type="dxa"/>
          </w:tcPr>
          <w:p w:rsidR="00822570" w:rsidRDefault="00822570">
            <w:r w:rsidRPr="00C41D6E">
              <w:rPr>
                <w:spacing w:val="-5"/>
                <w:sz w:val="20"/>
                <w:szCs w:val="20"/>
              </w:rPr>
              <w:t xml:space="preserve">ПМ.01, </w:t>
            </w:r>
            <w:r w:rsidRPr="00C41D6E">
              <w:rPr>
                <w:spacing w:val="-4"/>
                <w:sz w:val="20"/>
                <w:szCs w:val="20"/>
              </w:rPr>
              <w:t>ПМ.</w:t>
            </w:r>
            <w:r w:rsidRPr="00C41D6E">
              <w:rPr>
                <w:sz w:val="20"/>
                <w:szCs w:val="20"/>
              </w:rPr>
              <w:t xml:space="preserve">02, </w:t>
            </w:r>
            <w:r w:rsidRPr="00C41D6E">
              <w:rPr>
                <w:spacing w:val="-6"/>
                <w:sz w:val="20"/>
                <w:szCs w:val="20"/>
              </w:rPr>
              <w:t>ПМ</w:t>
            </w:r>
            <w:r w:rsidRPr="00C41D6E">
              <w:rPr>
                <w:sz w:val="20"/>
                <w:szCs w:val="20"/>
              </w:rPr>
              <w:t>.</w:t>
            </w:r>
            <w:r w:rsidRPr="00C41D6E">
              <w:rPr>
                <w:spacing w:val="-6"/>
                <w:sz w:val="20"/>
                <w:szCs w:val="20"/>
              </w:rPr>
              <w:t>03</w:t>
            </w:r>
          </w:p>
        </w:tc>
      </w:tr>
      <w:tr w:rsidR="00822570" w:rsidTr="004036A8">
        <w:tc>
          <w:tcPr>
            <w:tcW w:w="817" w:type="dxa"/>
          </w:tcPr>
          <w:p w:rsidR="00822570" w:rsidRDefault="00822570" w:rsidP="004036A8">
            <w:pPr>
              <w:spacing w:line="276" w:lineRule="auto"/>
              <w:jc w:val="center"/>
              <w:rPr>
                <w:sz w:val="20"/>
                <w:szCs w:val="20"/>
              </w:rPr>
            </w:pPr>
            <w:r>
              <w:rPr>
                <w:sz w:val="20"/>
                <w:szCs w:val="20"/>
              </w:rPr>
              <w:t>16</w:t>
            </w:r>
          </w:p>
        </w:tc>
        <w:tc>
          <w:tcPr>
            <w:tcW w:w="6237" w:type="dxa"/>
          </w:tcPr>
          <w:p w:rsidR="00822570" w:rsidRPr="00822570" w:rsidRDefault="00822570" w:rsidP="00AC1830">
            <w:pPr>
              <w:jc w:val="both"/>
              <w:rPr>
                <w:bCs/>
                <w:sz w:val="20"/>
                <w:szCs w:val="20"/>
              </w:rPr>
            </w:pPr>
            <w:r w:rsidRPr="00822570">
              <w:rPr>
                <w:bCs/>
                <w:sz w:val="20"/>
                <w:szCs w:val="20"/>
                <w:lang w:eastAsia="ru-RU"/>
              </w:rPr>
              <w:t>Совершенствование системы управления на примере ООО «</w:t>
            </w:r>
            <w:proofErr w:type="spellStart"/>
            <w:r w:rsidRPr="00822570">
              <w:rPr>
                <w:bCs/>
                <w:sz w:val="20"/>
                <w:szCs w:val="20"/>
                <w:lang w:eastAsia="ru-RU"/>
              </w:rPr>
              <w:t>Автолоцман-М</w:t>
            </w:r>
            <w:proofErr w:type="spellEnd"/>
            <w:r w:rsidRPr="00822570">
              <w:rPr>
                <w:bCs/>
                <w:sz w:val="20"/>
                <w:szCs w:val="20"/>
                <w:lang w:eastAsia="ru-RU"/>
              </w:rPr>
              <w:t>»</w:t>
            </w:r>
          </w:p>
        </w:tc>
        <w:tc>
          <w:tcPr>
            <w:tcW w:w="3082" w:type="dxa"/>
          </w:tcPr>
          <w:p w:rsidR="00822570" w:rsidRDefault="00822570">
            <w:r w:rsidRPr="00C41D6E">
              <w:rPr>
                <w:spacing w:val="-5"/>
                <w:sz w:val="20"/>
                <w:szCs w:val="20"/>
              </w:rPr>
              <w:t xml:space="preserve">ПМ.01, </w:t>
            </w:r>
            <w:r w:rsidRPr="00C41D6E">
              <w:rPr>
                <w:spacing w:val="-4"/>
                <w:sz w:val="20"/>
                <w:szCs w:val="20"/>
              </w:rPr>
              <w:t>ПМ.</w:t>
            </w:r>
            <w:r w:rsidRPr="00C41D6E">
              <w:rPr>
                <w:sz w:val="20"/>
                <w:szCs w:val="20"/>
              </w:rPr>
              <w:t xml:space="preserve">02, </w:t>
            </w:r>
            <w:r w:rsidRPr="00C41D6E">
              <w:rPr>
                <w:spacing w:val="-6"/>
                <w:sz w:val="20"/>
                <w:szCs w:val="20"/>
              </w:rPr>
              <w:t>ПМ</w:t>
            </w:r>
            <w:r w:rsidRPr="00C41D6E">
              <w:rPr>
                <w:sz w:val="20"/>
                <w:szCs w:val="20"/>
              </w:rPr>
              <w:t>.</w:t>
            </w:r>
            <w:r w:rsidRPr="00C41D6E">
              <w:rPr>
                <w:spacing w:val="-6"/>
                <w:sz w:val="20"/>
                <w:szCs w:val="20"/>
              </w:rPr>
              <w:t>03</w:t>
            </w:r>
          </w:p>
        </w:tc>
      </w:tr>
      <w:tr w:rsidR="00822570" w:rsidTr="004036A8">
        <w:tc>
          <w:tcPr>
            <w:tcW w:w="817" w:type="dxa"/>
          </w:tcPr>
          <w:p w:rsidR="00822570" w:rsidRDefault="00822570" w:rsidP="004036A8">
            <w:pPr>
              <w:spacing w:line="276" w:lineRule="auto"/>
              <w:jc w:val="center"/>
              <w:rPr>
                <w:sz w:val="20"/>
                <w:szCs w:val="20"/>
              </w:rPr>
            </w:pPr>
            <w:r>
              <w:rPr>
                <w:sz w:val="20"/>
                <w:szCs w:val="20"/>
              </w:rPr>
              <w:t>17</w:t>
            </w:r>
          </w:p>
        </w:tc>
        <w:tc>
          <w:tcPr>
            <w:tcW w:w="6237" w:type="dxa"/>
          </w:tcPr>
          <w:p w:rsidR="00822570" w:rsidRPr="00822570" w:rsidRDefault="00822570" w:rsidP="00AC1830">
            <w:pPr>
              <w:jc w:val="both"/>
              <w:rPr>
                <w:bCs/>
                <w:sz w:val="20"/>
                <w:szCs w:val="20"/>
              </w:rPr>
            </w:pPr>
            <w:r w:rsidRPr="00822570">
              <w:rPr>
                <w:sz w:val="20"/>
                <w:szCs w:val="20"/>
              </w:rPr>
              <w:t>Исследование и оптимизация организации перевозок пассажиров на примере ООО «Меркурий»</w:t>
            </w:r>
          </w:p>
        </w:tc>
        <w:tc>
          <w:tcPr>
            <w:tcW w:w="3082" w:type="dxa"/>
          </w:tcPr>
          <w:p w:rsidR="00822570" w:rsidRDefault="00822570">
            <w:r w:rsidRPr="00C41D6E">
              <w:rPr>
                <w:spacing w:val="-5"/>
                <w:sz w:val="20"/>
                <w:szCs w:val="20"/>
              </w:rPr>
              <w:t xml:space="preserve">ПМ.01, </w:t>
            </w:r>
            <w:r w:rsidRPr="00C41D6E">
              <w:rPr>
                <w:spacing w:val="-4"/>
                <w:sz w:val="20"/>
                <w:szCs w:val="20"/>
              </w:rPr>
              <w:t>ПМ.</w:t>
            </w:r>
            <w:r w:rsidRPr="00C41D6E">
              <w:rPr>
                <w:sz w:val="20"/>
                <w:szCs w:val="20"/>
              </w:rPr>
              <w:t xml:space="preserve">02, </w:t>
            </w:r>
            <w:r w:rsidRPr="00C41D6E">
              <w:rPr>
                <w:spacing w:val="-6"/>
                <w:sz w:val="20"/>
                <w:szCs w:val="20"/>
              </w:rPr>
              <w:t>ПМ</w:t>
            </w:r>
            <w:r w:rsidRPr="00C41D6E">
              <w:rPr>
                <w:sz w:val="20"/>
                <w:szCs w:val="20"/>
              </w:rPr>
              <w:t>.</w:t>
            </w:r>
            <w:r w:rsidRPr="00C41D6E">
              <w:rPr>
                <w:spacing w:val="-6"/>
                <w:sz w:val="20"/>
                <w:szCs w:val="20"/>
              </w:rPr>
              <w:t>03</w:t>
            </w:r>
          </w:p>
        </w:tc>
      </w:tr>
      <w:tr w:rsidR="00822570" w:rsidTr="004036A8">
        <w:tc>
          <w:tcPr>
            <w:tcW w:w="817" w:type="dxa"/>
          </w:tcPr>
          <w:p w:rsidR="00822570" w:rsidRDefault="00822570" w:rsidP="004036A8">
            <w:pPr>
              <w:spacing w:line="276" w:lineRule="auto"/>
              <w:jc w:val="center"/>
              <w:rPr>
                <w:sz w:val="20"/>
                <w:szCs w:val="20"/>
              </w:rPr>
            </w:pPr>
            <w:r>
              <w:rPr>
                <w:sz w:val="20"/>
                <w:szCs w:val="20"/>
              </w:rPr>
              <w:t>18</w:t>
            </w:r>
          </w:p>
        </w:tc>
        <w:tc>
          <w:tcPr>
            <w:tcW w:w="6237" w:type="dxa"/>
          </w:tcPr>
          <w:p w:rsidR="00822570" w:rsidRPr="00822570" w:rsidRDefault="00822570" w:rsidP="00AC1830">
            <w:pPr>
              <w:jc w:val="both"/>
              <w:rPr>
                <w:bCs/>
                <w:sz w:val="20"/>
                <w:szCs w:val="20"/>
              </w:rPr>
            </w:pPr>
            <w:r w:rsidRPr="00822570">
              <w:rPr>
                <w:sz w:val="20"/>
                <w:szCs w:val="20"/>
              </w:rPr>
              <w:t>Анализ и рекомендации по повышению конкурентоспособности на примере ООО «Агат-Транс»</w:t>
            </w:r>
          </w:p>
        </w:tc>
        <w:tc>
          <w:tcPr>
            <w:tcW w:w="3082" w:type="dxa"/>
          </w:tcPr>
          <w:p w:rsidR="00822570" w:rsidRDefault="00822570">
            <w:r w:rsidRPr="00C41D6E">
              <w:rPr>
                <w:spacing w:val="-5"/>
                <w:sz w:val="20"/>
                <w:szCs w:val="20"/>
              </w:rPr>
              <w:t xml:space="preserve">ПМ.01, </w:t>
            </w:r>
            <w:r w:rsidRPr="00C41D6E">
              <w:rPr>
                <w:spacing w:val="-4"/>
                <w:sz w:val="20"/>
                <w:szCs w:val="20"/>
              </w:rPr>
              <w:t>ПМ.</w:t>
            </w:r>
            <w:r w:rsidRPr="00C41D6E">
              <w:rPr>
                <w:sz w:val="20"/>
                <w:szCs w:val="20"/>
              </w:rPr>
              <w:t xml:space="preserve">02, </w:t>
            </w:r>
            <w:r w:rsidRPr="00C41D6E">
              <w:rPr>
                <w:spacing w:val="-6"/>
                <w:sz w:val="20"/>
                <w:szCs w:val="20"/>
              </w:rPr>
              <w:t>ПМ</w:t>
            </w:r>
            <w:r w:rsidRPr="00C41D6E">
              <w:rPr>
                <w:sz w:val="20"/>
                <w:szCs w:val="20"/>
              </w:rPr>
              <w:t>.</w:t>
            </w:r>
            <w:r w:rsidRPr="00C41D6E">
              <w:rPr>
                <w:spacing w:val="-6"/>
                <w:sz w:val="20"/>
                <w:szCs w:val="20"/>
              </w:rPr>
              <w:t>03</w:t>
            </w:r>
          </w:p>
        </w:tc>
      </w:tr>
      <w:tr w:rsidR="00822570" w:rsidTr="004036A8">
        <w:tc>
          <w:tcPr>
            <w:tcW w:w="817" w:type="dxa"/>
          </w:tcPr>
          <w:p w:rsidR="00822570" w:rsidRDefault="00822570" w:rsidP="004036A8">
            <w:pPr>
              <w:spacing w:line="276" w:lineRule="auto"/>
              <w:jc w:val="center"/>
              <w:rPr>
                <w:sz w:val="20"/>
                <w:szCs w:val="20"/>
              </w:rPr>
            </w:pPr>
            <w:r>
              <w:rPr>
                <w:sz w:val="20"/>
                <w:szCs w:val="20"/>
              </w:rPr>
              <w:t>19</w:t>
            </w:r>
          </w:p>
        </w:tc>
        <w:tc>
          <w:tcPr>
            <w:tcW w:w="6237" w:type="dxa"/>
          </w:tcPr>
          <w:p w:rsidR="00822570" w:rsidRPr="00822570" w:rsidRDefault="00822570" w:rsidP="00AC1830">
            <w:pPr>
              <w:jc w:val="both"/>
              <w:rPr>
                <w:bCs/>
                <w:sz w:val="20"/>
                <w:szCs w:val="20"/>
              </w:rPr>
            </w:pPr>
            <w:r w:rsidRPr="00822570">
              <w:rPr>
                <w:bCs/>
                <w:sz w:val="20"/>
                <w:szCs w:val="20"/>
                <w:lang w:eastAsia="ru-RU"/>
              </w:rPr>
              <w:t>Корпоративная культура как фактор повышения качества персонала на примере АТП ИП «Данилов»</w:t>
            </w:r>
          </w:p>
        </w:tc>
        <w:tc>
          <w:tcPr>
            <w:tcW w:w="3082" w:type="dxa"/>
          </w:tcPr>
          <w:p w:rsidR="00822570" w:rsidRDefault="00822570">
            <w:r w:rsidRPr="00C41D6E">
              <w:rPr>
                <w:spacing w:val="-5"/>
                <w:sz w:val="20"/>
                <w:szCs w:val="20"/>
              </w:rPr>
              <w:t xml:space="preserve">ПМ.01, </w:t>
            </w:r>
            <w:r w:rsidRPr="00C41D6E">
              <w:rPr>
                <w:spacing w:val="-4"/>
                <w:sz w:val="20"/>
                <w:szCs w:val="20"/>
              </w:rPr>
              <w:t>ПМ.</w:t>
            </w:r>
            <w:r w:rsidRPr="00C41D6E">
              <w:rPr>
                <w:sz w:val="20"/>
                <w:szCs w:val="20"/>
              </w:rPr>
              <w:t xml:space="preserve">02, </w:t>
            </w:r>
            <w:r w:rsidRPr="00C41D6E">
              <w:rPr>
                <w:spacing w:val="-6"/>
                <w:sz w:val="20"/>
                <w:szCs w:val="20"/>
              </w:rPr>
              <w:t>ПМ</w:t>
            </w:r>
            <w:r w:rsidRPr="00C41D6E">
              <w:rPr>
                <w:sz w:val="20"/>
                <w:szCs w:val="20"/>
              </w:rPr>
              <w:t>.</w:t>
            </w:r>
            <w:r w:rsidRPr="00C41D6E">
              <w:rPr>
                <w:spacing w:val="-6"/>
                <w:sz w:val="20"/>
                <w:szCs w:val="20"/>
              </w:rPr>
              <w:t>03</w:t>
            </w:r>
          </w:p>
        </w:tc>
      </w:tr>
      <w:tr w:rsidR="00822570" w:rsidTr="004036A8">
        <w:tc>
          <w:tcPr>
            <w:tcW w:w="817" w:type="dxa"/>
          </w:tcPr>
          <w:p w:rsidR="00822570" w:rsidRDefault="00822570" w:rsidP="004036A8">
            <w:pPr>
              <w:spacing w:line="276" w:lineRule="auto"/>
              <w:jc w:val="center"/>
              <w:rPr>
                <w:sz w:val="20"/>
                <w:szCs w:val="20"/>
              </w:rPr>
            </w:pPr>
            <w:r>
              <w:rPr>
                <w:sz w:val="20"/>
                <w:szCs w:val="20"/>
              </w:rPr>
              <w:t>20</w:t>
            </w:r>
          </w:p>
        </w:tc>
        <w:tc>
          <w:tcPr>
            <w:tcW w:w="6237" w:type="dxa"/>
          </w:tcPr>
          <w:p w:rsidR="00822570" w:rsidRPr="00822570" w:rsidRDefault="00822570" w:rsidP="00AC1830">
            <w:pPr>
              <w:jc w:val="both"/>
              <w:rPr>
                <w:bCs/>
                <w:sz w:val="20"/>
                <w:szCs w:val="20"/>
              </w:rPr>
            </w:pPr>
            <w:r w:rsidRPr="00822570">
              <w:rPr>
                <w:sz w:val="20"/>
                <w:szCs w:val="20"/>
                <w:shd w:val="clear" w:color="auto" w:fill="FFFFFF"/>
              </w:rPr>
              <w:t>Анализ деятельности и перспектив развития пригородных пассажирских перевозок</w:t>
            </w:r>
            <w:r w:rsidRPr="00822570">
              <w:rPr>
                <w:bCs/>
                <w:sz w:val="20"/>
                <w:szCs w:val="20"/>
                <w:lang w:eastAsia="ru-RU"/>
              </w:rPr>
              <w:t xml:space="preserve"> </w:t>
            </w:r>
            <w:r w:rsidRPr="00822570">
              <w:rPr>
                <w:sz w:val="20"/>
                <w:szCs w:val="20"/>
              </w:rPr>
              <w:t>на примере ООО «Меркурий-Авто-6»</w:t>
            </w:r>
          </w:p>
        </w:tc>
        <w:tc>
          <w:tcPr>
            <w:tcW w:w="3082" w:type="dxa"/>
          </w:tcPr>
          <w:p w:rsidR="00822570" w:rsidRDefault="00822570">
            <w:r w:rsidRPr="00C41D6E">
              <w:rPr>
                <w:spacing w:val="-5"/>
                <w:sz w:val="20"/>
                <w:szCs w:val="20"/>
              </w:rPr>
              <w:t xml:space="preserve">ПМ.01, </w:t>
            </w:r>
            <w:r w:rsidRPr="00C41D6E">
              <w:rPr>
                <w:spacing w:val="-4"/>
                <w:sz w:val="20"/>
                <w:szCs w:val="20"/>
              </w:rPr>
              <w:t>ПМ.</w:t>
            </w:r>
            <w:r w:rsidRPr="00C41D6E">
              <w:rPr>
                <w:sz w:val="20"/>
                <w:szCs w:val="20"/>
              </w:rPr>
              <w:t xml:space="preserve">02, </w:t>
            </w:r>
            <w:r w:rsidRPr="00C41D6E">
              <w:rPr>
                <w:spacing w:val="-6"/>
                <w:sz w:val="20"/>
                <w:szCs w:val="20"/>
              </w:rPr>
              <w:t>ПМ</w:t>
            </w:r>
            <w:r w:rsidRPr="00C41D6E">
              <w:rPr>
                <w:sz w:val="20"/>
                <w:szCs w:val="20"/>
              </w:rPr>
              <w:t>.</w:t>
            </w:r>
            <w:r w:rsidRPr="00C41D6E">
              <w:rPr>
                <w:spacing w:val="-6"/>
                <w:sz w:val="20"/>
                <w:szCs w:val="20"/>
              </w:rPr>
              <w:t>03</w:t>
            </w:r>
          </w:p>
        </w:tc>
      </w:tr>
      <w:tr w:rsidR="00822570" w:rsidTr="004036A8">
        <w:trPr>
          <w:trHeight w:val="802"/>
        </w:trPr>
        <w:tc>
          <w:tcPr>
            <w:tcW w:w="817" w:type="dxa"/>
          </w:tcPr>
          <w:p w:rsidR="00822570" w:rsidRDefault="00822570" w:rsidP="004036A8">
            <w:pPr>
              <w:spacing w:line="276" w:lineRule="auto"/>
              <w:jc w:val="center"/>
              <w:rPr>
                <w:sz w:val="20"/>
                <w:szCs w:val="20"/>
              </w:rPr>
            </w:pPr>
            <w:r>
              <w:rPr>
                <w:sz w:val="20"/>
                <w:szCs w:val="20"/>
              </w:rPr>
              <w:t>21</w:t>
            </w:r>
          </w:p>
        </w:tc>
        <w:tc>
          <w:tcPr>
            <w:tcW w:w="6237" w:type="dxa"/>
          </w:tcPr>
          <w:p w:rsidR="00822570" w:rsidRPr="00822570" w:rsidRDefault="00822570" w:rsidP="00AC1830">
            <w:pPr>
              <w:jc w:val="both"/>
              <w:rPr>
                <w:bCs/>
                <w:sz w:val="20"/>
                <w:szCs w:val="20"/>
              </w:rPr>
            </w:pPr>
            <w:r w:rsidRPr="00822570">
              <w:rPr>
                <w:bCs/>
                <w:sz w:val="20"/>
                <w:szCs w:val="20"/>
                <w:lang w:eastAsia="ru-RU"/>
              </w:rPr>
              <w:t>Повышение производительности и совершенствование системы оплаты труда работников на примере АТП ИП «Данилов»</w:t>
            </w:r>
          </w:p>
        </w:tc>
        <w:tc>
          <w:tcPr>
            <w:tcW w:w="3082" w:type="dxa"/>
          </w:tcPr>
          <w:p w:rsidR="00822570" w:rsidRDefault="00822570">
            <w:r w:rsidRPr="00C41D6E">
              <w:rPr>
                <w:spacing w:val="-5"/>
                <w:sz w:val="20"/>
                <w:szCs w:val="20"/>
              </w:rPr>
              <w:t xml:space="preserve">ПМ.01, </w:t>
            </w:r>
            <w:r w:rsidRPr="00C41D6E">
              <w:rPr>
                <w:spacing w:val="-4"/>
                <w:sz w:val="20"/>
                <w:szCs w:val="20"/>
              </w:rPr>
              <w:t>ПМ.</w:t>
            </w:r>
            <w:r w:rsidRPr="00C41D6E">
              <w:rPr>
                <w:sz w:val="20"/>
                <w:szCs w:val="20"/>
              </w:rPr>
              <w:t xml:space="preserve">02, </w:t>
            </w:r>
            <w:r w:rsidRPr="00C41D6E">
              <w:rPr>
                <w:spacing w:val="-6"/>
                <w:sz w:val="20"/>
                <w:szCs w:val="20"/>
              </w:rPr>
              <w:t>ПМ</w:t>
            </w:r>
            <w:r w:rsidRPr="00C41D6E">
              <w:rPr>
                <w:sz w:val="20"/>
                <w:szCs w:val="20"/>
              </w:rPr>
              <w:t>.</w:t>
            </w:r>
            <w:r w:rsidRPr="00C41D6E">
              <w:rPr>
                <w:spacing w:val="-6"/>
                <w:sz w:val="20"/>
                <w:szCs w:val="20"/>
              </w:rPr>
              <w:t>03</w:t>
            </w:r>
          </w:p>
        </w:tc>
      </w:tr>
      <w:tr w:rsidR="00822570" w:rsidTr="004036A8">
        <w:tc>
          <w:tcPr>
            <w:tcW w:w="817" w:type="dxa"/>
          </w:tcPr>
          <w:p w:rsidR="00822570" w:rsidRDefault="00822570" w:rsidP="004036A8">
            <w:pPr>
              <w:spacing w:line="276" w:lineRule="auto"/>
              <w:jc w:val="center"/>
              <w:rPr>
                <w:sz w:val="20"/>
                <w:szCs w:val="20"/>
              </w:rPr>
            </w:pPr>
            <w:r>
              <w:rPr>
                <w:sz w:val="20"/>
                <w:szCs w:val="20"/>
              </w:rPr>
              <w:t>22</w:t>
            </w:r>
          </w:p>
        </w:tc>
        <w:tc>
          <w:tcPr>
            <w:tcW w:w="6237" w:type="dxa"/>
          </w:tcPr>
          <w:p w:rsidR="00822570" w:rsidRPr="00822570" w:rsidRDefault="00822570" w:rsidP="00AC1830">
            <w:pPr>
              <w:jc w:val="both"/>
              <w:rPr>
                <w:bCs/>
                <w:sz w:val="20"/>
                <w:szCs w:val="20"/>
              </w:rPr>
            </w:pPr>
            <w:r w:rsidRPr="00822570">
              <w:rPr>
                <w:bCs/>
                <w:sz w:val="20"/>
                <w:szCs w:val="20"/>
                <w:lang w:eastAsia="ru-RU"/>
              </w:rPr>
              <w:t xml:space="preserve">Характеристика и совершенствование системы транспортной логистики на примере </w:t>
            </w:r>
            <w:r w:rsidRPr="00822570">
              <w:rPr>
                <w:sz w:val="20"/>
                <w:szCs w:val="20"/>
              </w:rPr>
              <w:t>АО «</w:t>
            </w:r>
            <w:proofErr w:type="spellStart"/>
            <w:r w:rsidRPr="00822570">
              <w:rPr>
                <w:sz w:val="20"/>
                <w:szCs w:val="20"/>
              </w:rPr>
              <w:t>Земетчинский</w:t>
            </w:r>
            <w:proofErr w:type="spellEnd"/>
            <w:r w:rsidRPr="00822570">
              <w:rPr>
                <w:sz w:val="20"/>
                <w:szCs w:val="20"/>
              </w:rPr>
              <w:t xml:space="preserve"> Сахарный Завод»</w:t>
            </w:r>
          </w:p>
        </w:tc>
        <w:tc>
          <w:tcPr>
            <w:tcW w:w="3082" w:type="dxa"/>
          </w:tcPr>
          <w:p w:rsidR="00822570" w:rsidRDefault="00822570">
            <w:r w:rsidRPr="00C41D6E">
              <w:rPr>
                <w:spacing w:val="-5"/>
                <w:sz w:val="20"/>
                <w:szCs w:val="20"/>
              </w:rPr>
              <w:t xml:space="preserve">ПМ.01, </w:t>
            </w:r>
            <w:r w:rsidRPr="00C41D6E">
              <w:rPr>
                <w:spacing w:val="-4"/>
                <w:sz w:val="20"/>
                <w:szCs w:val="20"/>
              </w:rPr>
              <w:t>ПМ.</w:t>
            </w:r>
            <w:r w:rsidRPr="00C41D6E">
              <w:rPr>
                <w:sz w:val="20"/>
                <w:szCs w:val="20"/>
              </w:rPr>
              <w:t xml:space="preserve">02, </w:t>
            </w:r>
            <w:r w:rsidRPr="00C41D6E">
              <w:rPr>
                <w:spacing w:val="-6"/>
                <w:sz w:val="20"/>
                <w:szCs w:val="20"/>
              </w:rPr>
              <w:t>ПМ</w:t>
            </w:r>
            <w:r w:rsidRPr="00C41D6E">
              <w:rPr>
                <w:sz w:val="20"/>
                <w:szCs w:val="20"/>
              </w:rPr>
              <w:t>.</w:t>
            </w:r>
            <w:r w:rsidRPr="00C41D6E">
              <w:rPr>
                <w:spacing w:val="-6"/>
                <w:sz w:val="20"/>
                <w:szCs w:val="20"/>
              </w:rPr>
              <w:t>03</w:t>
            </w:r>
          </w:p>
        </w:tc>
      </w:tr>
    </w:tbl>
    <w:p w:rsidR="007D2A48" w:rsidRDefault="007D2A48">
      <w:pPr>
        <w:spacing w:before="297"/>
        <w:ind w:left="346" w:right="528"/>
        <w:jc w:val="center"/>
        <w:rPr>
          <w:b/>
          <w:spacing w:val="-4"/>
          <w:sz w:val="28"/>
        </w:rPr>
      </w:pPr>
    </w:p>
    <w:p w:rsidR="007D2A48" w:rsidRDefault="007D2A48">
      <w:pPr>
        <w:spacing w:before="297"/>
        <w:ind w:left="346" w:right="528"/>
        <w:jc w:val="center"/>
        <w:rPr>
          <w:b/>
          <w:sz w:val="28"/>
        </w:rPr>
      </w:pPr>
    </w:p>
    <w:p w:rsidR="008D131A" w:rsidRDefault="008D131A">
      <w:pPr>
        <w:pStyle w:val="a3"/>
        <w:ind w:left="0"/>
        <w:jc w:val="left"/>
        <w:rPr>
          <w:b/>
          <w:sz w:val="16"/>
        </w:rPr>
      </w:pPr>
    </w:p>
    <w:p w:rsidR="008D131A" w:rsidRDefault="008D131A">
      <w:pPr>
        <w:spacing w:line="256" w:lineRule="exact"/>
        <w:rPr>
          <w:sz w:val="24"/>
        </w:rPr>
        <w:sectPr w:rsidR="008D131A">
          <w:type w:val="continuous"/>
          <w:pgSz w:w="11910" w:h="16840"/>
          <w:pgMar w:top="1100" w:right="260" w:bottom="1020" w:left="1300" w:header="0" w:footer="828" w:gutter="0"/>
          <w:cols w:space="720"/>
        </w:sectPr>
      </w:pPr>
    </w:p>
    <w:p w:rsidR="008D131A" w:rsidRDefault="00AC437A">
      <w:pPr>
        <w:pStyle w:val="1"/>
        <w:spacing w:before="59"/>
        <w:ind w:right="584"/>
      </w:pPr>
      <w:bookmarkStart w:id="8" w:name="_bookmark8"/>
      <w:bookmarkEnd w:id="8"/>
      <w:r>
        <w:lastRenderedPageBreak/>
        <w:t>Приложение</w:t>
      </w:r>
      <w:r>
        <w:rPr>
          <w:spacing w:val="-10"/>
        </w:rPr>
        <w:t xml:space="preserve"> 2</w:t>
      </w:r>
    </w:p>
    <w:p w:rsidR="008D131A" w:rsidRDefault="008D131A">
      <w:pPr>
        <w:pStyle w:val="a3"/>
        <w:spacing w:before="237"/>
        <w:ind w:left="0"/>
        <w:jc w:val="left"/>
        <w:rPr>
          <w:b/>
        </w:rPr>
      </w:pPr>
    </w:p>
    <w:p w:rsidR="00B2160D" w:rsidRPr="00D24668" w:rsidRDefault="00B2160D" w:rsidP="00B2160D">
      <w:pPr>
        <w:adjustRightInd w:val="0"/>
        <w:jc w:val="center"/>
        <w:rPr>
          <w:b/>
          <w:bCs/>
        </w:rPr>
      </w:pPr>
      <w:r w:rsidRPr="00D24668">
        <w:rPr>
          <w:b/>
          <w:bCs/>
        </w:rPr>
        <w:t>Протокол ознакомления с программой ГИА</w:t>
      </w:r>
    </w:p>
    <w:p w:rsidR="00B2160D" w:rsidRPr="00D24668" w:rsidRDefault="00B2160D" w:rsidP="00B2160D">
      <w:pPr>
        <w:adjustRightInd w:val="0"/>
      </w:pPr>
    </w:p>
    <w:p w:rsidR="00B2160D" w:rsidRPr="00E45F99" w:rsidRDefault="00B2160D" w:rsidP="00B2160D">
      <w:pPr>
        <w:adjustRightInd w:val="0"/>
        <w:rPr>
          <w:b/>
          <w:u w:val="single"/>
        </w:rPr>
      </w:pPr>
      <w:r w:rsidRPr="00E45F99">
        <w:rPr>
          <w:b/>
        </w:rPr>
        <w:t xml:space="preserve">Группа    </w:t>
      </w:r>
      <w:r w:rsidRPr="00E45F99">
        <w:rPr>
          <w:b/>
          <w:u w:val="single"/>
        </w:rPr>
        <w:t>_______</w:t>
      </w:r>
    </w:p>
    <w:p w:rsidR="00B2160D" w:rsidRPr="00AB6DDD" w:rsidRDefault="00B2160D" w:rsidP="00B2160D">
      <w:pPr>
        <w:rPr>
          <w:b/>
          <w:u w:val="single"/>
        </w:rPr>
      </w:pPr>
      <w:r w:rsidRPr="00E45F99">
        <w:rPr>
          <w:b/>
        </w:rPr>
        <w:t xml:space="preserve">Специальность </w:t>
      </w:r>
    </w:p>
    <w:p w:rsidR="00B2160D" w:rsidRPr="00E45F99" w:rsidRDefault="00B2160D" w:rsidP="00B2160D">
      <w:pPr>
        <w:adjustRightInd w:val="0"/>
        <w:rPr>
          <w:b/>
          <w:color w:val="FF0000"/>
        </w:rPr>
      </w:pPr>
      <w:r w:rsidRPr="00E45F99">
        <w:rPr>
          <w:b/>
        </w:rPr>
        <w:t>Дата ознакомления «____» _________________ 20__ г.</w:t>
      </w:r>
    </w:p>
    <w:p w:rsidR="00B2160D" w:rsidRPr="00E45F99" w:rsidRDefault="00B2160D" w:rsidP="00B2160D">
      <w:pPr>
        <w:adjustRightInd w:val="0"/>
        <w:rPr>
          <w:b/>
          <w:bCs/>
          <w:color w:val="FF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101"/>
        <w:gridCol w:w="6095"/>
        <w:gridCol w:w="2479"/>
      </w:tblGrid>
      <w:tr w:rsidR="00B2160D" w:rsidRPr="00D24668" w:rsidTr="004036A8">
        <w:tc>
          <w:tcPr>
            <w:tcW w:w="1101" w:type="dxa"/>
          </w:tcPr>
          <w:p w:rsidR="00B2160D" w:rsidRPr="00D24668" w:rsidRDefault="00B2160D" w:rsidP="004036A8">
            <w:pPr>
              <w:adjustRightInd w:val="0"/>
              <w:jc w:val="center"/>
              <w:rPr>
                <w:bCs/>
              </w:rPr>
            </w:pPr>
            <w:r w:rsidRPr="00D24668">
              <w:t>№п./п</w:t>
            </w:r>
          </w:p>
        </w:tc>
        <w:tc>
          <w:tcPr>
            <w:tcW w:w="6095" w:type="dxa"/>
          </w:tcPr>
          <w:p w:rsidR="00B2160D" w:rsidRPr="00D24668" w:rsidRDefault="00B2160D" w:rsidP="004036A8">
            <w:pPr>
              <w:adjustRightInd w:val="0"/>
              <w:jc w:val="center"/>
              <w:rPr>
                <w:b/>
                <w:bCs/>
              </w:rPr>
            </w:pPr>
            <w:r w:rsidRPr="00D24668">
              <w:t>Фамилия, имя, отчество студента</w:t>
            </w:r>
          </w:p>
        </w:tc>
        <w:tc>
          <w:tcPr>
            <w:tcW w:w="2479" w:type="dxa"/>
          </w:tcPr>
          <w:p w:rsidR="00B2160D" w:rsidRPr="00D24668" w:rsidRDefault="00B2160D" w:rsidP="004036A8">
            <w:pPr>
              <w:adjustRightInd w:val="0"/>
              <w:jc w:val="center"/>
            </w:pPr>
            <w:r w:rsidRPr="00D24668">
              <w:t xml:space="preserve">Подпись </w:t>
            </w:r>
          </w:p>
          <w:p w:rsidR="00B2160D" w:rsidRPr="00D24668" w:rsidRDefault="00B2160D" w:rsidP="004036A8">
            <w:pPr>
              <w:adjustRightInd w:val="0"/>
              <w:jc w:val="center"/>
              <w:rPr>
                <w:b/>
                <w:bCs/>
              </w:rPr>
            </w:pPr>
          </w:p>
        </w:tc>
      </w:tr>
      <w:tr w:rsidR="00B2160D" w:rsidRPr="00D24668" w:rsidTr="004036A8">
        <w:tc>
          <w:tcPr>
            <w:tcW w:w="1101" w:type="dxa"/>
          </w:tcPr>
          <w:p w:rsidR="00B2160D" w:rsidRPr="00D24668" w:rsidRDefault="00B2160D" w:rsidP="00B2160D">
            <w:pPr>
              <w:widowControl/>
              <w:numPr>
                <w:ilvl w:val="0"/>
                <w:numId w:val="13"/>
              </w:numPr>
              <w:adjustRightInd w:val="0"/>
              <w:ind w:left="0"/>
              <w:rPr>
                <w:bCs/>
              </w:rPr>
            </w:pPr>
          </w:p>
        </w:tc>
        <w:tc>
          <w:tcPr>
            <w:tcW w:w="6095" w:type="dxa"/>
            <w:vAlign w:val="bottom"/>
          </w:tcPr>
          <w:p w:rsidR="00B2160D" w:rsidRPr="00D24668" w:rsidRDefault="00B2160D" w:rsidP="004036A8">
            <w:pPr>
              <w:jc w:val="both"/>
            </w:pPr>
          </w:p>
        </w:tc>
        <w:tc>
          <w:tcPr>
            <w:tcW w:w="2479" w:type="dxa"/>
          </w:tcPr>
          <w:p w:rsidR="00B2160D" w:rsidRPr="00D24668" w:rsidRDefault="00B2160D" w:rsidP="004036A8">
            <w:pPr>
              <w:adjustRightInd w:val="0"/>
              <w:rPr>
                <w:b/>
                <w:bCs/>
              </w:rPr>
            </w:pPr>
          </w:p>
        </w:tc>
      </w:tr>
      <w:tr w:rsidR="00B2160D" w:rsidRPr="00D24668" w:rsidTr="004036A8">
        <w:tc>
          <w:tcPr>
            <w:tcW w:w="1101" w:type="dxa"/>
          </w:tcPr>
          <w:p w:rsidR="00B2160D" w:rsidRPr="00D24668" w:rsidRDefault="00B2160D" w:rsidP="00B2160D">
            <w:pPr>
              <w:widowControl/>
              <w:numPr>
                <w:ilvl w:val="0"/>
                <w:numId w:val="13"/>
              </w:numPr>
              <w:adjustRightInd w:val="0"/>
              <w:ind w:left="0"/>
              <w:rPr>
                <w:bCs/>
              </w:rPr>
            </w:pPr>
          </w:p>
        </w:tc>
        <w:tc>
          <w:tcPr>
            <w:tcW w:w="6095" w:type="dxa"/>
            <w:vAlign w:val="bottom"/>
          </w:tcPr>
          <w:p w:rsidR="00B2160D" w:rsidRPr="00D24668" w:rsidRDefault="00B2160D" w:rsidP="004036A8">
            <w:pPr>
              <w:jc w:val="both"/>
              <w:rPr>
                <w:bCs/>
              </w:rPr>
            </w:pPr>
          </w:p>
        </w:tc>
        <w:tc>
          <w:tcPr>
            <w:tcW w:w="2479" w:type="dxa"/>
          </w:tcPr>
          <w:p w:rsidR="00B2160D" w:rsidRPr="00D24668" w:rsidRDefault="00B2160D" w:rsidP="004036A8">
            <w:pPr>
              <w:adjustRightInd w:val="0"/>
              <w:rPr>
                <w:b/>
                <w:bCs/>
              </w:rPr>
            </w:pPr>
          </w:p>
        </w:tc>
      </w:tr>
      <w:tr w:rsidR="00B2160D" w:rsidRPr="00D24668" w:rsidTr="004036A8">
        <w:tc>
          <w:tcPr>
            <w:tcW w:w="1101" w:type="dxa"/>
          </w:tcPr>
          <w:p w:rsidR="00B2160D" w:rsidRPr="00D24668" w:rsidRDefault="00B2160D" w:rsidP="00B2160D">
            <w:pPr>
              <w:widowControl/>
              <w:numPr>
                <w:ilvl w:val="0"/>
                <w:numId w:val="13"/>
              </w:numPr>
              <w:adjustRightInd w:val="0"/>
              <w:ind w:left="0"/>
              <w:rPr>
                <w:bCs/>
              </w:rPr>
            </w:pPr>
          </w:p>
        </w:tc>
        <w:tc>
          <w:tcPr>
            <w:tcW w:w="6095" w:type="dxa"/>
            <w:vAlign w:val="bottom"/>
          </w:tcPr>
          <w:p w:rsidR="00B2160D" w:rsidRPr="00D24668" w:rsidRDefault="00B2160D" w:rsidP="004036A8">
            <w:pPr>
              <w:jc w:val="both"/>
            </w:pPr>
          </w:p>
        </w:tc>
        <w:tc>
          <w:tcPr>
            <w:tcW w:w="2479" w:type="dxa"/>
          </w:tcPr>
          <w:p w:rsidR="00B2160D" w:rsidRPr="00D24668" w:rsidRDefault="00B2160D" w:rsidP="004036A8">
            <w:pPr>
              <w:adjustRightInd w:val="0"/>
              <w:rPr>
                <w:b/>
                <w:bCs/>
              </w:rPr>
            </w:pPr>
          </w:p>
        </w:tc>
      </w:tr>
      <w:tr w:rsidR="00B2160D" w:rsidRPr="00D24668" w:rsidTr="004036A8">
        <w:tc>
          <w:tcPr>
            <w:tcW w:w="1101" w:type="dxa"/>
          </w:tcPr>
          <w:p w:rsidR="00B2160D" w:rsidRPr="00D24668" w:rsidRDefault="00B2160D" w:rsidP="00B2160D">
            <w:pPr>
              <w:widowControl/>
              <w:numPr>
                <w:ilvl w:val="0"/>
                <w:numId w:val="13"/>
              </w:numPr>
              <w:adjustRightInd w:val="0"/>
              <w:ind w:left="0"/>
              <w:rPr>
                <w:bCs/>
              </w:rPr>
            </w:pPr>
          </w:p>
        </w:tc>
        <w:tc>
          <w:tcPr>
            <w:tcW w:w="6095" w:type="dxa"/>
            <w:vAlign w:val="bottom"/>
          </w:tcPr>
          <w:p w:rsidR="00B2160D" w:rsidRPr="00D24668" w:rsidRDefault="00B2160D" w:rsidP="004036A8">
            <w:pPr>
              <w:jc w:val="both"/>
            </w:pPr>
          </w:p>
        </w:tc>
        <w:tc>
          <w:tcPr>
            <w:tcW w:w="2479" w:type="dxa"/>
          </w:tcPr>
          <w:p w:rsidR="00B2160D" w:rsidRPr="00D24668" w:rsidRDefault="00B2160D" w:rsidP="004036A8">
            <w:pPr>
              <w:adjustRightInd w:val="0"/>
              <w:rPr>
                <w:b/>
                <w:bCs/>
              </w:rPr>
            </w:pPr>
          </w:p>
        </w:tc>
      </w:tr>
      <w:tr w:rsidR="00B2160D" w:rsidRPr="00D24668" w:rsidTr="004036A8">
        <w:tc>
          <w:tcPr>
            <w:tcW w:w="1101" w:type="dxa"/>
          </w:tcPr>
          <w:p w:rsidR="00B2160D" w:rsidRPr="00D24668" w:rsidRDefault="00B2160D" w:rsidP="00B2160D">
            <w:pPr>
              <w:widowControl/>
              <w:numPr>
                <w:ilvl w:val="0"/>
                <w:numId w:val="13"/>
              </w:numPr>
              <w:adjustRightInd w:val="0"/>
              <w:ind w:left="0"/>
              <w:rPr>
                <w:bCs/>
              </w:rPr>
            </w:pPr>
          </w:p>
        </w:tc>
        <w:tc>
          <w:tcPr>
            <w:tcW w:w="6095" w:type="dxa"/>
            <w:vAlign w:val="bottom"/>
          </w:tcPr>
          <w:p w:rsidR="00B2160D" w:rsidRPr="00D24668" w:rsidRDefault="00B2160D" w:rsidP="004036A8">
            <w:pPr>
              <w:jc w:val="both"/>
            </w:pPr>
          </w:p>
        </w:tc>
        <w:tc>
          <w:tcPr>
            <w:tcW w:w="2479" w:type="dxa"/>
          </w:tcPr>
          <w:p w:rsidR="00B2160D" w:rsidRPr="00D24668" w:rsidRDefault="00B2160D" w:rsidP="004036A8">
            <w:pPr>
              <w:adjustRightInd w:val="0"/>
              <w:rPr>
                <w:b/>
                <w:bCs/>
              </w:rPr>
            </w:pPr>
          </w:p>
        </w:tc>
      </w:tr>
      <w:tr w:rsidR="00B2160D" w:rsidRPr="00D24668" w:rsidTr="004036A8">
        <w:tc>
          <w:tcPr>
            <w:tcW w:w="1101" w:type="dxa"/>
          </w:tcPr>
          <w:p w:rsidR="00B2160D" w:rsidRPr="00D24668" w:rsidRDefault="00B2160D" w:rsidP="00B2160D">
            <w:pPr>
              <w:widowControl/>
              <w:numPr>
                <w:ilvl w:val="0"/>
                <w:numId w:val="13"/>
              </w:numPr>
              <w:adjustRightInd w:val="0"/>
              <w:ind w:left="0"/>
              <w:rPr>
                <w:bCs/>
              </w:rPr>
            </w:pPr>
          </w:p>
        </w:tc>
        <w:tc>
          <w:tcPr>
            <w:tcW w:w="6095" w:type="dxa"/>
            <w:vAlign w:val="bottom"/>
          </w:tcPr>
          <w:p w:rsidR="00B2160D" w:rsidRPr="00D24668" w:rsidRDefault="00B2160D" w:rsidP="004036A8">
            <w:pPr>
              <w:jc w:val="both"/>
            </w:pPr>
          </w:p>
        </w:tc>
        <w:tc>
          <w:tcPr>
            <w:tcW w:w="2479" w:type="dxa"/>
          </w:tcPr>
          <w:p w:rsidR="00B2160D" w:rsidRPr="00D24668" w:rsidRDefault="00B2160D" w:rsidP="004036A8">
            <w:pPr>
              <w:adjustRightInd w:val="0"/>
              <w:rPr>
                <w:b/>
                <w:bCs/>
              </w:rPr>
            </w:pPr>
          </w:p>
        </w:tc>
      </w:tr>
      <w:tr w:rsidR="00B2160D" w:rsidRPr="00D24668" w:rsidTr="004036A8">
        <w:tc>
          <w:tcPr>
            <w:tcW w:w="1101" w:type="dxa"/>
          </w:tcPr>
          <w:p w:rsidR="00B2160D" w:rsidRPr="00D24668" w:rsidRDefault="00B2160D" w:rsidP="00B2160D">
            <w:pPr>
              <w:widowControl/>
              <w:numPr>
                <w:ilvl w:val="0"/>
                <w:numId w:val="13"/>
              </w:numPr>
              <w:adjustRightInd w:val="0"/>
              <w:ind w:left="0"/>
              <w:rPr>
                <w:bCs/>
              </w:rPr>
            </w:pPr>
          </w:p>
        </w:tc>
        <w:tc>
          <w:tcPr>
            <w:tcW w:w="6095" w:type="dxa"/>
            <w:vAlign w:val="bottom"/>
          </w:tcPr>
          <w:p w:rsidR="00B2160D" w:rsidRPr="00D24668" w:rsidRDefault="00B2160D" w:rsidP="004036A8">
            <w:pPr>
              <w:jc w:val="both"/>
            </w:pPr>
          </w:p>
        </w:tc>
        <w:tc>
          <w:tcPr>
            <w:tcW w:w="2479" w:type="dxa"/>
          </w:tcPr>
          <w:p w:rsidR="00B2160D" w:rsidRPr="00D24668" w:rsidRDefault="00B2160D" w:rsidP="004036A8">
            <w:pPr>
              <w:adjustRightInd w:val="0"/>
              <w:rPr>
                <w:b/>
                <w:bCs/>
              </w:rPr>
            </w:pPr>
          </w:p>
        </w:tc>
      </w:tr>
      <w:tr w:rsidR="00B2160D" w:rsidRPr="00D24668" w:rsidTr="004036A8">
        <w:tc>
          <w:tcPr>
            <w:tcW w:w="1101" w:type="dxa"/>
          </w:tcPr>
          <w:p w:rsidR="00B2160D" w:rsidRPr="00D24668" w:rsidRDefault="00B2160D" w:rsidP="00B2160D">
            <w:pPr>
              <w:widowControl/>
              <w:numPr>
                <w:ilvl w:val="0"/>
                <w:numId w:val="13"/>
              </w:numPr>
              <w:adjustRightInd w:val="0"/>
              <w:ind w:left="0"/>
              <w:rPr>
                <w:bCs/>
              </w:rPr>
            </w:pPr>
          </w:p>
        </w:tc>
        <w:tc>
          <w:tcPr>
            <w:tcW w:w="6095" w:type="dxa"/>
            <w:vAlign w:val="bottom"/>
          </w:tcPr>
          <w:p w:rsidR="00B2160D" w:rsidRPr="00D24668" w:rsidRDefault="00B2160D" w:rsidP="004036A8">
            <w:pPr>
              <w:jc w:val="both"/>
            </w:pPr>
          </w:p>
        </w:tc>
        <w:tc>
          <w:tcPr>
            <w:tcW w:w="2479" w:type="dxa"/>
          </w:tcPr>
          <w:p w:rsidR="00B2160D" w:rsidRPr="00D24668" w:rsidRDefault="00B2160D" w:rsidP="004036A8">
            <w:pPr>
              <w:adjustRightInd w:val="0"/>
              <w:rPr>
                <w:b/>
                <w:bCs/>
              </w:rPr>
            </w:pPr>
          </w:p>
        </w:tc>
      </w:tr>
      <w:tr w:rsidR="00B2160D" w:rsidRPr="00D24668" w:rsidTr="004036A8">
        <w:tc>
          <w:tcPr>
            <w:tcW w:w="1101" w:type="dxa"/>
          </w:tcPr>
          <w:p w:rsidR="00B2160D" w:rsidRPr="00D24668" w:rsidRDefault="00B2160D" w:rsidP="00B2160D">
            <w:pPr>
              <w:widowControl/>
              <w:numPr>
                <w:ilvl w:val="0"/>
                <w:numId w:val="13"/>
              </w:numPr>
              <w:adjustRightInd w:val="0"/>
              <w:ind w:left="0"/>
              <w:rPr>
                <w:bCs/>
              </w:rPr>
            </w:pPr>
          </w:p>
        </w:tc>
        <w:tc>
          <w:tcPr>
            <w:tcW w:w="6095" w:type="dxa"/>
            <w:vAlign w:val="bottom"/>
          </w:tcPr>
          <w:p w:rsidR="00B2160D" w:rsidRPr="00D24668" w:rsidRDefault="00B2160D" w:rsidP="004036A8">
            <w:pPr>
              <w:jc w:val="both"/>
            </w:pPr>
          </w:p>
        </w:tc>
        <w:tc>
          <w:tcPr>
            <w:tcW w:w="2479" w:type="dxa"/>
          </w:tcPr>
          <w:p w:rsidR="00B2160D" w:rsidRPr="00D24668" w:rsidRDefault="00B2160D" w:rsidP="004036A8">
            <w:pPr>
              <w:adjustRightInd w:val="0"/>
              <w:rPr>
                <w:b/>
                <w:bCs/>
              </w:rPr>
            </w:pPr>
          </w:p>
        </w:tc>
      </w:tr>
      <w:tr w:rsidR="00B2160D" w:rsidRPr="00D24668" w:rsidTr="004036A8">
        <w:tc>
          <w:tcPr>
            <w:tcW w:w="1101" w:type="dxa"/>
          </w:tcPr>
          <w:p w:rsidR="00B2160D" w:rsidRPr="00D24668" w:rsidRDefault="00B2160D" w:rsidP="004036A8">
            <w:pPr>
              <w:adjustRightInd w:val="0"/>
              <w:rPr>
                <w:bCs/>
              </w:rPr>
            </w:pPr>
          </w:p>
        </w:tc>
        <w:tc>
          <w:tcPr>
            <w:tcW w:w="6095" w:type="dxa"/>
            <w:vAlign w:val="bottom"/>
          </w:tcPr>
          <w:p w:rsidR="00B2160D" w:rsidRPr="00D24668" w:rsidRDefault="00B2160D" w:rsidP="004036A8">
            <w:pPr>
              <w:jc w:val="both"/>
            </w:pPr>
          </w:p>
        </w:tc>
        <w:tc>
          <w:tcPr>
            <w:tcW w:w="2479" w:type="dxa"/>
          </w:tcPr>
          <w:p w:rsidR="00B2160D" w:rsidRPr="00D24668" w:rsidRDefault="00B2160D" w:rsidP="004036A8">
            <w:pPr>
              <w:adjustRightInd w:val="0"/>
              <w:rPr>
                <w:b/>
                <w:bCs/>
              </w:rPr>
            </w:pPr>
          </w:p>
        </w:tc>
      </w:tr>
      <w:tr w:rsidR="00B2160D" w:rsidRPr="00D24668" w:rsidTr="004036A8">
        <w:tc>
          <w:tcPr>
            <w:tcW w:w="1101" w:type="dxa"/>
          </w:tcPr>
          <w:p w:rsidR="00B2160D" w:rsidRPr="00D24668" w:rsidRDefault="00B2160D" w:rsidP="004036A8">
            <w:pPr>
              <w:adjustRightInd w:val="0"/>
              <w:rPr>
                <w:bCs/>
              </w:rPr>
            </w:pPr>
          </w:p>
        </w:tc>
        <w:tc>
          <w:tcPr>
            <w:tcW w:w="6095" w:type="dxa"/>
            <w:vAlign w:val="bottom"/>
          </w:tcPr>
          <w:p w:rsidR="00B2160D" w:rsidRPr="00D24668" w:rsidRDefault="00B2160D" w:rsidP="004036A8">
            <w:pPr>
              <w:jc w:val="both"/>
            </w:pPr>
          </w:p>
        </w:tc>
        <w:tc>
          <w:tcPr>
            <w:tcW w:w="2479" w:type="dxa"/>
          </w:tcPr>
          <w:p w:rsidR="00B2160D" w:rsidRPr="00D24668" w:rsidRDefault="00B2160D" w:rsidP="004036A8">
            <w:pPr>
              <w:adjustRightInd w:val="0"/>
              <w:rPr>
                <w:b/>
                <w:bCs/>
              </w:rPr>
            </w:pPr>
          </w:p>
        </w:tc>
      </w:tr>
      <w:tr w:rsidR="00B2160D" w:rsidRPr="00D24668" w:rsidTr="004036A8">
        <w:tc>
          <w:tcPr>
            <w:tcW w:w="1101" w:type="dxa"/>
          </w:tcPr>
          <w:p w:rsidR="00B2160D" w:rsidRPr="00D24668" w:rsidRDefault="00B2160D" w:rsidP="004036A8">
            <w:pPr>
              <w:adjustRightInd w:val="0"/>
              <w:rPr>
                <w:bCs/>
              </w:rPr>
            </w:pPr>
          </w:p>
        </w:tc>
        <w:tc>
          <w:tcPr>
            <w:tcW w:w="6095" w:type="dxa"/>
            <w:vAlign w:val="bottom"/>
          </w:tcPr>
          <w:p w:rsidR="00B2160D" w:rsidRPr="00D24668" w:rsidRDefault="00B2160D" w:rsidP="004036A8">
            <w:pPr>
              <w:jc w:val="both"/>
            </w:pPr>
          </w:p>
        </w:tc>
        <w:tc>
          <w:tcPr>
            <w:tcW w:w="2479" w:type="dxa"/>
          </w:tcPr>
          <w:p w:rsidR="00B2160D" w:rsidRPr="00D24668" w:rsidRDefault="00B2160D" w:rsidP="004036A8">
            <w:pPr>
              <w:adjustRightInd w:val="0"/>
              <w:rPr>
                <w:b/>
                <w:bCs/>
              </w:rPr>
            </w:pPr>
          </w:p>
        </w:tc>
      </w:tr>
      <w:tr w:rsidR="00B2160D" w:rsidRPr="00D24668" w:rsidTr="004036A8">
        <w:tc>
          <w:tcPr>
            <w:tcW w:w="1101" w:type="dxa"/>
          </w:tcPr>
          <w:p w:rsidR="00B2160D" w:rsidRPr="00D24668" w:rsidRDefault="00B2160D" w:rsidP="004036A8">
            <w:pPr>
              <w:adjustRightInd w:val="0"/>
              <w:rPr>
                <w:bCs/>
              </w:rPr>
            </w:pPr>
          </w:p>
        </w:tc>
        <w:tc>
          <w:tcPr>
            <w:tcW w:w="6095" w:type="dxa"/>
            <w:vAlign w:val="bottom"/>
          </w:tcPr>
          <w:p w:rsidR="00B2160D" w:rsidRPr="00D24668" w:rsidRDefault="00B2160D" w:rsidP="004036A8">
            <w:pPr>
              <w:jc w:val="both"/>
            </w:pPr>
          </w:p>
        </w:tc>
        <w:tc>
          <w:tcPr>
            <w:tcW w:w="2479" w:type="dxa"/>
          </w:tcPr>
          <w:p w:rsidR="00B2160D" w:rsidRPr="00D24668" w:rsidRDefault="00B2160D" w:rsidP="004036A8">
            <w:pPr>
              <w:adjustRightInd w:val="0"/>
              <w:rPr>
                <w:b/>
                <w:bCs/>
              </w:rPr>
            </w:pPr>
          </w:p>
        </w:tc>
      </w:tr>
      <w:tr w:rsidR="00B2160D" w:rsidRPr="00D24668" w:rsidTr="004036A8">
        <w:tc>
          <w:tcPr>
            <w:tcW w:w="1101" w:type="dxa"/>
          </w:tcPr>
          <w:p w:rsidR="00B2160D" w:rsidRPr="00D24668" w:rsidRDefault="00B2160D" w:rsidP="004036A8">
            <w:pPr>
              <w:adjustRightInd w:val="0"/>
              <w:rPr>
                <w:bCs/>
              </w:rPr>
            </w:pPr>
          </w:p>
        </w:tc>
        <w:tc>
          <w:tcPr>
            <w:tcW w:w="6095" w:type="dxa"/>
            <w:vAlign w:val="bottom"/>
          </w:tcPr>
          <w:p w:rsidR="00B2160D" w:rsidRPr="00D24668" w:rsidRDefault="00B2160D" w:rsidP="004036A8">
            <w:pPr>
              <w:jc w:val="both"/>
            </w:pPr>
          </w:p>
        </w:tc>
        <w:tc>
          <w:tcPr>
            <w:tcW w:w="2479" w:type="dxa"/>
          </w:tcPr>
          <w:p w:rsidR="00B2160D" w:rsidRPr="00D24668" w:rsidRDefault="00B2160D" w:rsidP="004036A8">
            <w:pPr>
              <w:adjustRightInd w:val="0"/>
              <w:rPr>
                <w:b/>
                <w:bCs/>
              </w:rPr>
            </w:pPr>
          </w:p>
        </w:tc>
      </w:tr>
      <w:tr w:rsidR="00B2160D" w:rsidRPr="00D24668" w:rsidTr="004036A8">
        <w:tc>
          <w:tcPr>
            <w:tcW w:w="1101" w:type="dxa"/>
          </w:tcPr>
          <w:p w:rsidR="00B2160D" w:rsidRPr="00D24668" w:rsidRDefault="00B2160D" w:rsidP="004036A8">
            <w:pPr>
              <w:adjustRightInd w:val="0"/>
              <w:rPr>
                <w:bCs/>
              </w:rPr>
            </w:pPr>
          </w:p>
        </w:tc>
        <w:tc>
          <w:tcPr>
            <w:tcW w:w="6095" w:type="dxa"/>
            <w:vAlign w:val="bottom"/>
          </w:tcPr>
          <w:p w:rsidR="00B2160D" w:rsidRPr="00D24668" w:rsidRDefault="00B2160D" w:rsidP="004036A8">
            <w:pPr>
              <w:jc w:val="both"/>
              <w:rPr>
                <w:bCs/>
              </w:rPr>
            </w:pPr>
          </w:p>
        </w:tc>
        <w:tc>
          <w:tcPr>
            <w:tcW w:w="2479" w:type="dxa"/>
          </w:tcPr>
          <w:p w:rsidR="00B2160D" w:rsidRPr="00D24668" w:rsidRDefault="00B2160D" w:rsidP="004036A8">
            <w:pPr>
              <w:adjustRightInd w:val="0"/>
              <w:rPr>
                <w:b/>
                <w:bCs/>
              </w:rPr>
            </w:pPr>
          </w:p>
        </w:tc>
      </w:tr>
      <w:tr w:rsidR="00B2160D" w:rsidRPr="00D24668" w:rsidTr="004036A8">
        <w:tc>
          <w:tcPr>
            <w:tcW w:w="1101" w:type="dxa"/>
          </w:tcPr>
          <w:p w:rsidR="00B2160D" w:rsidRPr="00D24668" w:rsidRDefault="00B2160D" w:rsidP="004036A8">
            <w:pPr>
              <w:adjustRightInd w:val="0"/>
              <w:rPr>
                <w:bCs/>
              </w:rPr>
            </w:pPr>
          </w:p>
        </w:tc>
        <w:tc>
          <w:tcPr>
            <w:tcW w:w="6095" w:type="dxa"/>
            <w:vAlign w:val="bottom"/>
          </w:tcPr>
          <w:p w:rsidR="00B2160D" w:rsidRPr="00D24668" w:rsidRDefault="00B2160D" w:rsidP="004036A8">
            <w:pPr>
              <w:jc w:val="both"/>
            </w:pPr>
          </w:p>
        </w:tc>
        <w:tc>
          <w:tcPr>
            <w:tcW w:w="2479" w:type="dxa"/>
          </w:tcPr>
          <w:p w:rsidR="00B2160D" w:rsidRPr="00D24668" w:rsidRDefault="00B2160D" w:rsidP="004036A8">
            <w:pPr>
              <w:adjustRightInd w:val="0"/>
              <w:rPr>
                <w:b/>
                <w:bCs/>
              </w:rPr>
            </w:pPr>
          </w:p>
        </w:tc>
      </w:tr>
      <w:tr w:rsidR="00B2160D" w:rsidRPr="00D24668" w:rsidTr="004036A8">
        <w:tc>
          <w:tcPr>
            <w:tcW w:w="1101" w:type="dxa"/>
          </w:tcPr>
          <w:p w:rsidR="00B2160D" w:rsidRPr="00D24668" w:rsidRDefault="00B2160D" w:rsidP="004036A8">
            <w:pPr>
              <w:adjustRightInd w:val="0"/>
              <w:rPr>
                <w:bCs/>
              </w:rPr>
            </w:pPr>
          </w:p>
        </w:tc>
        <w:tc>
          <w:tcPr>
            <w:tcW w:w="6095" w:type="dxa"/>
            <w:vAlign w:val="bottom"/>
          </w:tcPr>
          <w:p w:rsidR="00B2160D" w:rsidRPr="00D24668" w:rsidRDefault="00B2160D" w:rsidP="004036A8">
            <w:pPr>
              <w:jc w:val="both"/>
            </w:pPr>
          </w:p>
        </w:tc>
        <w:tc>
          <w:tcPr>
            <w:tcW w:w="2479" w:type="dxa"/>
          </w:tcPr>
          <w:p w:rsidR="00B2160D" w:rsidRPr="00D24668" w:rsidRDefault="00B2160D" w:rsidP="004036A8">
            <w:pPr>
              <w:adjustRightInd w:val="0"/>
              <w:rPr>
                <w:b/>
                <w:bCs/>
              </w:rPr>
            </w:pPr>
          </w:p>
        </w:tc>
      </w:tr>
      <w:tr w:rsidR="00B2160D" w:rsidRPr="00D24668" w:rsidTr="004036A8">
        <w:tc>
          <w:tcPr>
            <w:tcW w:w="1101" w:type="dxa"/>
          </w:tcPr>
          <w:p w:rsidR="00B2160D" w:rsidRPr="00D24668" w:rsidRDefault="00B2160D" w:rsidP="004036A8">
            <w:pPr>
              <w:adjustRightInd w:val="0"/>
              <w:rPr>
                <w:bCs/>
              </w:rPr>
            </w:pPr>
          </w:p>
        </w:tc>
        <w:tc>
          <w:tcPr>
            <w:tcW w:w="6095" w:type="dxa"/>
            <w:vAlign w:val="bottom"/>
          </w:tcPr>
          <w:p w:rsidR="00B2160D" w:rsidRPr="00D24668" w:rsidRDefault="00B2160D" w:rsidP="004036A8">
            <w:pPr>
              <w:jc w:val="both"/>
            </w:pPr>
          </w:p>
        </w:tc>
        <w:tc>
          <w:tcPr>
            <w:tcW w:w="2479" w:type="dxa"/>
          </w:tcPr>
          <w:p w:rsidR="00B2160D" w:rsidRPr="00D24668" w:rsidRDefault="00B2160D" w:rsidP="004036A8">
            <w:pPr>
              <w:adjustRightInd w:val="0"/>
              <w:rPr>
                <w:b/>
                <w:bCs/>
              </w:rPr>
            </w:pPr>
          </w:p>
        </w:tc>
      </w:tr>
      <w:tr w:rsidR="00B2160D" w:rsidRPr="00D24668" w:rsidTr="004036A8">
        <w:tc>
          <w:tcPr>
            <w:tcW w:w="1101" w:type="dxa"/>
          </w:tcPr>
          <w:p w:rsidR="00B2160D" w:rsidRPr="00D24668" w:rsidRDefault="00B2160D" w:rsidP="004036A8">
            <w:pPr>
              <w:adjustRightInd w:val="0"/>
              <w:rPr>
                <w:bCs/>
              </w:rPr>
            </w:pPr>
          </w:p>
        </w:tc>
        <w:tc>
          <w:tcPr>
            <w:tcW w:w="6095" w:type="dxa"/>
            <w:vAlign w:val="bottom"/>
          </w:tcPr>
          <w:p w:rsidR="00B2160D" w:rsidRPr="00D24668" w:rsidRDefault="00B2160D" w:rsidP="004036A8">
            <w:pPr>
              <w:jc w:val="both"/>
            </w:pPr>
          </w:p>
        </w:tc>
        <w:tc>
          <w:tcPr>
            <w:tcW w:w="2479" w:type="dxa"/>
          </w:tcPr>
          <w:p w:rsidR="00B2160D" w:rsidRPr="00D24668" w:rsidRDefault="00B2160D" w:rsidP="004036A8">
            <w:pPr>
              <w:adjustRightInd w:val="0"/>
              <w:rPr>
                <w:b/>
                <w:bCs/>
              </w:rPr>
            </w:pPr>
          </w:p>
        </w:tc>
      </w:tr>
      <w:tr w:rsidR="00B2160D" w:rsidRPr="00D24668" w:rsidTr="004036A8">
        <w:tc>
          <w:tcPr>
            <w:tcW w:w="1101" w:type="dxa"/>
          </w:tcPr>
          <w:p w:rsidR="00B2160D" w:rsidRPr="00D24668" w:rsidRDefault="00B2160D" w:rsidP="004036A8">
            <w:pPr>
              <w:adjustRightInd w:val="0"/>
              <w:rPr>
                <w:bCs/>
              </w:rPr>
            </w:pPr>
          </w:p>
        </w:tc>
        <w:tc>
          <w:tcPr>
            <w:tcW w:w="6095" w:type="dxa"/>
            <w:vAlign w:val="bottom"/>
          </w:tcPr>
          <w:p w:rsidR="00B2160D" w:rsidRPr="00D24668" w:rsidRDefault="00B2160D" w:rsidP="004036A8">
            <w:pPr>
              <w:jc w:val="both"/>
            </w:pPr>
          </w:p>
        </w:tc>
        <w:tc>
          <w:tcPr>
            <w:tcW w:w="2479" w:type="dxa"/>
          </w:tcPr>
          <w:p w:rsidR="00B2160D" w:rsidRPr="00D24668" w:rsidRDefault="00B2160D" w:rsidP="004036A8">
            <w:pPr>
              <w:adjustRightInd w:val="0"/>
              <w:rPr>
                <w:b/>
                <w:bCs/>
              </w:rPr>
            </w:pPr>
          </w:p>
        </w:tc>
      </w:tr>
      <w:tr w:rsidR="00B2160D" w:rsidRPr="00D24668" w:rsidTr="004036A8">
        <w:tc>
          <w:tcPr>
            <w:tcW w:w="1101" w:type="dxa"/>
          </w:tcPr>
          <w:p w:rsidR="00B2160D" w:rsidRPr="00D24668" w:rsidRDefault="00B2160D" w:rsidP="004036A8">
            <w:pPr>
              <w:adjustRightInd w:val="0"/>
              <w:rPr>
                <w:bCs/>
              </w:rPr>
            </w:pPr>
          </w:p>
        </w:tc>
        <w:tc>
          <w:tcPr>
            <w:tcW w:w="6095" w:type="dxa"/>
            <w:vAlign w:val="bottom"/>
          </w:tcPr>
          <w:p w:rsidR="00B2160D" w:rsidRPr="00D24668" w:rsidRDefault="00B2160D" w:rsidP="004036A8">
            <w:pPr>
              <w:jc w:val="both"/>
              <w:rPr>
                <w:bCs/>
              </w:rPr>
            </w:pPr>
          </w:p>
        </w:tc>
        <w:tc>
          <w:tcPr>
            <w:tcW w:w="2479" w:type="dxa"/>
          </w:tcPr>
          <w:p w:rsidR="00B2160D" w:rsidRPr="00D24668" w:rsidRDefault="00B2160D" w:rsidP="004036A8">
            <w:pPr>
              <w:adjustRightInd w:val="0"/>
              <w:rPr>
                <w:b/>
                <w:bCs/>
              </w:rPr>
            </w:pPr>
          </w:p>
        </w:tc>
      </w:tr>
      <w:tr w:rsidR="00B2160D" w:rsidRPr="00D24668" w:rsidTr="004036A8">
        <w:tc>
          <w:tcPr>
            <w:tcW w:w="1101" w:type="dxa"/>
          </w:tcPr>
          <w:p w:rsidR="00B2160D" w:rsidRPr="00D24668" w:rsidRDefault="00B2160D" w:rsidP="004036A8">
            <w:pPr>
              <w:adjustRightInd w:val="0"/>
              <w:rPr>
                <w:bCs/>
              </w:rPr>
            </w:pPr>
          </w:p>
        </w:tc>
        <w:tc>
          <w:tcPr>
            <w:tcW w:w="6095" w:type="dxa"/>
            <w:vAlign w:val="bottom"/>
          </w:tcPr>
          <w:p w:rsidR="00B2160D" w:rsidRPr="00D24668" w:rsidRDefault="00B2160D" w:rsidP="004036A8">
            <w:pPr>
              <w:jc w:val="both"/>
            </w:pPr>
          </w:p>
        </w:tc>
        <w:tc>
          <w:tcPr>
            <w:tcW w:w="2479" w:type="dxa"/>
          </w:tcPr>
          <w:p w:rsidR="00B2160D" w:rsidRPr="00D24668" w:rsidRDefault="00B2160D" w:rsidP="004036A8">
            <w:pPr>
              <w:adjustRightInd w:val="0"/>
              <w:rPr>
                <w:b/>
                <w:bCs/>
              </w:rPr>
            </w:pPr>
          </w:p>
        </w:tc>
      </w:tr>
      <w:tr w:rsidR="00B2160D" w:rsidRPr="00D24668" w:rsidTr="004036A8">
        <w:tc>
          <w:tcPr>
            <w:tcW w:w="1101" w:type="dxa"/>
          </w:tcPr>
          <w:p w:rsidR="00B2160D" w:rsidRPr="00D24668" w:rsidRDefault="00B2160D" w:rsidP="004036A8">
            <w:pPr>
              <w:adjustRightInd w:val="0"/>
              <w:rPr>
                <w:bCs/>
              </w:rPr>
            </w:pPr>
          </w:p>
        </w:tc>
        <w:tc>
          <w:tcPr>
            <w:tcW w:w="6095" w:type="dxa"/>
            <w:vAlign w:val="bottom"/>
          </w:tcPr>
          <w:p w:rsidR="00B2160D" w:rsidRPr="00D24668" w:rsidRDefault="00B2160D" w:rsidP="004036A8">
            <w:pPr>
              <w:jc w:val="both"/>
            </w:pPr>
          </w:p>
        </w:tc>
        <w:tc>
          <w:tcPr>
            <w:tcW w:w="2479" w:type="dxa"/>
          </w:tcPr>
          <w:p w:rsidR="00B2160D" w:rsidRPr="00D24668" w:rsidRDefault="00B2160D" w:rsidP="004036A8">
            <w:pPr>
              <w:adjustRightInd w:val="0"/>
              <w:rPr>
                <w:b/>
                <w:bCs/>
              </w:rPr>
            </w:pPr>
          </w:p>
        </w:tc>
      </w:tr>
      <w:tr w:rsidR="00B2160D" w:rsidRPr="00D24668" w:rsidTr="004036A8">
        <w:tc>
          <w:tcPr>
            <w:tcW w:w="1101" w:type="dxa"/>
          </w:tcPr>
          <w:p w:rsidR="00B2160D" w:rsidRPr="00D24668" w:rsidRDefault="00B2160D" w:rsidP="004036A8">
            <w:pPr>
              <w:adjustRightInd w:val="0"/>
              <w:rPr>
                <w:bCs/>
              </w:rPr>
            </w:pPr>
          </w:p>
        </w:tc>
        <w:tc>
          <w:tcPr>
            <w:tcW w:w="6095" w:type="dxa"/>
            <w:vAlign w:val="bottom"/>
          </w:tcPr>
          <w:p w:rsidR="00B2160D" w:rsidRPr="00D24668" w:rsidRDefault="00B2160D" w:rsidP="004036A8">
            <w:pPr>
              <w:jc w:val="both"/>
            </w:pPr>
          </w:p>
        </w:tc>
        <w:tc>
          <w:tcPr>
            <w:tcW w:w="2479" w:type="dxa"/>
          </w:tcPr>
          <w:p w:rsidR="00B2160D" w:rsidRPr="00D24668" w:rsidRDefault="00B2160D" w:rsidP="004036A8">
            <w:pPr>
              <w:adjustRightInd w:val="0"/>
              <w:rPr>
                <w:b/>
                <w:bCs/>
              </w:rPr>
            </w:pPr>
          </w:p>
        </w:tc>
      </w:tr>
      <w:tr w:rsidR="00B2160D" w:rsidRPr="00D24668" w:rsidTr="004036A8">
        <w:tc>
          <w:tcPr>
            <w:tcW w:w="1101" w:type="dxa"/>
          </w:tcPr>
          <w:p w:rsidR="00B2160D" w:rsidRPr="00D24668" w:rsidRDefault="00B2160D" w:rsidP="004036A8">
            <w:pPr>
              <w:adjustRightInd w:val="0"/>
              <w:rPr>
                <w:bCs/>
              </w:rPr>
            </w:pPr>
          </w:p>
        </w:tc>
        <w:tc>
          <w:tcPr>
            <w:tcW w:w="6095" w:type="dxa"/>
            <w:vAlign w:val="bottom"/>
          </w:tcPr>
          <w:p w:rsidR="00B2160D" w:rsidRPr="00D24668" w:rsidRDefault="00B2160D" w:rsidP="004036A8">
            <w:pPr>
              <w:jc w:val="both"/>
            </w:pPr>
          </w:p>
        </w:tc>
        <w:tc>
          <w:tcPr>
            <w:tcW w:w="2479" w:type="dxa"/>
          </w:tcPr>
          <w:p w:rsidR="00B2160D" w:rsidRPr="00D24668" w:rsidRDefault="00B2160D" w:rsidP="004036A8">
            <w:pPr>
              <w:adjustRightInd w:val="0"/>
              <w:rPr>
                <w:b/>
                <w:bCs/>
              </w:rPr>
            </w:pPr>
          </w:p>
        </w:tc>
      </w:tr>
    </w:tbl>
    <w:p w:rsidR="00B2160D" w:rsidRPr="00D24668" w:rsidRDefault="00B2160D" w:rsidP="00B2160D">
      <w:pPr>
        <w:adjustRightInd w:val="0"/>
        <w:rPr>
          <w:b/>
          <w:bCs/>
        </w:rPr>
      </w:pPr>
    </w:p>
    <w:p w:rsidR="00B2160D" w:rsidRPr="00D24668" w:rsidRDefault="00B2160D" w:rsidP="00B2160D">
      <w:pPr>
        <w:adjustRightInd w:val="0"/>
        <w:rPr>
          <w:b/>
          <w:bCs/>
        </w:rPr>
      </w:pPr>
    </w:p>
    <w:p w:rsidR="00B2160D" w:rsidRPr="00D24668" w:rsidRDefault="00B2160D" w:rsidP="00B2160D">
      <w:pPr>
        <w:adjustRightInd w:val="0"/>
        <w:rPr>
          <w:b/>
          <w:bCs/>
        </w:rPr>
      </w:pPr>
      <w:r>
        <w:rPr>
          <w:b/>
          <w:bCs/>
        </w:rPr>
        <w:t xml:space="preserve">С программой ГИА ознакомил __________________________________________________ </w:t>
      </w:r>
    </w:p>
    <w:p w:rsidR="00B2160D" w:rsidRPr="0063618E" w:rsidRDefault="00B2160D" w:rsidP="00B2160D">
      <w:pPr>
        <w:adjustRightInd w:val="0"/>
        <w:rPr>
          <w:bCs/>
          <w:vertAlign w:val="superscript"/>
        </w:rPr>
      </w:pPr>
      <w:r w:rsidRPr="0063618E">
        <w:rPr>
          <w:bCs/>
          <w:vertAlign w:val="superscript"/>
        </w:rPr>
        <w:tab/>
      </w:r>
      <w:r w:rsidRPr="0063618E">
        <w:rPr>
          <w:bCs/>
          <w:vertAlign w:val="superscript"/>
        </w:rPr>
        <w:tab/>
      </w:r>
      <w:r w:rsidRPr="0063618E">
        <w:rPr>
          <w:bCs/>
          <w:vertAlign w:val="superscript"/>
        </w:rPr>
        <w:tab/>
      </w:r>
      <w:r w:rsidRPr="0063618E">
        <w:rPr>
          <w:bCs/>
          <w:vertAlign w:val="superscript"/>
        </w:rPr>
        <w:tab/>
      </w:r>
      <w:r w:rsidRPr="0063618E">
        <w:rPr>
          <w:bCs/>
          <w:vertAlign w:val="superscript"/>
        </w:rPr>
        <w:tab/>
      </w:r>
      <w:r w:rsidRPr="0063618E">
        <w:rPr>
          <w:bCs/>
          <w:vertAlign w:val="superscript"/>
        </w:rPr>
        <w:tab/>
      </w:r>
      <w:r w:rsidRPr="0063618E">
        <w:rPr>
          <w:bCs/>
          <w:vertAlign w:val="superscript"/>
        </w:rPr>
        <w:tab/>
        <w:t>(должность)</w:t>
      </w:r>
    </w:p>
    <w:p w:rsidR="00B2160D" w:rsidRPr="00D24668" w:rsidRDefault="00B2160D" w:rsidP="00B2160D">
      <w:pPr>
        <w:adjustRightInd w:val="0"/>
        <w:rPr>
          <w:b/>
          <w:bCs/>
        </w:rPr>
      </w:pPr>
      <w:r>
        <w:rPr>
          <w:b/>
          <w:bCs/>
        </w:rPr>
        <w:t>________________________________________________________________________________</w:t>
      </w:r>
    </w:p>
    <w:p w:rsidR="00B2160D" w:rsidRPr="0063618E" w:rsidRDefault="00B2160D" w:rsidP="00B2160D">
      <w:pPr>
        <w:pStyle w:val="20"/>
        <w:shd w:val="clear" w:color="auto" w:fill="auto"/>
        <w:spacing w:line="240" w:lineRule="auto"/>
        <w:rPr>
          <w:sz w:val="24"/>
          <w:szCs w:val="24"/>
          <w:vertAlign w:val="superscript"/>
        </w:rPr>
      </w:pPr>
      <w:r w:rsidRPr="0063618E">
        <w:rPr>
          <w:sz w:val="24"/>
          <w:szCs w:val="24"/>
          <w:vertAlign w:val="superscript"/>
        </w:rPr>
        <w:tab/>
      </w:r>
      <w:r w:rsidRPr="0063618E">
        <w:rPr>
          <w:sz w:val="24"/>
          <w:szCs w:val="24"/>
          <w:vertAlign w:val="superscript"/>
        </w:rPr>
        <w:tab/>
      </w:r>
      <w:r w:rsidRPr="0063618E">
        <w:rPr>
          <w:sz w:val="24"/>
          <w:szCs w:val="24"/>
          <w:vertAlign w:val="superscript"/>
        </w:rPr>
        <w:tab/>
      </w:r>
      <w:r w:rsidRPr="0063618E">
        <w:rPr>
          <w:sz w:val="24"/>
          <w:szCs w:val="24"/>
          <w:vertAlign w:val="superscript"/>
        </w:rPr>
        <w:tab/>
      </w:r>
      <w:r w:rsidRPr="0063618E">
        <w:rPr>
          <w:sz w:val="24"/>
          <w:szCs w:val="24"/>
          <w:vertAlign w:val="superscript"/>
        </w:rPr>
        <w:tab/>
        <w:t>(</w:t>
      </w:r>
      <w:proofErr w:type="spellStart"/>
      <w:r w:rsidRPr="0063618E">
        <w:rPr>
          <w:sz w:val="24"/>
          <w:szCs w:val="24"/>
          <w:vertAlign w:val="superscript"/>
        </w:rPr>
        <w:t>подпись</w:t>
      </w:r>
      <w:proofErr w:type="spellEnd"/>
      <w:r w:rsidRPr="0063618E">
        <w:rPr>
          <w:sz w:val="24"/>
          <w:szCs w:val="24"/>
          <w:vertAlign w:val="superscript"/>
        </w:rPr>
        <w:t>)</w:t>
      </w:r>
      <w:r w:rsidRPr="0063618E">
        <w:rPr>
          <w:sz w:val="24"/>
          <w:szCs w:val="24"/>
          <w:vertAlign w:val="superscript"/>
        </w:rPr>
        <w:tab/>
      </w:r>
      <w:r w:rsidRPr="0063618E">
        <w:rPr>
          <w:sz w:val="24"/>
          <w:szCs w:val="24"/>
          <w:vertAlign w:val="superscript"/>
        </w:rPr>
        <w:tab/>
      </w:r>
      <w:r w:rsidRPr="0063618E">
        <w:rPr>
          <w:sz w:val="24"/>
          <w:szCs w:val="24"/>
          <w:vertAlign w:val="superscript"/>
        </w:rPr>
        <w:tab/>
      </w:r>
      <w:r>
        <w:rPr>
          <w:sz w:val="24"/>
          <w:szCs w:val="24"/>
          <w:vertAlign w:val="superscript"/>
        </w:rPr>
        <w:t>(</w:t>
      </w:r>
      <w:r w:rsidRPr="0063618E">
        <w:rPr>
          <w:sz w:val="24"/>
          <w:szCs w:val="24"/>
          <w:vertAlign w:val="superscript"/>
        </w:rPr>
        <w:t xml:space="preserve">И. О. </w:t>
      </w:r>
      <w:proofErr w:type="spellStart"/>
      <w:r w:rsidRPr="0063618E">
        <w:rPr>
          <w:sz w:val="24"/>
          <w:szCs w:val="24"/>
          <w:vertAlign w:val="superscript"/>
        </w:rPr>
        <w:t>Фамилия</w:t>
      </w:r>
      <w:proofErr w:type="spellEnd"/>
      <w:r w:rsidRPr="0063618E">
        <w:rPr>
          <w:sz w:val="24"/>
          <w:szCs w:val="24"/>
          <w:vertAlign w:val="superscript"/>
        </w:rPr>
        <w:t>)</w:t>
      </w:r>
    </w:p>
    <w:p w:rsidR="00B2160D" w:rsidRPr="00D0048D" w:rsidRDefault="00B2160D" w:rsidP="00B2160D">
      <w:pPr>
        <w:pStyle w:val="20"/>
        <w:shd w:val="clear" w:color="auto" w:fill="auto"/>
        <w:spacing w:line="240" w:lineRule="auto"/>
        <w:ind w:firstLine="567"/>
        <w:rPr>
          <w:sz w:val="24"/>
          <w:szCs w:val="24"/>
        </w:rPr>
      </w:pPr>
    </w:p>
    <w:p w:rsidR="00B2160D" w:rsidRDefault="00B2160D" w:rsidP="00B2160D">
      <w:pPr>
        <w:adjustRightInd w:val="0"/>
        <w:jc w:val="right"/>
        <w:rPr>
          <w:bCs/>
          <w:i/>
        </w:rPr>
      </w:pPr>
      <w:r>
        <w:rPr>
          <w:bCs/>
          <w:i/>
        </w:rPr>
        <w:br w:type="page"/>
      </w:r>
      <w:r w:rsidRPr="00174CD2">
        <w:rPr>
          <w:bCs/>
          <w:i/>
        </w:rPr>
        <w:lastRenderedPageBreak/>
        <w:t xml:space="preserve">Приложение </w:t>
      </w:r>
    </w:p>
    <w:p w:rsidR="00B2160D" w:rsidRDefault="00B2160D" w:rsidP="00B2160D">
      <w:pPr>
        <w:adjustRightInd w:val="0"/>
        <w:jc w:val="right"/>
        <w:rPr>
          <w:bCs/>
          <w:i/>
        </w:rPr>
      </w:pPr>
      <w:r>
        <w:rPr>
          <w:bCs/>
          <w:i/>
        </w:rPr>
        <w:t>к Программе ГИА</w:t>
      </w:r>
    </w:p>
    <w:p w:rsidR="00B2160D" w:rsidRDefault="00B2160D" w:rsidP="00B2160D">
      <w:pPr>
        <w:rPr>
          <w:i/>
        </w:rPr>
      </w:pPr>
      <w:r>
        <w:rPr>
          <w:i/>
        </w:rPr>
        <w:t>Титульный лист (образец)</w:t>
      </w:r>
    </w:p>
    <w:p w:rsidR="00B2160D" w:rsidRPr="007E6514" w:rsidRDefault="00B2160D" w:rsidP="00B2160D"/>
    <w:p w:rsidR="00B2160D" w:rsidRPr="005304E4" w:rsidRDefault="00B2160D" w:rsidP="00B2160D">
      <w:pPr>
        <w:adjustRightInd w:val="0"/>
        <w:jc w:val="center"/>
      </w:pPr>
      <w:r w:rsidRPr="005304E4">
        <w:t>Министерство образования Пензенской области</w:t>
      </w:r>
    </w:p>
    <w:p w:rsidR="00B2160D" w:rsidRPr="002C700F" w:rsidRDefault="00B2160D" w:rsidP="00B2160D">
      <w:pPr>
        <w:ind w:left="-567" w:firstLine="141"/>
        <w:jc w:val="center"/>
      </w:pPr>
      <w:r w:rsidRPr="002C700F">
        <w:t>Государственное автономное профессиональное образовательное учреждение Пензенской области</w:t>
      </w:r>
    </w:p>
    <w:p w:rsidR="00B2160D" w:rsidRPr="002C700F" w:rsidRDefault="00B2160D" w:rsidP="00B2160D">
      <w:pPr>
        <w:jc w:val="center"/>
      </w:pPr>
      <w:r w:rsidRPr="002C700F">
        <w:t>«Пензенский колледж транспортных технологий»</w:t>
      </w:r>
    </w:p>
    <w:p w:rsidR="00B2160D" w:rsidRDefault="00B2160D" w:rsidP="00B2160D">
      <w:pPr>
        <w:rPr>
          <w:sz w:val="28"/>
          <w:szCs w:val="28"/>
        </w:rPr>
      </w:pPr>
    </w:p>
    <w:p w:rsidR="00B2160D" w:rsidRDefault="00C2459C" w:rsidP="00B2160D">
      <w:pPr>
        <w:jc w:val="center"/>
        <w:rPr>
          <w:sz w:val="28"/>
          <w:szCs w:val="28"/>
        </w:rPr>
      </w:pPr>
      <w:r w:rsidRPr="00C2459C">
        <w:rPr>
          <w:noProof/>
          <w:sz w:val="24"/>
          <w:szCs w:val="24"/>
          <w:lang w:eastAsia="ru-RU"/>
        </w:rPr>
        <w:pict>
          <v:shapetype id="_x0000_t202" coordsize="21600,21600" o:spt="202" path="m,l,21600r21600,l21600,xe">
            <v:stroke joinstyle="miter"/>
            <v:path gradientshapeok="t" o:connecttype="rect"/>
          </v:shapetype>
          <v:shape id="Поле 6" o:spid="_x0000_s1026" type="#_x0000_t202" style="position:absolute;left:0;text-align:left;margin-left:285.1pt;margin-top:14.55pt;width:192.75pt;height:90.7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" stroked="f">
            <v:textbox>
              <w:txbxContent>
                <w:p w:rsidR="008745D3" w:rsidRPr="00BB1171" w:rsidRDefault="008745D3" w:rsidP="00B2160D">
                  <w:pPr>
                    <w:jc w:val="center"/>
                  </w:pPr>
                  <w:r w:rsidRPr="00BB1171">
                    <w:t>Выпускная квалификационная работа допущена к защите</w:t>
                  </w:r>
                </w:p>
                <w:p w:rsidR="008745D3" w:rsidRPr="00BB1171" w:rsidRDefault="008745D3" w:rsidP="00B2160D">
                  <w:pPr>
                    <w:jc w:val="center"/>
                  </w:pPr>
                  <w:r w:rsidRPr="00BB1171">
                    <w:t>«_____»______________20_____г</w:t>
                  </w:r>
                </w:p>
                <w:p w:rsidR="008745D3" w:rsidRPr="0025702E" w:rsidRDefault="008745D3" w:rsidP="00B2160D">
                  <w:pPr>
                    <w:jc w:val="center"/>
                  </w:pPr>
                  <w:r>
                    <w:t>Директор колледжа  _______________   Л.В. Казакова</w:t>
                  </w:r>
                </w:p>
                <w:p w:rsidR="008745D3" w:rsidRPr="00BB1171" w:rsidRDefault="008745D3" w:rsidP="00B2160D">
                  <w:pPr>
                    <w:jc w:val="center"/>
                    <w:rPr>
                      <w:sz w:val="20"/>
                      <w:szCs w:val="20"/>
                    </w:rPr>
                  </w:pPr>
                  <w:r>
                    <w:rPr>
                      <w:sz w:val="20"/>
                      <w:szCs w:val="20"/>
                    </w:rPr>
                    <w:t xml:space="preserve">                                    </w:t>
                  </w:r>
                  <w:r w:rsidRPr="00BB1171">
                    <w:rPr>
                      <w:sz w:val="20"/>
                      <w:szCs w:val="20"/>
                    </w:rPr>
                    <w:t>(Ф.И.О)</w:t>
                  </w:r>
                </w:p>
              </w:txbxContent>
            </v:textbox>
          </v:shape>
        </w:pict>
      </w:r>
    </w:p>
    <w:p w:rsidR="00B2160D" w:rsidRDefault="00B2160D" w:rsidP="00B2160D">
      <w:pPr>
        <w:jc w:val="center"/>
        <w:rPr>
          <w:sz w:val="28"/>
          <w:szCs w:val="28"/>
        </w:rPr>
      </w:pPr>
    </w:p>
    <w:p w:rsidR="00B2160D" w:rsidRDefault="00B2160D" w:rsidP="00B2160D">
      <w:pPr>
        <w:jc w:val="center"/>
        <w:rPr>
          <w:sz w:val="28"/>
          <w:szCs w:val="28"/>
        </w:rPr>
      </w:pPr>
    </w:p>
    <w:p w:rsidR="00B2160D" w:rsidRDefault="00B2160D" w:rsidP="00B2160D">
      <w:pPr>
        <w:jc w:val="center"/>
        <w:rPr>
          <w:sz w:val="28"/>
          <w:szCs w:val="28"/>
        </w:rPr>
      </w:pPr>
    </w:p>
    <w:p w:rsidR="00B2160D" w:rsidRDefault="00B2160D" w:rsidP="00B2160D">
      <w:pPr>
        <w:jc w:val="center"/>
        <w:rPr>
          <w:sz w:val="28"/>
          <w:szCs w:val="28"/>
        </w:rPr>
      </w:pPr>
    </w:p>
    <w:p w:rsidR="00B2160D" w:rsidRDefault="00B2160D" w:rsidP="00B2160D">
      <w:pPr>
        <w:jc w:val="center"/>
        <w:rPr>
          <w:sz w:val="28"/>
          <w:szCs w:val="28"/>
        </w:rPr>
      </w:pPr>
    </w:p>
    <w:p w:rsidR="00B2160D" w:rsidRDefault="00B2160D" w:rsidP="00B2160D">
      <w:pPr>
        <w:jc w:val="center"/>
        <w:rPr>
          <w:sz w:val="28"/>
          <w:szCs w:val="28"/>
        </w:rPr>
      </w:pPr>
    </w:p>
    <w:p w:rsidR="00B2160D" w:rsidRDefault="00B2160D" w:rsidP="00B2160D">
      <w:pPr>
        <w:rPr>
          <w:sz w:val="28"/>
          <w:szCs w:val="28"/>
        </w:rPr>
      </w:pPr>
    </w:p>
    <w:p w:rsidR="00B2160D" w:rsidRDefault="00B2160D" w:rsidP="00B2160D">
      <w:pPr>
        <w:jc w:val="center"/>
        <w:rPr>
          <w:sz w:val="28"/>
          <w:szCs w:val="28"/>
        </w:rPr>
      </w:pPr>
    </w:p>
    <w:p w:rsidR="00B2160D" w:rsidRPr="00FA7C96" w:rsidRDefault="00B2160D" w:rsidP="00B2160D">
      <w:pPr>
        <w:jc w:val="center"/>
        <w:rPr>
          <w:sz w:val="28"/>
          <w:szCs w:val="28"/>
        </w:rPr>
      </w:pPr>
    </w:p>
    <w:p w:rsidR="00B2160D" w:rsidRPr="00F37EB2" w:rsidRDefault="00B2160D" w:rsidP="00B2160D">
      <w:pPr>
        <w:jc w:val="center"/>
        <w:rPr>
          <w:b/>
        </w:rPr>
      </w:pPr>
      <w:r w:rsidRPr="00F37EB2">
        <w:rPr>
          <w:b/>
        </w:rPr>
        <w:t>ВЫПУСКНАЯ КВАЛИФИКАЦИОННАЯ РАБОТА</w:t>
      </w:r>
    </w:p>
    <w:p w:rsidR="00B2160D" w:rsidRPr="00F37EB2" w:rsidRDefault="00B2160D" w:rsidP="00B2160D">
      <w:pPr>
        <w:jc w:val="center"/>
        <w:rPr>
          <w:b/>
        </w:rPr>
      </w:pPr>
      <w:r w:rsidRPr="00F37EB2">
        <w:rPr>
          <w:b/>
        </w:rPr>
        <w:t xml:space="preserve">№ ДП- </w:t>
      </w:r>
      <w:r>
        <w:rPr>
          <w:b/>
        </w:rPr>
        <w:t>№ специальности</w:t>
      </w:r>
      <w:r w:rsidRPr="00F37EB2">
        <w:rPr>
          <w:b/>
        </w:rPr>
        <w:t>.-(отделение, филиал)-</w:t>
      </w:r>
      <w:r>
        <w:rPr>
          <w:b/>
        </w:rPr>
        <w:t>№ приказа закрепление тем ВКР- № зачетной книги</w:t>
      </w:r>
      <w:r w:rsidRPr="00F37EB2">
        <w:rPr>
          <w:b/>
        </w:rPr>
        <w:t>-</w:t>
      </w:r>
      <w:r>
        <w:rPr>
          <w:b/>
        </w:rPr>
        <w:t>год</w:t>
      </w:r>
    </w:p>
    <w:p w:rsidR="00B2160D" w:rsidRPr="00F37EB2" w:rsidRDefault="00B2160D" w:rsidP="00B2160D">
      <w:pPr>
        <w:jc w:val="center"/>
        <w:rPr>
          <w:b/>
          <w:u w:val="single"/>
        </w:rPr>
      </w:pPr>
      <w:r w:rsidRPr="00F37EB2">
        <w:rPr>
          <w:b/>
          <w:u w:val="single"/>
        </w:rPr>
        <w:t>«_______________________________________________»</w:t>
      </w:r>
    </w:p>
    <w:p w:rsidR="00B2160D" w:rsidRPr="00F37EB2" w:rsidRDefault="00B2160D" w:rsidP="00B2160D">
      <w:pPr>
        <w:jc w:val="center"/>
      </w:pPr>
      <w:r w:rsidRPr="00F37EB2">
        <w:t>(тема дипломной работы/проекта)</w:t>
      </w:r>
    </w:p>
    <w:p w:rsidR="00B2160D" w:rsidRDefault="00B2160D" w:rsidP="00B2160D"/>
    <w:p w:rsidR="00B2160D" w:rsidRDefault="00B2160D" w:rsidP="00B2160D">
      <w:pPr>
        <w:jc w:val="center"/>
      </w:pPr>
    </w:p>
    <w:p w:rsidR="00B2160D" w:rsidRDefault="00B2160D" w:rsidP="00B2160D">
      <w:pPr>
        <w:jc w:val="center"/>
      </w:pPr>
    </w:p>
    <w:p w:rsidR="00B2160D" w:rsidRDefault="00B2160D" w:rsidP="00B2160D">
      <w:pPr>
        <w:jc w:val="center"/>
      </w:pPr>
    </w:p>
    <w:p w:rsidR="00B2160D" w:rsidRPr="001828F4" w:rsidRDefault="00B2160D" w:rsidP="00B2160D">
      <w:pPr>
        <w:jc w:val="right"/>
        <w:rPr>
          <w:u w:val="single"/>
        </w:rPr>
      </w:pPr>
      <w:r>
        <w:t xml:space="preserve">                                                         </w:t>
      </w:r>
      <w:r w:rsidRPr="00610FA7">
        <w:t>Выполнил</w:t>
      </w:r>
      <w:r w:rsidRPr="00610FA7">
        <w:rPr>
          <w:u w:val="single"/>
        </w:rPr>
        <w:t xml:space="preserve">:  </w:t>
      </w:r>
      <w:r>
        <w:rPr>
          <w:u w:val="single"/>
        </w:rPr>
        <w:t>___________________________</w:t>
      </w:r>
    </w:p>
    <w:p w:rsidR="00B2160D" w:rsidRPr="00610FA7" w:rsidRDefault="00B2160D" w:rsidP="00B2160D">
      <w:pPr>
        <w:jc w:val="right"/>
        <w:rPr>
          <w:sz w:val="20"/>
          <w:szCs w:val="20"/>
        </w:rPr>
      </w:pPr>
      <w:r>
        <w:rPr>
          <w:sz w:val="20"/>
          <w:szCs w:val="20"/>
        </w:rPr>
        <w:t xml:space="preserve">                                                                                  </w:t>
      </w:r>
      <w:r w:rsidRPr="00610FA7">
        <w:rPr>
          <w:sz w:val="20"/>
          <w:szCs w:val="20"/>
        </w:rPr>
        <w:t>( Ф. И.О. полностью)</w:t>
      </w:r>
    </w:p>
    <w:p w:rsidR="00B2160D" w:rsidRPr="00610FA7" w:rsidRDefault="00B2160D" w:rsidP="00B2160D">
      <w:pPr>
        <w:jc w:val="right"/>
      </w:pPr>
      <w:r>
        <w:t xml:space="preserve">                                             о</w:t>
      </w:r>
      <w:r w:rsidRPr="00610FA7">
        <w:t>бучающийся</w:t>
      </w:r>
      <w:r>
        <w:t xml:space="preserve"> </w:t>
      </w:r>
      <w:r>
        <w:rPr>
          <w:u w:val="single"/>
        </w:rPr>
        <w:t>___</w:t>
      </w:r>
      <w:r w:rsidRPr="00610FA7">
        <w:rPr>
          <w:u w:val="single"/>
        </w:rPr>
        <w:t xml:space="preserve"> </w:t>
      </w:r>
      <w:r w:rsidRPr="00610FA7">
        <w:t xml:space="preserve">курса </w:t>
      </w:r>
      <w:r>
        <w:rPr>
          <w:u w:val="single"/>
        </w:rPr>
        <w:t xml:space="preserve">______ </w:t>
      </w:r>
      <w:r w:rsidRPr="00610FA7">
        <w:t>группы</w:t>
      </w:r>
    </w:p>
    <w:p w:rsidR="00B2160D" w:rsidRDefault="00B2160D" w:rsidP="00B2160D">
      <w:pPr>
        <w:jc w:val="right"/>
        <w:rPr>
          <w:u w:val="single"/>
        </w:rPr>
      </w:pPr>
      <w:r>
        <w:t xml:space="preserve">                                           </w:t>
      </w:r>
      <w:r w:rsidRPr="00610FA7">
        <w:t>по специальности</w:t>
      </w:r>
      <w:r>
        <w:t xml:space="preserve"> </w:t>
      </w:r>
      <w:r>
        <w:rPr>
          <w:u w:val="single"/>
        </w:rPr>
        <w:t xml:space="preserve">__________________ </w:t>
      </w:r>
    </w:p>
    <w:p w:rsidR="00B2160D" w:rsidRPr="00610FA7" w:rsidRDefault="00B2160D" w:rsidP="00B2160D">
      <w:pPr>
        <w:jc w:val="right"/>
        <w:rPr>
          <w:u w:val="single"/>
        </w:rPr>
      </w:pPr>
      <w:r>
        <w:rPr>
          <w:u w:val="single"/>
        </w:rPr>
        <w:t>________</w:t>
      </w:r>
      <w:r w:rsidRPr="00610FA7">
        <w:rPr>
          <w:u w:val="single"/>
        </w:rPr>
        <w:t xml:space="preserve"> уровень </w:t>
      </w:r>
      <w:r w:rsidRPr="00610FA7">
        <w:t xml:space="preserve">подготовки, </w:t>
      </w:r>
      <w:r>
        <w:t>________</w:t>
      </w:r>
      <w:r w:rsidRPr="00610FA7">
        <w:rPr>
          <w:u w:val="single"/>
        </w:rPr>
        <w:t xml:space="preserve"> </w:t>
      </w:r>
      <w:r w:rsidRPr="00610FA7">
        <w:t>формы обучения</w:t>
      </w:r>
    </w:p>
    <w:p w:rsidR="00B2160D" w:rsidRDefault="00B2160D" w:rsidP="00B2160D">
      <w:pPr>
        <w:jc w:val="right"/>
      </w:pPr>
    </w:p>
    <w:p w:rsidR="00B2160D" w:rsidRPr="00610FA7" w:rsidRDefault="00B2160D" w:rsidP="00B2160D">
      <w:pPr>
        <w:jc w:val="right"/>
      </w:pPr>
      <w:r w:rsidRPr="00610FA7">
        <w:t>Руководитель выпускной квалификационной работы</w:t>
      </w:r>
    </w:p>
    <w:p w:rsidR="00B2160D" w:rsidRPr="00610FA7" w:rsidRDefault="00B2160D" w:rsidP="00B2160D">
      <w:pPr>
        <w:jc w:val="right"/>
        <w:rPr>
          <w:u w:val="single"/>
        </w:rPr>
      </w:pPr>
      <w:r>
        <w:rPr>
          <w:u w:val="single"/>
        </w:rPr>
        <w:t>____________________________</w:t>
      </w:r>
    </w:p>
    <w:p w:rsidR="00B2160D" w:rsidRPr="00610FA7" w:rsidRDefault="00B2160D" w:rsidP="00B2160D">
      <w:pPr>
        <w:jc w:val="right"/>
        <w:rPr>
          <w:u w:val="single"/>
        </w:rPr>
      </w:pPr>
      <w:r>
        <w:rPr>
          <w:u w:val="single"/>
        </w:rPr>
        <w:t>_________________________________________</w:t>
      </w:r>
    </w:p>
    <w:p w:rsidR="00B2160D" w:rsidRPr="00610FA7" w:rsidRDefault="00B2160D" w:rsidP="00B2160D">
      <w:pPr>
        <w:jc w:val="right"/>
        <w:rPr>
          <w:sz w:val="20"/>
          <w:szCs w:val="20"/>
        </w:rPr>
      </w:pPr>
      <w:r w:rsidRPr="00610FA7">
        <w:rPr>
          <w:sz w:val="20"/>
          <w:szCs w:val="20"/>
        </w:rPr>
        <w:t xml:space="preserve"> (подпись, должность, Ф. И.О. полностью)</w:t>
      </w:r>
    </w:p>
    <w:p w:rsidR="00B2160D" w:rsidRPr="00610FA7" w:rsidRDefault="00B2160D" w:rsidP="00B2160D">
      <w:pPr>
        <w:jc w:val="right"/>
      </w:pPr>
      <w:r w:rsidRPr="00610FA7">
        <w:t xml:space="preserve">                                                                 Оценка _____________________________________</w:t>
      </w:r>
    </w:p>
    <w:p w:rsidR="00B2160D" w:rsidRDefault="00B2160D" w:rsidP="00B2160D">
      <w:pPr>
        <w:jc w:val="right"/>
      </w:pPr>
      <w:r w:rsidRPr="00FE69F5">
        <w:t xml:space="preserve">                                              </w:t>
      </w:r>
    </w:p>
    <w:p w:rsidR="00B2160D" w:rsidRPr="00FE69F5" w:rsidRDefault="00B2160D" w:rsidP="00B2160D">
      <w:pPr>
        <w:jc w:val="right"/>
      </w:pPr>
      <w:r w:rsidRPr="00FE69F5">
        <w:t xml:space="preserve"> Председатель</w:t>
      </w:r>
      <w:r>
        <w:t>:</w:t>
      </w:r>
      <w:r w:rsidRPr="00FE69F5">
        <w:t xml:space="preserve"> </w:t>
      </w:r>
      <w:r>
        <w:t>______________</w:t>
      </w:r>
    </w:p>
    <w:p w:rsidR="00B2160D" w:rsidRPr="00FE69F5" w:rsidRDefault="00B2160D" w:rsidP="00B2160D">
      <w:pPr>
        <w:jc w:val="right"/>
        <w:rPr>
          <w:u w:val="single"/>
        </w:rPr>
      </w:pPr>
      <w:r w:rsidRPr="00610FA7">
        <w:rPr>
          <w:u w:val="single"/>
        </w:rPr>
        <w:t>_______________________</w:t>
      </w:r>
      <w:r>
        <w:rPr>
          <w:u w:val="single"/>
        </w:rPr>
        <w:t>_______________</w:t>
      </w:r>
    </w:p>
    <w:p w:rsidR="00B2160D" w:rsidRPr="00BB1171" w:rsidRDefault="00B2160D" w:rsidP="00B2160D">
      <w:pPr>
        <w:jc w:val="right"/>
        <w:rPr>
          <w:sz w:val="20"/>
          <w:szCs w:val="20"/>
        </w:rPr>
      </w:pPr>
      <w:r w:rsidRPr="00610FA7">
        <w:rPr>
          <w:sz w:val="20"/>
          <w:szCs w:val="20"/>
        </w:rPr>
        <w:t>(</w:t>
      </w:r>
      <w:proofErr w:type="spellStart"/>
      <w:r w:rsidRPr="00610FA7">
        <w:rPr>
          <w:sz w:val="20"/>
          <w:szCs w:val="20"/>
        </w:rPr>
        <w:t>подпись,должность</w:t>
      </w:r>
      <w:proofErr w:type="spellEnd"/>
      <w:r w:rsidRPr="00610FA7">
        <w:rPr>
          <w:sz w:val="20"/>
          <w:szCs w:val="20"/>
        </w:rPr>
        <w:t>, Ф. И.О. полностью</w:t>
      </w:r>
      <w:r w:rsidRPr="00BB1171">
        <w:rPr>
          <w:sz w:val="20"/>
          <w:szCs w:val="20"/>
        </w:rPr>
        <w:t>)</w:t>
      </w:r>
    </w:p>
    <w:p w:rsidR="00B2160D" w:rsidRPr="00BB1171" w:rsidRDefault="00B2160D" w:rsidP="00B2160D">
      <w:pPr>
        <w:jc w:val="right"/>
      </w:pPr>
    </w:p>
    <w:p w:rsidR="00B2160D" w:rsidRPr="00930766" w:rsidRDefault="00B2160D" w:rsidP="00B2160D">
      <w:pPr>
        <w:rPr>
          <w:sz w:val="28"/>
          <w:szCs w:val="28"/>
        </w:rPr>
      </w:pPr>
    </w:p>
    <w:p w:rsidR="00B2160D" w:rsidRDefault="00B2160D" w:rsidP="00B2160D">
      <w:pPr>
        <w:rPr>
          <w:sz w:val="28"/>
          <w:szCs w:val="28"/>
        </w:rPr>
      </w:pPr>
    </w:p>
    <w:p w:rsidR="00B2160D" w:rsidRDefault="00B2160D" w:rsidP="00B2160D">
      <w:pPr>
        <w:rPr>
          <w:sz w:val="28"/>
          <w:szCs w:val="28"/>
        </w:rPr>
      </w:pPr>
    </w:p>
    <w:p w:rsidR="00B2160D" w:rsidRDefault="00B2160D" w:rsidP="00B2160D">
      <w:pPr>
        <w:rPr>
          <w:sz w:val="28"/>
          <w:szCs w:val="28"/>
        </w:rPr>
      </w:pPr>
    </w:p>
    <w:p w:rsidR="00B2160D" w:rsidRDefault="00B2160D" w:rsidP="00B2160D">
      <w:pPr>
        <w:rPr>
          <w:sz w:val="28"/>
          <w:szCs w:val="28"/>
        </w:rPr>
      </w:pPr>
    </w:p>
    <w:p w:rsidR="00B2160D" w:rsidRDefault="00B2160D" w:rsidP="00B2160D">
      <w:pPr>
        <w:rPr>
          <w:sz w:val="28"/>
          <w:szCs w:val="28"/>
        </w:rPr>
      </w:pPr>
    </w:p>
    <w:p w:rsidR="00B2160D" w:rsidRDefault="00B2160D" w:rsidP="00B2160D"/>
    <w:p w:rsidR="00B2160D" w:rsidRDefault="00B2160D" w:rsidP="00B2160D">
      <w:pPr>
        <w:jc w:val="center"/>
        <w:rPr>
          <w:rFonts w:ascii="Calibri" w:hAnsi="Calibri"/>
          <w:sz w:val="28"/>
          <w:szCs w:val="28"/>
        </w:rPr>
      </w:pPr>
      <w:r w:rsidRPr="00930766">
        <w:t>Пенза 20</w:t>
      </w:r>
      <w:r>
        <w:t>2_</w:t>
      </w:r>
      <w:r w:rsidRPr="00930766">
        <w:t xml:space="preserve"> г</w:t>
      </w:r>
      <w:r>
        <w:rPr>
          <w:sz w:val="28"/>
          <w:szCs w:val="28"/>
        </w:rPr>
        <w:t>.</w:t>
      </w:r>
    </w:p>
    <w:p w:rsidR="008D131A" w:rsidRDefault="008D131A" w:rsidP="00B2160D">
      <w:pPr>
        <w:ind w:left="340" w:right="528"/>
        <w:jc w:val="center"/>
        <w:rPr>
          <w:sz w:val="24"/>
        </w:rPr>
      </w:pPr>
    </w:p>
    <w:p w:rsidR="00B2160D" w:rsidRDefault="00B2160D" w:rsidP="00B2160D">
      <w:pPr>
        <w:ind w:left="340" w:right="528"/>
        <w:jc w:val="center"/>
        <w:rPr>
          <w:sz w:val="24"/>
        </w:rPr>
      </w:pPr>
    </w:p>
    <w:p w:rsidR="00B2160D" w:rsidRPr="00EB0576" w:rsidRDefault="00B2160D" w:rsidP="00B2160D">
      <w:pPr>
        <w:adjustRightInd w:val="0"/>
        <w:jc w:val="center"/>
      </w:pPr>
      <w:r w:rsidRPr="00EB0576">
        <w:lastRenderedPageBreak/>
        <w:t>Министерство образования Пензенской области</w:t>
      </w:r>
    </w:p>
    <w:p w:rsidR="00B2160D" w:rsidRDefault="00B2160D" w:rsidP="00B2160D">
      <w:pPr>
        <w:adjustRightInd w:val="0"/>
        <w:jc w:val="center"/>
      </w:pPr>
      <w:r w:rsidRPr="00EB0576">
        <w:t>ГАПОУ ПО «Пензенский колледж транспортных технологий»</w:t>
      </w:r>
    </w:p>
    <w:p w:rsidR="00B2160D" w:rsidRDefault="00B2160D" w:rsidP="00B2160D">
      <w:pPr>
        <w:adjustRightInd w:val="0"/>
        <w:jc w:val="center"/>
      </w:pPr>
    </w:p>
    <w:p w:rsidR="00B2160D" w:rsidRPr="00EB0576" w:rsidRDefault="00B2160D" w:rsidP="00B2160D">
      <w:pPr>
        <w:adjustRightInd w:val="0"/>
        <w:jc w:val="center"/>
      </w:pPr>
    </w:p>
    <w:p w:rsidR="00B2160D" w:rsidRPr="00EB0576" w:rsidRDefault="00B2160D" w:rsidP="00B2160D">
      <w:pPr>
        <w:adjustRightInd w:val="0"/>
        <w:jc w:val="right"/>
      </w:pPr>
    </w:p>
    <w:p w:rsidR="00B2160D" w:rsidRPr="00EB0576" w:rsidRDefault="00B2160D" w:rsidP="00B2160D">
      <w:pPr>
        <w:adjustRightInd w:val="0"/>
        <w:jc w:val="right"/>
      </w:pPr>
      <w:r w:rsidRPr="00EB0576">
        <w:t>Утверждаю</w:t>
      </w:r>
    </w:p>
    <w:p w:rsidR="00B2160D" w:rsidRPr="00EB0576" w:rsidRDefault="00B2160D" w:rsidP="00B2160D">
      <w:pPr>
        <w:adjustRightInd w:val="0"/>
        <w:jc w:val="right"/>
      </w:pPr>
      <w:r w:rsidRPr="00EB0576">
        <w:t xml:space="preserve">зам. директора по УПР </w:t>
      </w:r>
    </w:p>
    <w:p w:rsidR="00B2160D" w:rsidRPr="00EB0576" w:rsidRDefault="00B2160D" w:rsidP="00B2160D">
      <w:pPr>
        <w:adjustRightInd w:val="0"/>
        <w:jc w:val="right"/>
      </w:pPr>
      <w:r w:rsidRPr="00EB0576">
        <w:t>__________</w:t>
      </w:r>
      <w:r>
        <w:t xml:space="preserve"> Бобков Н. Ю.</w:t>
      </w:r>
      <w:r w:rsidRPr="00EB0576">
        <w:t>.</w:t>
      </w:r>
    </w:p>
    <w:p w:rsidR="00B2160D" w:rsidRPr="00EB0576" w:rsidRDefault="00B2160D" w:rsidP="00B2160D">
      <w:pPr>
        <w:adjustRightInd w:val="0"/>
        <w:jc w:val="right"/>
      </w:pPr>
      <w:r w:rsidRPr="00EB0576">
        <w:t xml:space="preserve"> «_____»___________________20</w:t>
      </w:r>
      <w:r>
        <w:t>2</w:t>
      </w:r>
      <w:r w:rsidRPr="00EB0576">
        <w:t>__ г.</w:t>
      </w:r>
    </w:p>
    <w:p w:rsidR="00B2160D" w:rsidRDefault="00B2160D" w:rsidP="00B2160D">
      <w:pPr>
        <w:adjustRightInd w:val="0"/>
        <w:rPr>
          <w:b/>
        </w:rPr>
      </w:pPr>
    </w:p>
    <w:p w:rsidR="00B2160D" w:rsidRDefault="00B2160D" w:rsidP="00B2160D">
      <w:pPr>
        <w:adjustRightInd w:val="0"/>
        <w:rPr>
          <w:b/>
        </w:rPr>
      </w:pPr>
    </w:p>
    <w:p w:rsidR="00B2160D" w:rsidRDefault="00B2160D" w:rsidP="00B2160D">
      <w:pPr>
        <w:adjustRightInd w:val="0"/>
        <w:rPr>
          <w:b/>
        </w:rPr>
      </w:pPr>
    </w:p>
    <w:p w:rsidR="00B2160D" w:rsidRPr="00EB0576" w:rsidRDefault="00B2160D" w:rsidP="00B2160D">
      <w:pPr>
        <w:adjustRightInd w:val="0"/>
        <w:rPr>
          <w:b/>
        </w:rPr>
      </w:pPr>
    </w:p>
    <w:p w:rsidR="00B2160D" w:rsidRPr="00EB0576" w:rsidRDefault="00B2160D" w:rsidP="00B2160D">
      <w:pPr>
        <w:adjustRightInd w:val="0"/>
        <w:jc w:val="center"/>
        <w:rPr>
          <w:b/>
        </w:rPr>
      </w:pPr>
      <w:r w:rsidRPr="00EB0576">
        <w:rPr>
          <w:b/>
        </w:rPr>
        <w:t>ЗАДАНИЕ</w:t>
      </w:r>
    </w:p>
    <w:p w:rsidR="00B2160D" w:rsidRPr="00EB0576" w:rsidRDefault="00B2160D" w:rsidP="00B2160D">
      <w:pPr>
        <w:adjustRightInd w:val="0"/>
        <w:jc w:val="center"/>
        <w:rPr>
          <w:b/>
        </w:rPr>
      </w:pPr>
      <w:r w:rsidRPr="00EB0576">
        <w:rPr>
          <w:b/>
        </w:rPr>
        <w:t>на выпускную квалификационную работу</w:t>
      </w:r>
    </w:p>
    <w:p w:rsidR="00B2160D" w:rsidRDefault="00B2160D" w:rsidP="00B2160D">
      <w:pPr>
        <w:adjustRightInd w:val="0"/>
        <w:jc w:val="center"/>
      </w:pPr>
    </w:p>
    <w:p w:rsidR="00B2160D" w:rsidRDefault="00B2160D" w:rsidP="00B2160D">
      <w:pPr>
        <w:adjustRightInd w:val="0"/>
        <w:jc w:val="center"/>
      </w:pPr>
    </w:p>
    <w:p w:rsidR="00B2160D" w:rsidRPr="00EB0576" w:rsidRDefault="00B2160D" w:rsidP="00B2160D">
      <w:pPr>
        <w:adjustRightInd w:val="0"/>
        <w:jc w:val="center"/>
      </w:pPr>
    </w:p>
    <w:p w:rsidR="00B2160D" w:rsidRPr="00EB0576" w:rsidRDefault="00B2160D" w:rsidP="00B2160D">
      <w:pPr>
        <w:adjustRightInd w:val="0"/>
      </w:pPr>
      <w:r w:rsidRPr="00EB0576">
        <w:t>Специальность 23.02.0</w:t>
      </w:r>
      <w:r>
        <w:t>1</w:t>
      </w:r>
      <w:r w:rsidRPr="00EB0576">
        <w:t xml:space="preserve"> «</w:t>
      </w:r>
      <w:r w:rsidRPr="001166E5">
        <w:rPr>
          <w:i/>
        </w:rPr>
        <w:t>Организация перевозок и управление на транспорте (по видам)</w:t>
      </w:r>
      <w:r w:rsidRPr="00EB0576">
        <w:t>»</w:t>
      </w:r>
    </w:p>
    <w:p w:rsidR="00B2160D" w:rsidRPr="00EB0576" w:rsidRDefault="00B2160D" w:rsidP="00B2160D">
      <w:pPr>
        <w:adjustRightInd w:val="0"/>
      </w:pPr>
      <w:r w:rsidRPr="00EB0576">
        <w:t>Группа № ______________________</w:t>
      </w:r>
    </w:p>
    <w:p w:rsidR="00B2160D" w:rsidRPr="00EB0576" w:rsidRDefault="00B2160D" w:rsidP="00B2160D">
      <w:pPr>
        <w:adjustRightInd w:val="0"/>
      </w:pPr>
      <w:r w:rsidRPr="00EB0576">
        <w:t>Ф.И. О. обучающегося________________________________________________</w:t>
      </w:r>
    </w:p>
    <w:p w:rsidR="00B2160D" w:rsidRPr="00EB0576" w:rsidRDefault="00B2160D" w:rsidP="00B2160D">
      <w:pPr>
        <w:adjustRightInd w:val="0"/>
      </w:pPr>
      <w:r w:rsidRPr="00EB0576">
        <w:t>Тема выпускной квалификационной работы ___________________________________</w:t>
      </w:r>
      <w:r>
        <w:t>______________________________________________________________________________________________________________________________________</w:t>
      </w:r>
    </w:p>
    <w:p w:rsidR="00B2160D" w:rsidRPr="00EB0576" w:rsidRDefault="00B2160D" w:rsidP="00B2160D">
      <w:pPr>
        <w:adjustRightInd w:val="0"/>
      </w:pPr>
      <w:r w:rsidRPr="00EB0576">
        <w:t xml:space="preserve"> Срок сдачи студентом законченной выпускной квалификационной работы </w:t>
      </w:r>
      <w:r w:rsidRPr="00EB0576">
        <w:rPr>
          <w:i/>
        </w:rPr>
        <w:t xml:space="preserve">« </w:t>
      </w:r>
      <w:r w:rsidRPr="00EB0576">
        <w:t>__</w:t>
      </w:r>
      <w:r w:rsidRPr="00EB0576">
        <w:rPr>
          <w:i/>
        </w:rPr>
        <w:t>»</w:t>
      </w:r>
      <w:r>
        <w:rPr>
          <w:i/>
        </w:rPr>
        <w:t>______</w:t>
      </w:r>
      <w:r w:rsidRPr="00EB0576">
        <w:rPr>
          <w:i/>
        </w:rPr>
        <w:t xml:space="preserve"> 20</w:t>
      </w:r>
      <w:r>
        <w:rPr>
          <w:i/>
        </w:rPr>
        <w:t>2</w:t>
      </w:r>
      <w:r w:rsidRPr="00EB0576">
        <w:rPr>
          <w:i/>
        </w:rPr>
        <w:t xml:space="preserve"> г.</w:t>
      </w:r>
    </w:p>
    <w:p w:rsidR="00B2160D" w:rsidRPr="00EB0576" w:rsidRDefault="00B2160D" w:rsidP="00B2160D">
      <w:pPr>
        <w:adjustRightInd w:val="0"/>
        <w:rPr>
          <w:i/>
          <w:u w:val="single"/>
        </w:rPr>
      </w:pPr>
      <w:r w:rsidRPr="00EB0576">
        <w:t>Место преддипломной практики   _________________________________________________</w:t>
      </w:r>
      <w:r>
        <w:t>________________________________________________________________________________________________________________________</w:t>
      </w:r>
    </w:p>
    <w:p w:rsidR="00B2160D" w:rsidRPr="00EB0576" w:rsidRDefault="00B2160D" w:rsidP="00B2160D">
      <w:pPr>
        <w:adjustRightInd w:val="0"/>
      </w:pPr>
      <w:r w:rsidRPr="00EB0576">
        <w:t>Перечень вопросов, подлежащих разработке в ВКР</w:t>
      </w:r>
    </w:p>
    <w:p w:rsidR="00B2160D" w:rsidRPr="00EB0576" w:rsidRDefault="00B2160D" w:rsidP="00B2160D">
      <w:pPr>
        <w:ind w:right="-341"/>
        <w:rPr>
          <w:i/>
          <w:u w:val="single"/>
        </w:rPr>
      </w:pPr>
      <w:r w:rsidRPr="00EB0576">
        <w:t xml:space="preserve">Теоретическая часть </w:t>
      </w:r>
      <w:r w:rsidRPr="00EB0576">
        <w:rPr>
          <w:i/>
          <w:u w:val="single"/>
        </w:rPr>
        <w:t xml:space="preserve">разработать технологический и организационной процесс </w:t>
      </w:r>
      <w:r>
        <w:rPr>
          <w:i/>
          <w:u w:val="single"/>
        </w:rPr>
        <w:t>перевозки по теме выпускной квалификационной работы, показать значение транспорта в жизни общества и нормативные основы перевозки.</w:t>
      </w:r>
    </w:p>
    <w:p w:rsidR="00B2160D" w:rsidRPr="00EB0576" w:rsidRDefault="00B2160D" w:rsidP="00B2160D">
      <w:pPr>
        <w:rPr>
          <w:i/>
          <w:u w:val="single"/>
        </w:rPr>
      </w:pPr>
      <w:r w:rsidRPr="00EB0576">
        <w:t>Практическая (расчетная часть)</w:t>
      </w:r>
      <w:r>
        <w:t xml:space="preserve"> </w:t>
      </w:r>
      <w:r w:rsidRPr="00EB0576">
        <w:rPr>
          <w:i/>
          <w:u w:val="single"/>
        </w:rPr>
        <w:t xml:space="preserve">провести расчет </w:t>
      </w:r>
      <w:proofErr w:type="spellStart"/>
      <w:r>
        <w:rPr>
          <w:i/>
          <w:u w:val="single"/>
        </w:rPr>
        <w:t>технко-эксплуатационных</w:t>
      </w:r>
      <w:proofErr w:type="spellEnd"/>
      <w:r>
        <w:rPr>
          <w:i/>
          <w:u w:val="single"/>
        </w:rPr>
        <w:t xml:space="preserve"> показателей работы подвижного состава. </w:t>
      </w:r>
    </w:p>
    <w:p w:rsidR="00B2160D" w:rsidRDefault="00B2160D" w:rsidP="00B2160D">
      <w:pPr>
        <w:adjustRightInd w:val="0"/>
      </w:pPr>
    </w:p>
    <w:p w:rsidR="00B2160D" w:rsidRDefault="00B2160D" w:rsidP="00B2160D">
      <w:pPr>
        <w:adjustRightInd w:val="0"/>
        <w:rPr>
          <w:i/>
          <w:u w:val="single"/>
        </w:rPr>
      </w:pPr>
      <w:r>
        <w:t>Иллюстрационная</w:t>
      </w:r>
      <w:r w:rsidRPr="00EB0576">
        <w:t xml:space="preserve"> часть</w:t>
      </w:r>
      <w:r>
        <w:t xml:space="preserve"> </w:t>
      </w:r>
      <w:r>
        <w:rPr>
          <w:i/>
          <w:u w:val="single"/>
        </w:rPr>
        <w:t xml:space="preserve">в виде рисунков, схем ,таблиц, графиков и диаграмм, которые должны наглядно дополнять и подтверждать изложенный в тексте материал </w:t>
      </w:r>
    </w:p>
    <w:p w:rsidR="00B2160D" w:rsidRDefault="00B2160D" w:rsidP="00B2160D">
      <w:pPr>
        <w:adjustRightInd w:val="0"/>
        <w:rPr>
          <w:i/>
          <w:u w:val="single"/>
        </w:rPr>
      </w:pPr>
      <w:r>
        <w:rPr>
          <w:i/>
          <w:u w:val="single"/>
        </w:rPr>
        <w:t>(2-3 плаката формата А-1).</w:t>
      </w:r>
    </w:p>
    <w:p w:rsidR="00B2160D" w:rsidRPr="00EB0576" w:rsidRDefault="00B2160D" w:rsidP="00B2160D">
      <w:pPr>
        <w:adjustRightInd w:val="0"/>
      </w:pPr>
    </w:p>
    <w:p w:rsidR="00B2160D" w:rsidRPr="00EB0576" w:rsidRDefault="00B2160D" w:rsidP="00B2160D">
      <w:pPr>
        <w:adjustRightInd w:val="0"/>
      </w:pPr>
      <w:r w:rsidRPr="00EB0576">
        <w:t xml:space="preserve">Приложения </w:t>
      </w:r>
      <w:r>
        <w:rPr>
          <w:i/>
          <w:u w:val="single"/>
        </w:rPr>
        <w:t>в качестве приложения может быть представлен пакет документов, состоящий из товарно -транспортной документации, рисунков помогающих дополнительно раскрывать работу транспорта (количество приложений 2-3).</w:t>
      </w:r>
    </w:p>
    <w:p w:rsidR="00B2160D" w:rsidRDefault="00B2160D" w:rsidP="00B2160D">
      <w:pPr>
        <w:adjustRightInd w:val="0"/>
      </w:pPr>
    </w:p>
    <w:p w:rsidR="00B2160D" w:rsidRDefault="00B2160D" w:rsidP="00B2160D">
      <w:pPr>
        <w:adjustRightInd w:val="0"/>
      </w:pPr>
    </w:p>
    <w:p w:rsidR="00B2160D" w:rsidRPr="00EB0576" w:rsidRDefault="00B2160D" w:rsidP="00B2160D">
      <w:pPr>
        <w:adjustRightInd w:val="0"/>
      </w:pPr>
    </w:p>
    <w:p w:rsidR="00B2160D" w:rsidRPr="00EB0576" w:rsidRDefault="00B2160D" w:rsidP="00B2160D">
      <w:pPr>
        <w:adjustRightInd w:val="0"/>
      </w:pPr>
      <w:r w:rsidRPr="00EB0576">
        <w:t>Дата выдачи задания « ______  » _________    20</w:t>
      </w:r>
      <w:r>
        <w:t>2</w:t>
      </w:r>
      <w:r w:rsidRPr="00EB0576">
        <w:t>___ г.</w:t>
      </w:r>
    </w:p>
    <w:p w:rsidR="00B2160D" w:rsidRDefault="00B2160D" w:rsidP="00B2160D">
      <w:pPr>
        <w:adjustRightInd w:val="0"/>
      </w:pPr>
    </w:p>
    <w:p w:rsidR="00B2160D" w:rsidRDefault="00B2160D" w:rsidP="00B2160D">
      <w:pPr>
        <w:adjustRightInd w:val="0"/>
      </w:pPr>
    </w:p>
    <w:p w:rsidR="00B2160D" w:rsidRDefault="00B2160D" w:rsidP="00B2160D">
      <w:pPr>
        <w:adjustRightInd w:val="0"/>
      </w:pPr>
    </w:p>
    <w:p w:rsidR="00B2160D" w:rsidRPr="00EB0576" w:rsidRDefault="00B2160D" w:rsidP="00B2160D">
      <w:pPr>
        <w:adjustRightInd w:val="0"/>
      </w:pPr>
    </w:p>
    <w:p w:rsidR="00B2160D" w:rsidRPr="00EB0576" w:rsidRDefault="00B2160D" w:rsidP="00B2160D">
      <w:pPr>
        <w:adjustRightInd w:val="0"/>
      </w:pPr>
      <w:r w:rsidRPr="00EB0576">
        <w:t>Руководитель ВКР                      _____________         _______________________________</w:t>
      </w:r>
    </w:p>
    <w:p w:rsidR="00B2160D" w:rsidRPr="00EB0576" w:rsidRDefault="00B2160D" w:rsidP="00B2160D">
      <w:pPr>
        <w:adjustRightInd w:val="0"/>
      </w:pPr>
      <w:r w:rsidRPr="00EB0576">
        <w:t xml:space="preserve">                                                      (подпись)                                  (расшифровка подписи)</w:t>
      </w:r>
    </w:p>
    <w:p w:rsidR="00B2160D" w:rsidRPr="00EB0576" w:rsidRDefault="00B2160D" w:rsidP="00B2160D">
      <w:pPr>
        <w:adjustRightInd w:val="0"/>
      </w:pPr>
      <w:r w:rsidRPr="00EB0576">
        <w:t>Задание получил                       _____________            ____________________________</w:t>
      </w:r>
    </w:p>
    <w:p w:rsidR="00B2160D" w:rsidRPr="00EB0576" w:rsidRDefault="00B2160D" w:rsidP="00B2160D">
      <w:pPr>
        <w:adjustRightInd w:val="0"/>
      </w:pPr>
      <w:r w:rsidRPr="00EB0576">
        <w:t xml:space="preserve">                                                   (подпись)                                  (расшифровка подписи)</w:t>
      </w:r>
    </w:p>
    <w:p w:rsidR="00B2160D" w:rsidRDefault="00B2160D" w:rsidP="00B2160D">
      <w:pPr>
        <w:adjustRightInd w:val="0"/>
      </w:pPr>
    </w:p>
    <w:p w:rsidR="00B2160D" w:rsidRDefault="00B2160D" w:rsidP="00B2160D">
      <w:pPr>
        <w:adjustRightInd w:val="0"/>
      </w:pPr>
    </w:p>
    <w:p w:rsidR="00B2160D" w:rsidRPr="00EB0576" w:rsidRDefault="00B2160D" w:rsidP="00B2160D">
      <w:pPr>
        <w:adjustRightInd w:val="0"/>
      </w:pPr>
    </w:p>
    <w:p w:rsidR="00B2160D" w:rsidRDefault="00B2160D" w:rsidP="00B2160D">
      <w:pPr>
        <w:adjustRightInd w:val="0"/>
      </w:pPr>
      <w:r w:rsidRPr="00EB0576">
        <w:t xml:space="preserve"> «______ » _________ 20</w:t>
      </w:r>
      <w:r>
        <w:t>2</w:t>
      </w:r>
      <w:r w:rsidRPr="00EB0576">
        <w:t>__ г.</w:t>
      </w:r>
    </w:p>
    <w:p w:rsidR="00B2160D" w:rsidRPr="001E137C" w:rsidRDefault="00B2160D" w:rsidP="00B2160D">
      <w:pPr>
        <w:pStyle w:val="21"/>
        <w:keepNext/>
        <w:keepLines/>
        <w:shd w:val="clear" w:color="auto" w:fill="auto"/>
        <w:tabs>
          <w:tab w:val="left" w:pos="1446"/>
        </w:tabs>
        <w:spacing w:after="0" w:line="240" w:lineRule="auto"/>
        <w:jc w:val="right"/>
        <w:rPr>
          <w:rFonts w:ascii="Times New Roman" w:hAnsi="Times New Roman"/>
          <w:b w:val="0"/>
          <w:i/>
          <w:sz w:val="20"/>
          <w:szCs w:val="20"/>
        </w:rPr>
      </w:pPr>
      <w:r w:rsidRPr="001E137C">
        <w:rPr>
          <w:rFonts w:ascii="Times New Roman" w:hAnsi="Times New Roman"/>
          <w:b w:val="0"/>
          <w:i/>
          <w:sz w:val="20"/>
          <w:szCs w:val="20"/>
        </w:rPr>
        <w:lastRenderedPageBreak/>
        <w:t>Приложение к Программе ГИА</w:t>
      </w:r>
    </w:p>
    <w:p w:rsidR="00B2160D" w:rsidRPr="001E137C" w:rsidRDefault="00B2160D" w:rsidP="00B2160D">
      <w:pPr>
        <w:adjustRightInd w:val="0"/>
        <w:jc w:val="center"/>
        <w:rPr>
          <w:sz w:val="20"/>
          <w:szCs w:val="20"/>
        </w:rPr>
      </w:pPr>
      <w:r w:rsidRPr="001E137C">
        <w:rPr>
          <w:sz w:val="20"/>
          <w:szCs w:val="20"/>
        </w:rPr>
        <w:t>Министерство образования Пензенской области</w:t>
      </w:r>
    </w:p>
    <w:p w:rsidR="00B2160D" w:rsidRPr="001E137C" w:rsidRDefault="00B2160D" w:rsidP="00B2160D">
      <w:pPr>
        <w:adjustRightInd w:val="0"/>
        <w:jc w:val="center"/>
        <w:rPr>
          <w:sz w:val="20"/>
          <w:szCs w:val="20"/>
        </w:rPr>
      </w:pPr>
      <w:r w:rsidRPr="001E137C">
        <w:rPr>
          <w:sz w:val="20"/>
          <w:szCs w:val="20"/>
        </w:rPr>
        <w:t>ГАПОУ ПО «Пензенский колледж транспортных технологий»</w:t>
      </w:r>
    </w:p>
    <w:p w:rsidR="00B2160D" w:rsidRPr="001E137C" w:rsidRDefault="00B2160D" w:rsidP="00B2160D">
      <w:pPr>
        <w:adjustRightInd w:val="0"/>
        <w:jc w:val="center"/>
        <w:rPr>
          <w:sz w:val="20"/>
          <w:szCs w:val="20"/>
        </w:rPr>
      </w:pPr>
    </w:p>
    <w:p w:rsidR="00B2160D" w:rsidRPr="001E137C" w:rsidRDefault="00B2160D" w:rsidP="00B2160D">
      <w:pPr>
        <w:adjustRightInd w:val="0"/>
        <w:jc w:val="center"/>
        <w:rPr>
          <w:b/>
          <w:sz w:val="20"/>
          <w:szCs w:val="20"/>
        </w:rPr>
      </w:pPr>
      <w:r w:rsidRPr="001E137C">
        <w:rPr>
          <w:b/>
          <w:sz w:val="20"/>
          <w:szCs w:val="20"/>
        </w:rPr>
        <w:t>ОТЗЫВ РУКОВОДИТЕЛЯ ВЫПУСКНОЙ КВАЛИФИКАЦИОННОЙ РАБОТЫ</w:t>
      </w:r>
    </w:p>
    <w:p w:rsidR="00B2160D" w:rsidRPr="001E137C" w:rsidRDefault="00B2160D" w:rsidP="00B2160D">
      <w:pPr>
        <w:adjustRightInd w:val="0"/>
        <w:jc w:val="center"/>
        <w:rPr>
          <w:sz w:val="20"/>
          <w:szCs w:val="20"/>
          <w:u w:val="single"/>
        </w:rPr>
      </w:pPr>
      <w:r w:rsidRPr="001E137C">
        <w:rPr>
          <w:sz w:val="20"/>
          <w:szCs w:val="20"/>
          <w:u w:val="single"/>
        </w:rPr>
        <w:t>___________________________________________________</w:t>
      </w:r>
    </w:p>
    <w:p w:rsidR="00B2160D" w:rsidRPr="001E137C" w:rsidRDefault="00B2160D" w:rsidP="00B2160D">
      <w:pPr>
        <w:adjustRightInd w:val="0"/>
        <w:jc w:val="center"/>
        <w:rPr>
          <w:sz w:val="20"/>
          <w:szCs w:val="20"/>
        </w:rPr>
      </w:pPr>
      <w:r w:rsidRPr="001E137C">
        <w:rPr>
          <w:sz w:val="20"/>
          <w:szCs w:val="20"/>
        </w:rPr>
        <w:t>(Ф.И.О., должность руководителя ВКР)</w:t>
      </w:r>
    </w:p>
    <w:p w:rsidR="00B2160D" w:rsidRPr="001E137C" w:rsidRDefault="00B2160D" w:rsidP="00B2160D">
      <w:pPr>
        <w:adjustRightInd w:val="0"/>
        <w:jc w:val="center"/>
        <w:rPr>
          <w:sz w:val="20"/>
          <w:szCs w:val="20"/>
        </w:rPr>
      </w:pPr>
      <w:r w:rsidRPr="001E137C">
        <w:rPr>
          <w:sz w:val="20"/>
          <w:szCs w:val="20"/>
        </w:rPr>
        <w:t>на выпускную квалификационную работу обучающегося</w:t>
      </w:r>
    </w:p>
    <w:p w:rsidR="00B2160D" w:rsidRPr="001E137C" w:rsidRDefault="00B2160D" w:rsidP="00B2160D">
      <w:pPr>
        <w:adjustRightInd w:val="0"/>
        <w:jc w:val="center"/>
        <w:rPr>
          <w:sz w:val="20"/>
          <w:szCs w:val="20"/>
        </w:rPr>
      </w:pPr>
      <w:r w:rsidRPr="001E137C">
        <w:rPr>
          <w:b/>
          <w:sz w:val="20"/>
          <w:szCs w:val="20"/>
          <w:u w:val="single"/>
        </w:rPr>
        <w:t>_____________________________________________</w:t>
      </w:r>
    </w:p>
    <w:p w:rsidR="00B2160D" w:rsidRPr="001E137C" w:rsidRDefault="00B2160D" w:rsidP="00B2160D">
      <w:pPr>
        <w:adjustRightInd w:val="0"/>
        <w:jc w:val="center"/>
        <w:rPr>
          <w:sz w:val="20"/>
          <w:szCs w:val="20"/>
        </w:rPr>
      </w:pPr>
      <w:r w:rsidRPr="001E137C">
        <w:rPr>
          <w:sz w:val="20"/>
          <w:szCs w:val="20"/>
        </w:rPr>
        <w:t xml:space="preserve"> (Ф.И.О. полностью)</w:t>
      </w:r>
    </w:p>
    <w:p w:rsidR="00B2160D" w:rsidRPr="001E137C" w:rsidRDefault="00B2160D" w:rsidP="00B2160D">
      <w:pPr>
        <w:adjustRightInd w:val="0"/>
        <w:jc w:val="both"/>
        <w:rPr>
          <w:sz w:val="20"/>
          <w:szCs w:val="20"/>
        </w:rPr>
      </w:pPr>
      <w:r w:rsidRPr="001E137C">
        <w:rPr>
          <w:sz w:val="20"/>
          <w:szCs w:val="20"/>
        </w:rPr>
        <w:t>Группы</w:t>
      </w:r>
      <w:r w:rsidRPr="001E137C">
        <w:rPr>
          <w:sz w:val="20"/>
          <w:szCs w:val="20"/>
          <w:u w:val="single"/>
        </w:rPr>
        <w:t xml:space="preserve">            ,                                      </w:t>
      </w:r>
      <w:r w:rsidRPr="001E137C">
        <w:rPr>
          <w:sz w:val="20"/>
          <w:szCs w:val="20"/>
        </w:rPr>
        <w:t xml:space="preserve">____________формы обучения, </w:t>
      </w:r>
    </w:p>
    <w:p w:rsidR="00B2160D" w:rsidRPr="001E137C" w:rsidRDefault="00B2160D" w:rsidP="00B2160D">
      <w:pPr>
        <w:adjustRightInd w:val="0"/>
        <w:rPr>
          <w:sz w:val="20"/>
          <w:szCs w:val="20"/>
        </w:rPr>
      </w:pPr>
      <w:r w:rsidRPr="001E137C">
        <w:rPr>
          <w:sz w:val="20"/>
          <w:szCs w:val="20"/>
        </w:rPr>
        <w:t xml:space="preserve">По специальности </w:t>
      </w:r>
      <w:r w:rsidRPr="001E137C">
        <w:rPr>
          <w:sz w:val="20"/>
          <w:szCs w:val="20"/>
          <w:u w:val="single"/>
        </w:rPr>
        <w:t>____________________________________________________________</w:t>
      </w:r>
    </w:p>
    <w:p w:rsidR="00B2160D" w:rsidRPr="001E137C" w:rsidRDefault="00B2160D" w:rsidP="00B2160D">
      <w:pPr>
        <w:adjustRightInd w:val="0"/>
        <w:rPr>
          <w:sz w:val="20"/>
          <w:szCs w:val="20"/>
        </w:rPr>
      </w:pPr>
      <w:r w:rsidRPr="001E137C">
        <w:rPr>
          <w:sz w:val="20"/>
          <w:szCs w:val="20"/>
        </w:rPr>
        <w:t xml:space="preserve">По уровню подготовки </w:t>
      </w:r>
      <w:r w:rsidRPr="001E137C">
        <w:rPr>
          <w:sz w:val="20"/>
          <w:szCs w:val="20"/>
          <w:u w:val="single"/>
        </w:rPr>
        <w:t>___________________________________________________________</w:t>
      </w:r>
      <w:r w:rsidRPr="001E137C">
        <w:rPr>
          <w:sz w:val="20"/>
          <w:szCs w:val="20"/>
        </w:rPr>
        <w:t xml:space="preserve">_ </w:t>
      </w:r>
    </w:p>
    <w:p w:rsidR="00B2160D" w:rsidRPr="001E137C" w:rsidRDefault="00B2160D" w:rsidP="00B2160D">
      <w:pPr>
        <w:adjustRightInd w:val="0"/>
        <w:rPr>
          <w:sz w:val="20"/>
          <w:szCs w:val="20"/>
          <w:u w:val="single"/>
        </w:rPr>
      </w:pPr>
      <w:r w:rsidRPr="001E137C">
        <w:rPr>
          <w:sz w:val="20"/>
          <w:szCs w:val="20"/>
        </w:rPr>
        <w:t>По теме «</w:t>
      </w:r>
      <w:r w:rsidRPr="001E137C">
        <w:rPr>
          <w:i/>
          <w:sz w:val="20"/>
          <w:szCs w:val="20"/>
          <w:u w:val="single"/>
        </w:rPr>
        <w:t>__________________________________________________________________</w:t>
      </w:r>
      <w:r w:rsidRPr="001E137C">
        <w:rPr>
          <w:sz w:val="20"/>
          <w:szCs w:val="20"/>
          <w:u w:val="single"/>
        </w:rPr>
        <w:t>»</w:t>
      </w:r>
    </w:p>
    <w:p w:rsidR="00B2160D" w:rsidRPr="001E137C" w:rsidRDefault="00B2160D" w:rsidP="00B2160D">
      <w:pPr>
        <w:adjustRightInd w:val="0"/>
        <w:jc w:val="center"/>
        <w:rPr>
          <w:b/>
          <w:sz w:val="20"/>
          <w:szCs w:val="20"/>
        </w:rPr>
      </w:pPr>
      <w:r w:rsidRPr="001E137C">
        <w:rPr>
          <w:b/>
          <w:sz w:val="20"/>
          <w:szCs w:val="20"/>
        </w:rPr>
        <w:t>КАЧЕСТВЕННЫЕ ХАРАКТЕРИСТИКИ ВЫПОЛНЕННОЙ ВЫПУСКНОЙ КВАЛИФИКАЦИОННОЙ РАБОТЫ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5387"/>
        <w:gridCol w:w="3509"/>
      </w:tblGrid>
      <w:tr w:rsidR="00B2160D" w:rsidRPr="001E137C" w:rsidTr="004036A8">
        <w:tc>
          <w:tcPr>
            <w:tcW w:w="675" w:type="dxa"/>
            <w:shd w:val="clear" w:color="auto" w:fill="auto"/>
          </w:tcPr>
          <w:p w:rsidR="00B2160D" w:rsidRPr="000B7AB9" w:rsidRDefault="00B2160D" w:rsidP="004036A8">
            <w:pPr>
              <w:adjustRightInd w:val="0"/>
              <w:jc w:val="center"/>
              <w:rPr>
                <w:rFonts w:eastAsia="Calibri"/>
                <w:sz w:val="20"/>
                <w:szCs w:val="20"/>
              </w:rPr>
            </w:pPr>
            <w:r w:rsidRPr="000B7AB9">
              <w:rPr>
                <w:rFonts w:eastAsia="Calibri"/>
                <w:sz w:val="20"/>
                <w:szCs w:val="20"/>
              </w:rPr>
              <w:t>№ п/п</w:t>
            </w:r>
          </w:p>
        </w:tc>
        <w:tc>
          <w:tcPr>
            <w:tcW w:w="5387" w:type="dxa"/>
            <w:shd w:val="clear" w:color="auto" w:fill="auto"/>
          </w:tcPr>
          <w:p w:rsidR="00B2160D" w:rsidRPr="000B7AB9" w:rsidRDefault="00B2160D" w:rsidP="004036A8">
            <w:pPr>
              <w:adjustRightInd w:val="0"/>
              <w:jc w:val="center"/>
              <w:rPr>
                <w:rFonts w:eastAsia="Calibri"/>
                <w:sz w:val="20"/>
                <w:szCs w:val="20"/>
              </w:rPr>
            </w:pPr>
            <w:r w:rsidRPr="000B7AB9">
              <w:rPr>
                <w:rFonts w:eastAsia="Calibri"/>
                <w:sz w:val="20"/>
                <w:szCs w:val="20"/>
              </w:rPr>
              <w:t>Параметры</w:t>
            </w:r>
          </w:p>
        </w:tc>
        <w:tc>
          <w:tcPr>
            <w:tcW w:w="3509" w:type="dxa"/>
            <w:shd w:val="clear" w:color="auto" w:fill="auto"/>
          </w:tcPr>
          <w:p w:rsidR="00B2160D" w:rsidRPr="000B7AB9" w:rsidRDefault="00B2160D" w:rsidP="004036A8">
            <w:pPr>
              <w:adjustRightInd w:val="0"/>
              <w:jc w:val="center"/>
              <w:rPr>
                <w:rFonts w:eastAsia="Calibri"/>
                <w:sz w:val="20"/>
                <w:szCs w:val="20"/>
              </w:rPr>
            </w:pPr>
            <w:r w:rsidRPr="000B7AB9">
              <w:rPr>
                <w:rFonts w:eastAsia="Calibri"/>
                <w:sz w:val="20"/>
                <w:szCs w:val="20"/>
              </w:rPr>
              <w:t>Качественные характеристики (высокая степень соответствия, достаточная степень соответствия, низкая степень соответствия)</w:t>
            </w:r>
          </w:p>
        </w:tc>
      </w:tr>
      <w:tr w:rsidR="00B2160D" w:rsidRPr="001E137C" w:rsidTr="004036A8">
        <w:tc>
          <w:tcPr>
            <w:tcW w:w="675" w:type="dxa"/>
            <w:shd w:val="clear" w:color="auto" w:fill="auto"/>
          </w:tcPr>
          <w:p w:rsidR="00B2160D" w:rsidRPr="000B7AB9" w:rsidRDefault="00B2160D" w:rsidP="00B2160D">
            <w:pPr>
              <w:pStyle w:val="a5"/>
              <w:widowControl/>
              <w:numPr>
                <w:ilvl w:val="0"/>
                <w:numId w:val="14"/>
              </w:numPr>
              <w:adjustRightInd w:val="0"/>
              <w:contextualSpacing/>
              <w:jc w:val="left"/>
              <w:rPr>
                <w:sz w:val="20"/>
                <w:szCs w:val="20"/>
              </w:rPr>
            </w:pPr>
          </w:p>
        </w:tc>
        <w:tc>
          <w:tcPr>
            <w:tcW w:w="5387" w:type="dxa"/>
            <w:shd w:val="clear" w:color="auto" w:fill="auto"/>
          </w:tcPr>
          <w:p w:rsidR="00B2160D" w:rsidRPr="000B7AB9" w:rsidRDefault="00B2160D" w:rsidP="004036A8">
            <w:pPr>
              <w:adjustRightInd w:val="0"/>
              <w:rPr>
                <w:rFonts w:eastAsia="Calibri"/>
                <w:sz w:val="20"/>
                <w:szCs w:val="20"/>
              </w:rPr>
            </w:pPr>
            <w:r w:rsidRPr="000B7AB9">
              <w:rPr>
                <w:rFonts w:eastAsia="Calibri"/>
                <w:sz w:val="20"/>
                <w:szCs w:val="20"/>
              </w:rPr>
              <w:t>Актуальность проблемы исследования</w:t>
            </w:r>
          </w:p>
        </w:tc>
        <w:tc>
          <w:tcPr>
            <w:tcW w:w="3509" w:type="dxa"/>
            <w:shd w:val="clear" w:color="auto" w:fill="auto"/>
          </w:tcPr>
          <w:p w:rsidR="00B2160D" w:rsidRPr="000B7AB9" w:rsidRDefault="00B2160D" w:rsidP="004036A8">
            <w:pPr>
              <w:adjustRightInd w:val="0"/>
              <w:jc w:val="center"/>
              <w:rPr>
                <w:rFonts w:eastAsia="Calibri"/>
                <w:i/>
                <w:sz w:val="20"/>
                <w:szCs w:val="20"/>
              </w:rPr>
            </w:pPr>
          </w:p>
        </w:tc>
      </w:tr>
      <w:tr w:rsidR="00B2160D" w:rsidRPr="001E137C" w:rsidTr="004036A8">
        <w:tc>
          <w:tcPr>
            <w:tcW w:w="675" w:type="dxa"/>
            <w:shd w:val="clear" w:color="auto" w:fill="auto"/>
          </w:tcPr>
          <w:p w:rsidR="00B2160D" w:rsidRPr="000B7AB9" w:rsidRDefault="00B2160D" w:rsidP="00B2160D">
            <w:pPr>
              <w:pStyle w:val="a5"/>
              <w:widowControl/>
              <w:numPr>
                <w:ilvl w:val="0"/>
                <w:numId w:val="14"/>
              </w:numPr>
              <w:adjustRightInd w:val="0"/>
              <w:contextualSpacing/>
              <w:jc w:val="left"/>
              <w:rPr>
                <w:sz w:val="20"/>
                <w:szCs w:val="20"/>
              </w:rPr>
            </w:pPr>
          </w:p>
        </w:tc>
        <w:tc>
          <w:tcPr>
            <w:tcW w:w="5387" w:type="dxa"/>
            <w:shd w:val="clear" w:color="auto" w:fill="auto"/>
          </w:tcPr>
          <w:p w:rsidR="00B2160D" w:rsidRPr="000B7AB9" w:rsidRDefault="00B2160D" w:rsidP="004036A8">
            <w:pPr>
              <w:adjustRightInd w:val="0"/>
              <w:rPr>
                <w:rFonts w:eastAsia="Calibri"/>
                <w:sz w:val="20"/>
                <w:szCs w:val="20"/>
              </w:rPr>
            </w:pPr>
            <w:r w:rsidRPr="000B7AB9">
              <w:rPr>
                <w:rFonts w:eastAsia="Calibri"/>
                <w:sz w:val="20"/>
                <w:szCs w:val="20"/>
              </w:rPr>
              <w:t>Степень выполнения задач исследования</w:t>
            </w:r>
          </w:p>
        </w:tc>
        <w:tc>
          <w:tcPr>
            <w:tcW w:w="3509" w:type="dxa"/>
            <w:shd w:val="clear" w:color="auto" w:fill="auto"/>
          </w:tcPr>
          <w:p w:rsidR="00B2160D" w:rsidRPr="000B7AB9" w:rsidRDefault="00B2160D" w:rsidP="004036A8">
            <w:pPr>
              <w:adjustRightInd w:val="0"/>
              <w:jc w:val="center"/>
              <w:rPr>
                <w:rFonts w:eastAsia="Calibri"/>
                <w:i/>
                <w:sz w:val="20"/>
                <w:szCs w:val="20"/>
              </w:rPr>
            </w:pPr>
          </w:p>
        </w:tc>
      </w:tr>
      <w:tr w:rsidR="00B2160D" w:rsidRPr="001E137C" w:rsidTr="004036A8">
        <w:tc>
          <w:tcPr>
            <w:tcW w:w="675" w:type="dxa"/>
            <w:shd w:val="clear" w:color="auto" w:fill="auto"/>
          </w:tcPr>
          <w:p w:rsidR="00B2160D" w:rsidRPr="000B7AB9" w:rsidRDefault="00B2160D" w:rsidP="00B2160D">
            <w:pPr>
              <w:pStyle w:val="a5"/>
              <w:widowControl/>
              <w:numPr>
                <w:ilvl w:val="0"/>
                <w:numId w:val="14"/>
              </w:numPr>
              <w:adjustRightInd w:val="0"/>
              <w:contextualSpacing/>
              <w:jc w:val="left"/>
              <w:rPr>
                <w:sz w:val="20"/>
                <w:szCs w:val="20"/>
              </w:rPr>
            </w:pPr>
          </w:p>
        </w:tc>
        <w:tc>
          <w:tcPr>
            <w:tcW w:w="5387" w:type="dxa"/>
            <w:shd w:val="clear" w:color="auto" w:fill="auto"/>
          </w:tcPr>
          <w:p w:rsidR="00B2160D" w:rsidRPr="000B7AB9" w:rsidRDefault="00B2160D" w:rsidP="004036A8">
            <w:pPr>
              <w:adjustRightInd w:val="0"/>
              <w:rPr>
                <w:rFonts w:eastAsia="Calibri"/>
                <w:sz w:val="20"/>
                <w:szCs w:val="20"/>
              </w:rPr>
            </w:pPr>
            <w:r w:rsidRPr="000B7AB9">
              <w:rPr>
                <w:rFonts w:eastAsia="Calibri"/>
                <w:sz w:val="20"/>
                <w:szCs w:val="20"/>
              </w:rPr>
              <w:t>Своевременность выполнения работы по этапам</w:t>
            </w:r>
          </w:p>
        </w:tc>
        <w:tc>
          <w:tcPr>
            <w:tcW w:w="3509" w:type="dxa"/>
            <w:shd w:val="clear" w:color="auto" w:fill="auto"/>
          </w:tcPr>
          <w:p w:rsidR="00B2160D" w:rsidRPr="000B7AB9" w:rsidRDefault="00B2160D" w:rsidP="004036A8">
            <w:pPr>
              <w:adjustRightInd w:val="0"/>
              <w:jc w:val="center"/>
              <w:rPr>
                <w:rFonts w:eastAsia="Calibri"/>
                <w:i/>
                <w:sz w:val="20"/>
                <w:szCs w:val="20"/>
              </w:rPr>
            </w:pPr>
          </w:p>
        </w:tc>
      </w:tr>
      <w:tr w:rsidR="00B2160D" w:rsidRPr="001E137C" w:rsidTr="004036A8">
        <w:tc>
          <w:tcPr>
            <w:tcW w:w="675" w:type="dxa"/>
            <w:shd w:val="clear" w:color="auto" w:fill="auto"/>
          </w:tcPr>
          <w:p w:rsidR="00B2160D" w:rsidRPr="000B7AB9" w:rsidRDefault="00B2160D" w:rsidP="00B2160D">
            <w:pPr>
              <w:pStyle w:val="a5"/>
              <w:widowControl/>
              <w:numPr>
                <w:ilvl w:val="0"/>
                <w:numId w:val="14"/>
              </w:numPr>
              <w:adjustRightInd w:val="0"/>
              <w:contextualSpacing/>
              <w:jc w:val="left"/>
              <w:rPr>
                <w:sz w:val="20"/>
                <w:szCs w:val="20"/>
              </w:rPr>
            </w:pPr>
          </w:p>
        </w:tc>
        <w:tc>
          <w:tcPr>
            <w:tcW w:w="5387" w:type="dxa"/>
            <w:shd w:val="clear" w:color="auto" w:fill="auto"/>
          </w:tcPr>
          <w:p w:rsidR="00B2160D" w:rsidRPr="000B7AB9" w:rsidRDefault="00B2160D" w:rsidP="004036A8">
            <w:pPr>
              <w:adjustRightInd w:val="0"/>
              <w:rPr>
                <w:rFonts w:eastAsia="Calibri"/>
                <w:sz w:val="20"/>
                <w:szCs w:val="20"/>
              </w:rPr>
            </w:pPr>
            <w:r w:rsidRPr="000B7AB9">
              <w:rPr>
                <w:rFonts w:eastAsia="Calibri"/>
                <w:sz w:val="20"/>
                <w:szCs w:val="20"/>
              </w:rPr>
              <w:t>Практическая значимость работы</w:t>
            </w:r>
          </w:p>
        </w:tc>
        <w:tc>
          <w:tcPr>
            <w:tcW w:w="3509" w:type="dxa"/>
            <w:shd w:val="clear" w:color="auto" w:fill="auto"/>
          </w:tcPr>
          <w:p w:rsidR="00B2160D" w:rsidRPr="000B7AB9" w:rsidRDefault="00B2160D" w:rsidP="004036A8">
            <w:pPr>
              <w:adjustRightInd w:val="0"/>
              <w:jc w:val="center"/>
              <w:rPr>
                <w:rFonts w:eastAsia="Calibri"/>
                <w:i/>
                <w:sz w:val="20"/>
                <w:szCs w:val="20"/>
              </w:rPr>
            </w:pPr>
          </w:p>
        </w:tc>
      </w:tr>
      <w:tr w:rsidR="00B2160D" w:rsidRPr="001E137C" w:rsidTr="004036A8">
        <w:tc>
          <w:tcPr>
            <w:tcW w:w="675" w:type="dxa"/>
            <w:shd w:val="clear" w:color="auto" w:fill="auto"/>
          </w:tcPr>
          <w:p w:rsidR="00B2160D" w:rsidRPr="000B7AB9" w:rsidRDefault="00B2160D" w:rsidP="00B2160D">
            <w:pPr>
              <w:pStyle w:val="a5"/>
              <w:widowControl/>
              <w:numPr>
                <w:ilvl w:val="0"/>
                <w:numId w:val="14"/>
              </w:numPr>
              <w:adjustRightInd w:val="0"/>
              <w:contextualSpacing/>
              <w:jc w:val="left"/>
              <w:rPr>
                <w:sz w:val="20"/>
                <w:szCs w:val="20"/>
              </w:rPr>
            </w:pPr>
          </w:p>
        </w:tc>
        <w:tc>
          <w:tcPr>
            <w:tcW w:w="5387" w:type="dxa"/>
            <w:shd w:val="clear" w:color="auto" w:fill="auto"/>
          </w:tcPr>
          <w:p w:rsidR="00B2160D" w:rsidRPr="000B7AB9" w:rsidRDefault="00B2160D" w:rsidP="004036A8">
            <w:pPr>
              <w:adjustRightInd w:val="0"/>
              <w:rPr>
                <w:rFonts w:eastAsia="Calibri"/>
                <w:sz w:val="20"/>
                <w:szCs w:val="20"/>
              </w:rPr>
            </w:pPr>
            <w:r w:rsidRPr="000B7AB9">
              <w:rPr>
                <w:rFonts w:eastAsia="Calibri"/>
                <w:sz w:val="20"/>
                <w:szCs w:val="20"/>
              </w:rPr>
              <w:t>Научная и теоретическая значимость исследования, возможность отражения в печати</w:t>
            </w:r>
          </w:p>
        </w:tc>
        <w:tc>
          <w:tcPr>
            <w:tcW w:w="3509" w:type="dxa"/>
            <w:shd w:val="clear" w:color="auto" w:fill="auto"/>
          </w:tcPr>
          <w:p w:rsidR="00B2160D" w:rsidRPr="000B7AB9" w:rsidRDefault="00B2160D" w:rsidP="004036A8">
            <w:pPr>
              <w:adjustRightInd w:val="0"/>
              <w:jc w:val="center"/>
              <w:rPr>
                <w:rFonts w:eastAsia="Calibri"/>
                <w:i/>
                <w:sz w:val="20"/>
                <w:szCs w:val="20"/>
              </w:rPr>
            </w:pPr>
          </w:p>
        </w:tc>
      </w:tr>
      <w:tr w:rsidR="00B2160D" w:rsidRPr="001E137C" w:rsidTr="004036A8">
        <w:tc>
          <w:tcPr>
            <w:tcW w:w="675" w:type="dxa"/>
            <w:shd w:val="clear" w:color="auto" w:fill="auto"/>
          </w:tcPr>
          <w:p w:rsidR="00B2160D" w:rsidRPr="000B7AB9" w:rsidRDefault="00B2160D" w:rsidP="00B2160D">
            <w:pPr>
              <w:pStyle w:val="a5"/>
              <w:widowControl/>
              <w:numPr>
                <w:ilvl w:val="0"/>
                <w:numId w:val="14"/>
              </w:numPr>
              <w:adjustRightInd w:val="0"/>
              <w:contextualSpacing/>
              <w:jc w:val="left"/>
              <w:rPr>
                <w:sz w:val="20"/>
                <w:szCs w:val="20"/>
              </w:rPr>
            </w:pPr>
          </w:p>
        </w:tc>
        <w:tc>
          <w:tcPr>
            <w:tcW w:w="5387" w:type="dxa"/>
            <w:shd w:val="clear" w:color="auto" w:fill="auto"/>
          </w:tcPr>
          <w:p w:rsidR="00B2160D" w:rsidRPr="000B7AB9" w:rsidRDefault="00B2160D" w:rsidP="004036A8">
            <w:pPr>
              <w:adjustRightInd w:val="0"/>
              <w:rPr>
                <w:rFonts w:eastAsia="Calibri"/>
                <w:sz w:val="20"/>
                <w:szCs w:val="20"/>
              </w:rPr>
            </w:pPr>
            <w:r w:rsidRPr="000B7AB9">
              <w:rPr>
                <w:rFonts w:eastAsia="Calibri"/>
                <w:sz w:val="20"/>
                <w:szCs w:val="20"/>
              </w:rPr>
              <w:t>Глубина проработки проблемы</w:t>
            </w:r>
          </w:p>
        </w:tc>
        <w:tc>
          <w:tcPr>
            <w:tcW w:w="3509" w:type="dxa"/>
            <w:shd w:val="clear" w:color="auto" w:fill="auto"/>
          </w:tcPr>
          <w:p w:rsidR="00B2160D" w:rsidRPr="000B7AB9" w:rsidRDefault="00B2160D" w:rsidP="004036A8">
            <w:pPr>
              <w:jc w:val="center"/>
              <w:rPr>
                <w:rFonts w:ascii="Calibri" w:eastAsia="Calibri" w:hAnsi="Calibri"/>
                <w:i/>
                <w:sz w:val="20"/>
                <w:szCs w:val="20"/>
              </w:rPr>
            </w:pPr>
          </w:p>
        </w:tc>
      </w:tr>
      <w:tr w:rsidR="00B2160D" w:rsidRPr="001E137C" w:rsidTr="004036A8">
        <w:tc>
          <w:tcPr>
            <w:tcW w:w="675" w:type="dxa"/>
            <w:shd w:val="clear" w:color="auto" w:fill="auto"/>
          </w:tcPr>
          <w:p w:rsidR="00B2160D" w:rsidRPr="000B7AB9" w:rsidRDefault="00B2160D" w:rsidP="00B2160D">
            <w:pPr>
              <w:pStyle w:val="a5"/>
              <w:widowControl/>
              <w:numPr>
                <w:ilvl w:val="0"/>
                <w:numId w:val="14"/>
              </w:numPr>
              <w:adjustRightInd w:val="0"/>
              <w:contextualSpacing/>
              <w:jc w:val="left"/>
              <w:rPr>
                <w:sz w:val="20"/>
                <w:szCs w:val="20"/>
              </w:rPr>
            </w:pPr>
          </w:p>
        </w:tc>
        <w:tc>
          <w:tcPr>
            <w:tcW w:w="5387" w:type="dxa"/>
            <w:shd w:val="clear" w:color="auto" w:fill="auto"/>
          </w:tcPr>
          <w:p w:rsidR="00B2160D" w:rsidRPr="000B7AB9" w:rsidRDefault="00B2160D" w:rsidP="004036A8">
            <w:pPr>
              <w:adjustRightInd w:val="0"/>
              <w:rPr>
                <w:rFonts w:eastAsia="Calibri"/>
                <w:sz w:val="20"/>
                <w:szCs w:val="20"/>
              </w:rPr>
            </w:pPr>
            <w:r w:rsidRPr="000B7AB9">
              <w:rPr>
                <w:rFonts w:eastAsia="Calibri"/>
                <w:sz w:val="20"/>
                <w:szCs w:val="20"/>
              </w:rPr>
              <w:t>Самостоятельность в проработке заданий</w:t>
            </w:r>
          </w:p>
        </w:tc>
        <w:tc>
          <w:tcPr>
            <w:tcW w:w="3509" w:type="dxa"/>
            <w:shd w:val="clear" w:color="auto" w:fill="auto"/>
          </w:tcPr>
          <w:p w:rsidR="00B2160D" w:rsidRPr="000B7AB9" w:rsidRDefault="00B2160D" w:rsidP="004036A8">
            <w:pPr>
              <w:jc w:val="center"/>
              <w:rPr>
                <w:rFonts w:ascii="Calibri" w:eastAsia="Calibri" w:hAnsi="Calibri"/>
                <w:sz w:val="20"/>
                <w:szCs w:val="20"/>
              </w:rPr>
            </w:pPr>
          </w:p>
        </w:tc>
      </w:tr>
      <w:tr w:rsidR="00B2160D" w:rsidRPr="001E137C" w:rsidTr="004036A8">
        <w:tc>
          <w:tcPr>
            <w:tcW w:w="675" w:type="dxa"/>
            <w:shd w:val="clear" w:color="auto" w:fill="auto"/>
          </w:tcPr>
          <w:p w:rsidR="00B2160D" w:rsidRPr="000B7AB9" w:rsidRDefault="00B2160D" w:rsidP="00B2160D">
            <w:pPr>
              <w:pStyle w:val="a5"/>
              <w:widowControl/>
              <w:numPr>
                <w:ilvl w:val="0"/>
                <w:numId w:val="14"/>
              </w:numPr>
              <w:adjustRightInd w:val="0"/>
              <w:contextualSpacing/>
              <w:jc w:val="left"/>
              <w:rPr>
                <w:sz w:val="20"/>
                <w:szCs w:val="20"/>
              </w:rPr>
            </w:pPr>
          </w:p>
        </w:tc>
        <w:tc>
          <w:tcPr>
            <w:tcW w:w="5387" w:type="dxa"/>
            <w:shd w:val="clear" w:color="auto" w:fill="auto"/>
          </w:tcPr>
          <w:p w:rsidR="00B2160D" w:rsidRPr="000B7AB9" w:rsidRDefault="00B2160D" w:rsidP="004036A8">
            <w:pPr>
              <w:adjustRightInd w:val="0"/>
              <w:rPr>
                <w:rFonts w:eastAsia="Calibri"/>
                <w:sz w:val="20"/>
                <w:szCs w:val="20"/>
              </w:rPr>
            </w:pPr>
            <w:r w:rsidRPr="000B7AB9">
              <w:rPr>
                <w:rFonts w:eastAsia="Calibri"/>
                <w:sz w:val="20"/>
                <w:szCs w:val="20"/>
              </w:rPr>
              <w:t>Творческий, деловой подход</w:t>
            </w:r>
          </w:p>
        </w:tc>
        <w:tc>
          <w:tcPr>
            <w:tcW w:w="3509" w:type="dxa"/>
            <w:shd w:val="clear" w:color="auto" w:fill="auto"/>
          </w:tcPr>
          <w:p w:rsidR="00B2160D" w:rsidRPr="000B7AB9" w:rsidRDefault="00B2160D" w:rsidP="004036A8">
            <w:pPr>
              <w:jc w:val="center"/>
              <w:rPr>
                <w:rFonts w:ascii="Calibri" w:eastAsia="Calibri" w:hAnsi="Calibri"/>
                <w:sz w:val="20"/>
                <w:szCs w:val="20"/>
              </w:rPr>
            </w:pPr>
          </w:p>
        </w:tc>
      </w:tr>
      <w:tr w:rsidR="00B2160D" w:rsidRPr="001E137C" w:rsidTr="004036A8">
        <w:tc>
          <w:tcPr>
            <w:tcW w:w="675" w:type="dxa"/>
            <w:shd w:val="clear" w:color="auto" w:fill="auto"/>
          </w:tcPr>
          <w:p w:rsidR="00B2160D" w:rsidRPr="000B7AB9" w:rsidRDefault="00B2160D" w:rsidP="00B2160D">
            <w:pPr>
              <w:pStyle w:val="a5"/>
              <w:widowControl/>
              <w:numPr>
                <w:ilvl w:val="0"/>
                <w:numId w:val="14"/>
              </w:numPr>
              <w:adjustRightInd w:val="0"/>
              <w:contextualSpacing/>
              <w:jc w:val="left"/>
              <w:rPr>
                <w:sz w:val="20"/>
                <w:szCs w:val="20"/>
              </w:rPr>
            </w:pPr>
          </w:p>
        </w:tc>
        <w:tc>
          <w:tcPr>
            <w:tcW w:w="5387" w:type="dxa"/>
            <w:shd w:val="clear" w:color="auto" w:fill="auto"/>
          </w:tcPr>
          <w:p w:rsidR="00B2160D" w:rsidRPr="000B7AB9" w:rsidRDefault="00B2160D" w:rsidP="004036A8">
            <w:pPr>
              <w:adjustRightInd w:val="0"/>
              <w:rPr>
                <w:rFonts w:eastAsia="Calibri"/>
                <w:sz w:val="20"/>
                <w:szCs w:val="20"/>
              </w:rPr>
            </w:pPr>
            <w:r w:rsidRPr="000B7AB9">
              <w:rPr>
                <w:rFonts w:eastAsia="Calibri"/>
                <w:sz w:val="20"/>
                <w:szCs w:val="20"/>
              </w:rPr>
              <w:t>Качество иллюстративного материала</w:t>
            </w:r>
          </w:p>
        </w:tc>
        <w:tc>
          <w:tcPr>
            <w:tcW w:w="3509" w:type="dxa"/>
            <w:shd w:val="clear" w:color="auto" w:fill="auto"/>
          </w:tcPr>
          <w:p w:rsidR="00B2160D" w:rsidRPr="000B7AB9" w:rsidRDefault="00B2160D" w:rsidP="004036A8">
            <w:pPr>
              <w:jc w:val="center"/>
              <w:rPr>
                <w:rFonts w:ascii="Calibri" w:eastAsia="Calibri" w:hAnsi="Calibri"/>
                <w:sz w:val="20"/>
                <w:szCs w:val="20"/>
              </w:rPr>
            </w:pPr>
          </w:p>
        </w:tc>
      </w:tr>
      <w:tr w:rsidR="00B2160D" w:rsidRPr="001E137C" w:rsidTr="004036A8">
        <w:tc>
          <w:tcPr>
            <w:tcW w:w="675" w:type="dxa"/>
            <w:shd w:val="clear" w:color="auto" w:fill="auto"/>
          </w:tcPr>
          <w:p w:rsidR="00B2160D" w:rsidRPr="000B7AB9" w:rsidRDefault="00B2160D" w:rsidP="00B2160D">
            <w:pPr>
              <w:pStyle w:val="a5"/>
              <w:widowControl/>
              <w:numPr>
                <w:ilvl w:val="0"/>
                <w:numId w:val="14"/>
              </w:numPr>
              <w:adjustRightInd w:val="0"/>
              <w:contextualSpacing/>
              <w:jc w:val="left"/>
              <w:rPr>
                <w:sz w:val="20"/>
                <w:szCs w:val="20"/>
              </w:rPr>
            </w:pPr>
          </w:p>
        </w:tc>
        <w:tc>
          <w:tcPr>
            <w:tcW w:w="5387" w:type="dxa"/>
            <w:shd w:val="clear" w:color="auto" w:fill="auto"/>
          </w:tcPr>
          <w:p w:rsidR="00B2160D" w:rsidRPr="000B7AB9" w:rsidRDefault="00B2160D" w:rsidP="004036A8">
            <w:pPr>
              <w:adjustRightInd w:val="0"/>
              <w:rPr>
                <w:rFonts w:eastAsia="Calibri"/>
                <w:sz w:val="20"/>
                <w:szCs w:val="20"/>
              </w:rPr>
            </w:pPr>
            <w:r w:rsidRPr="000B7AB9">
              <w:rPr>
                <w:rFonts w:eastAsia="Calibri"/>
                <w:sz w:val="20"/>
                <w:szCs w:val="20"/>
              </w:rPr>
              <w:t>Качество и полнота приложений</w:t>
            </w:r>
          </w:p>
        </w:tc>
        <w:tc>
          <w:tcPr>
            <w:tcW w:w="3509" w:type="dxa"/>
            <w:shd w:val="clear" w:color="auto" w:fill="auto"/>
          </w:tcPr>
          <w:p w:rsidR="00B2160D" w:rsidRPr="000B7AB9" w:rsidRDefault="00B2160D" w:rsidP="004036A8">
            <w:pPr>
              <w:adjustRightInd w:val="0"/>
              <w:jc w:val="center"/>
              <w:rPr>
                <w:rFonts w:eastAsia="Calibri"/>
                <w:i/>
                <w:sz w:val="20"/>
                <w:szCs w:val="20"/>
              </w:rPr>
            </w:pPr>
          </w:p>
        </w:tc>
      </w:tr>
      <w:tr w:rsidR="00B2160D" w:rsidRPr="001E137C" w:rsidTr="004036A8">
        <w:tc>
          <w:tcPr>
            <w:tcW w:w="6062" w:type="dxa"/>
            <w:gridSpan w:val="2"/>
            <w:shd w:val="clear" w:color="auto" w:fill="auto"/>
          </w:tcPr>
          <w:p w:rsidR="00B2160D" w:rsidRPr="000B7AB9" w:rsidRDefault="00B2160D" w:rsidP="004036A8">
            <w:pPr>
              <w:adjustRightInd w:val="0"/>
              <w:rPr>
                <w:rFonts w:eastAsia="Calibri"/>
                <w:b/>
                <w:sz w:val="20"/>
                <w:szCs w:val="20"/>
              </w:rPr>
            </w:pPr>
            <w:r w:rsidRPr="000B7AB9">
              <w:rPr>
                <w:rFonts w:eastAsia="Calibri"/>
                <w:b/>
                <w:sz w:val="20"/>
                <w:szCs w:val="20"/>
              </w:rPr>
              <w:t>Итоговая характеристика</w:t>
            </w:r>
          </w:p>
        </w:tc>
        <w:tc>
          <w:tcPr>
            <w:tcW w:w="3509" w:type="dxa"/>
            <w:shd w:val="clear" w:color="auto" w:fill="auto"/>
          </w:tcPr>
          <w:p w:rsidR="00B2160D" w:rsidRPr="000B7AB9" w:rsidRDefault="00B2160D" w:rsidP="004036A8">
            <w:pPr>
              <w:adjustRightInd w:val="0"/>
              <w:jc w:val="center"/>
              <w:rPr>
                <w:rFonts w:eastAsia="Calibri"/>
                <w:i/>
                <w:sz w:val="20"/>
                <w:szCs w:val="20"/>
              </w:rPr>
            </w:pPr>
          </w:p>
        </w:tc>
      </w:tr>
    </w:tbl>
    <w:p w:rsidR="00B2160D" w:rsidRPr="001E137C" w:rsidRDefault="00B2160D" w:rsidP="00B2160D">
      <w:pPr>
        <w:adjustRightInd w:val="0"/>
        <w:rPr>
          <w:sz w:val="20"/>
          <w:szCs w:val="20"/>
        </w:rPr>
      </w:pPr>
    </w:p>
    <w:p w:rsidR="00B2160D" w:rsidRPr="001E137C" w:rsidRDefault="00B2160D" w:rsidP="00B2160D">
      <w:pPr>
        <w:adjustRightInd w:val="0"/>
        <w:jc w:val="both"/>
        <w:rPr>
          <w:i/>
          <w:sz w:val="20"/>
          <w:szCs w:val="20"/>
          <w:u w:val="single"/>
        </w:rPr>
      </w:pPr>
      <w:r w:rsidRPr="001E137C">
        <w:rPr>
          <w:b/>
          <w:sz w:val="20"/>
          <w:szCs w:val="20"/>
        </w:rPr>
        <w:t>Отмеченные достоинства личностных характеристик выпускника</w:t>
      </w:r>
      <w:r w:rsidRPr="001E137C">
        <w:rPr>
          <w:sz w:val="20"/>
          <w:szCs w:val="20"/>
        </w:rPr>
        <w:t xml:space="preserve"> (самостоятельность, ответственность, умение организовать свой труд и т.д.) </w:t>
      </w:r>
      <w:r w:rsidRPr="001E137C">
        <w:rPr>
          <w:i/>
          <w:sz w:val="20"/>
          <w:szCs w:val="20"/>
          <w:u w:val="single"/>
        </w:rPr>
        <w:t>__________________________________________________________</w:t>
      </w:r>
    </w:p>
    <w:p w:rsidR="00B2160D" w:rsidRPr="001E137C" w:rsidRDefault="00B2160D" w:rsidP="00B2160D">
      <w:pPr>
        <w:tabs>
          <w:tab w:val="left" w:pos="9498"/>
        </w:tabs>
        <w:jc w:val="both"/>
        <w:rPr>
          <w:b/>
          <w:sz w:val="20"/>
          <w:szCs w:val="20"/>
        </w:rPr>
      </w:pPr>
    </w:p>
    <w:p w:rsidR="00B2160D" w:rsidRPr="001E137C" w:rsidRDefault="00B2160D" w:rsidP="00B2160D">
      <w:pPr>
        <w:tabs>
          <w:tab w:val="left" w:pos="9498"/>
        </w:tabs>
        <w:jc w:val="both"/>
        <w:rPr>
          <w:i/>
          <w:sz w:val="20"/>
          <w:szCs w:val="20"/>
          <w:u w:val="single"/>
        </w:rPr>
      </w:pPr>
      <w:r w:rsidRPr="001E137C">
        <w:rPr>
          <w:b/>
          <w:sz w:val="20"/>
          <w:szCs w:val="20"/>
        </w:rPr>
        <w:t xml:space="preserve">Замечания </w:t>
      </w:r>
      <w:r w:rsidRPr="001E137C">
        <w:rPr>
          <w:i/>
          <w:sz w:val="20"/>
          <w:szCs w:val="20"/>
          <w:u w:val="single"/>
        </w:rPr>
        <w:t>____________________________________________________________________________________</w:t>
      </w:r>
    </w:p>
    <w:p w:rsidR="00B2160D" w:rsidRPr="001E137C" w:rsidRDefault="00B2160D" w:rsidP="00B2160D">
      <w:pPr>
        <w:tabs>
          <w:tab w:val="left" w:pos="9498"/>
        </w:tabs>
        <w:jc w:val="both"/>
        <w:rPr>
          <w:b/>
          <w:sz w:val="20"/>
          <w:szCs w:val="20"/>
        </w:rPr>
      </w:pPr>
    </w:p>
    <w:p w:rsidR="00B2160D" w:rsidRPr="001E137C" w:rsidRDefault="00B2160D" w:rsidP="00B2160D">
      <w:pPr>
        <w:adjustRightInd w:val="0"/>
        <w:jc w:val="both"/>
        <w:rPr>
          <w:i/>
          <w:sz w:val="20"/>
          <w:szCs w:val="20"/>
          <w:u w:val="single"/>
        </w:rPr>
      </w:pPr>
      <w:r w:rsidRPr="001E137C">
        <w:rPr>
          <w:b/>
          <w:sz w:val="20"/>
          <w:szCs w:val="20"/>
        </w:rPr>
        <w:t>Рекомендации</w:t>
      </w:r>
      <w:r w:rsidRPr="001E137C">
        <w:rPr>
          <w:i/>
          <w:sz w:val="20"/>
          <w:szCs w:val="20"/>
          <w:u w:val="single"/>
        </w:rPr>
        <w:t xml:space="preserve">  ________________________________________________________________________</w:t>
      </w:r>
    </w:p>
    <w:p w:rsidR="00B2160D" w:rsidRPr="001E137C" w:rsidRDefault="00B2160D" w:rsidP="00B2160D">
      <w:pPr>
        <w:adjustRightInd w:val="0"/>
        <w:jc w:val="both"/>
        <w:rPr>
          <w:sz w:val="20"/>
          <w:szCs w:val="20"/>
        </w:rPr>
      </w:pPr>
      <w:r w:rsidRPr="001E137C">
        <w:rPr>
          <w:b/>
          <w:sz w:val="20"/>
          <w:szCs w:val="20"/>
        </w:rPr>
        <w:t>Заключение:</w:t>
      </w:r>
      <w:r w:rsidRPr="001E137C">
        <w:rPr>
          <w:sz w:val="20"/>
          <w:szCs w:val="20"/>
        </w:rPr>
        <w:t xml:space="preserve"> Задание на выпускную квалификационную работу выполнено </w:t>
      </w:r>
    </w:p>
    <w:p w:rsidR="00B2160D" w:rsidRPr="001E137C" w:rsidRDefault="00B2160D" w:rsidP="00B2160D">
      <w:pPr>
        <w:adjustRightInd w:val="0"/>
        <w:jc w:val="center"/>
        <w:rPr>
          <w:sz w:val="20"/>
          <w:szCs w:val="20"/>
          <w:u w:val="single"/>
        </w:rPr>
      </w:pPr>
      <w:r w:rsidRPr="001E137C">
        <w:rPr>
          <w:i/>
          <w:sz w:val="20"/>
          <w:szCs w:val="20"/>
          <w:u w:val="single"/>
        </w:rPr>
        <w:t>______________________________</w:t>
      </w:r>
      <w:r w:rsidRPr="001E137C">
        <w:rPr>
          <w:sz w:val="20"/>
          <w:szCs w:val="20"/>
          <w:u w:val="single"/>
        </w:rPr>
        <w:t xml:space="preserve"> ____________________________________</w:t>
      </w:r>
    </w:p>
    <w:p w:rsidR="00B2160D" w:rsidRPr="001E137C" w:rsidRDefault="00B2160D" w:rsidP="00B2160D">
      <w:pPr>
        <w:adjustRightInd w:val="0"/>
        <w:jc w:val="center"/>
        <w:rPr>
          <w:sz w:val="20"/>
          <w:szCs w:val="20"/>
        </w:rPr>
      </w:pPr>
      <w:r w:rsidRPr="001E137C">
        <w:rPr>
          <w:sz w:val="20"/>
          <w:szCs w:val="20"/>
        </w:rPr>
        <w:t>(полностью/не полностью)</w:t>
      </w:r>
    </w:p>
    <w:p w:rsidR="00B2160D" w:rsidRPr="001E137C" w:rsidRDefault="00B2160D" w:rsidP="00B2160D">
      <w:pPr>
        <w:adjustRightInd w:val="0"/>
        <w:rPr>
          <w:sz w:val="20"/>
          <w:szCs w:val="20"/>
        </w:rPr>
      </w:pPr>
      <w:r w:rsidRPr="001E137C">
        <w:rPr>
          <w:sz w:val="20"/>
          <w:szCs w:val="20"/>
        </w:rPr>
        <w:t xml:space="preserve">Подготовка обучающегося </w:t>
      </w:r>
      <w:r w:rsidRPr="001E137C">
        <w:rPr>
          <w:i/>
          <w:sz w:val="20"/>
          <w:szCs w:val="20"/>
          <w:u w:val="single"/>
        </w:rPr>
        <w:t>____________________________________</w:t>
      </w:r>
      <w:r w:rsidRPr="001E137C">
        <w:rPr>
          <w:sz w:val="20"/>
          <w:szCs w:val="20"/>
        </w:rPr>
        <w:t>_</w:t>
      </w:r>
    </w:p>
    <w:p w:rsidR="00B2160D" w:rsidRPr="001E137C" w:rsidRDefault="00B2160D" w:rsidP="00B2160D">
      <w:pPr>
        <w:adjustRightInd w:val="0"/>
        <w:jc w:val="center"/>
        <w:rPr>
          <w:sz w:val="20"/>
          <w:szCs w:val="20"/>
        </w:rPr>
      </w:pPr>
      <w:r w:rsidRPr="001E137C">
        <w:rPr>
          <w:sz w:val="20"/>
          <w:szCs w:val="20"/>
        </w:rPr>
        <w:t>(соответствует, в основном соответствует, не соответствует)</w:t>
      </w:r>
    </w:p>
    <w:p w:rsidR="00B2160D" w:rsidRPr="001E137C" w:rsidRDefault="00B2160D" w:rsidP="00B2160D">
      <w:pPr>
        <w:adjustRightInd w:val="0"/>
        <w:jc w:val="both"/>
        <w:rPr>
          <w:sz w:val="20"/>
          <w:szCs w:val="20"/>
        </w:rPr>
      </w:pPr>
      <w:r w:rsidRPr="001E137C">
        <w:rPr>
          <w:sz w:val="20"/>
          <w:szCs w:val="20"/>
        </w:rPr>
        <w:t xml:space="preserve">требованиям Федерального государственного образовательного стандарта среднего профессионального образования по специальности/профессии ____________________________________________и он (а) </w:t>
      </w:r>
      <w:r w:rsidRPr="001E137C">
        <w:rPr>
          <w:i/>
          <w:sz w:val="20"/>
          <w:szCs w:val="20"/>
          <w:u w:val="single"/>
        </w:rPr>
        <w:t xml:space="preserve"> ____________</w:t>
      </w:r>
      <w:r w:rsidRPr="001E137C">
        <w:rPr>
          <w:sz w:val="20"/>
          <w:szCs w:val="20"/>
        </w:rPr>
        <w:t xml:space="preserve">быть допущен(а) к процедуре защиты. </w:t>
      </w:r>
    </w:p>
    <w:p w:rsidR="00B2160D" w:rsidRPr="001E137C" w:rsidRDefault="00B2160D" w:rsidP="00B2160D">
      <w:pPr>
        <w:adjustRightInd w:val="0"/>
        <w:rPr>
          <w:sz w:val="20"/>
          <w:szCs w:val="20"/>
        </w:rPr>
      </w:pPr>
      <w:r w:rsidRPr="001E137C">
        <w:rPr>
          <w:sz w:val="20"/>
          <w:szCs w:val="20"/>
        </w:rPr>
        <w:t>(может/не может)</w:t>
      </w:r>
    </w:p>
    <w:p w:rsidR="00B2160D" w:rsidRPr="001E137C" w:rsidRDefault="00B2160D" w:rsidP="00B2160D">
      <w:pPr>
        <w:adjustRightInd w:val="0"/>
        <w:jc w:val="both"/>
        <w:rPr>
          <w:sz w:val="20"/>
          <w:szCs w:val="20"/>
        </w:rPr>
      </w:pPr>
    </w:p>
    <w:p w:rsidR="00B2160D" w:rsidRPr="001E137C" w:rsidRDefault="00B2160D" w:rsidP="00B2160D">
      <w:pPr>
        <w:adjustRightInd w:val="0"/>
        <w:rPr>
          <w:sz w:val="20"/>
          <w:szCs w:val="20"/>
        </w:rPr>
      </w:pPr>
    </w:p>
    <w:p w:rsidR="00B2160D" w:rsidRPr="001E137C" w:rsidRDefault="00B2160D" w:rsidP="00B2160D">
      <w:pPr>
        <w:adjustRightInd w:val="0"/>
        <w:rPr>
          <w:sz w:val="20"/>
          <w:szCs w:val="20"/>
        </w:rPr>
      </w:pPr>
    </w:p>
    <w:p w:rsidR="00B2160D" w:rsidRPr="001E137C" w:rsidRDefault="00B2160D" w:rsidP="00B2160D">
      <w:pPr>
        <w:adjustRightInd w:val="0"/>
        <w:rPr>
          <w:sz w:val="20"/>
          <w:szCs w:val="20"/>
        </w:rPr>
      </w:pPr>
    </w:p>
    <w:p w:rsidR="00B2160D" w:rsidRPr="001E137C" w:rsidRDefault="00B2160D" w:rsidP="00B2160D">
      <w:pPr>
        <w:adjustRightInd w:val="0"/>
        <w:rPr>
          <w:sz w:val="20"/>
          <w:szCs w:val="20"/>
          <w:u w:val="single"/>
        </w:rPr>
      </w:pPr>
      <w:r w:rsidRPr="001E137C">
        <w:rPr>
          <w:sz w:val="20"/>
          <w:szCs w:val="20"/>
        </w:rPr>
        <w:t xml:space="preserve">Руководитель ВКР                      _____________                                 </w:t>
      </w:r>
      <w:r w:rsidRPr="001E137C">
        <w:rPr>
          <w:sz w:val="20"/>
          <w:szCs w:val="20"/>
          <w:u w:val="single"/>
        </w:rPr>
        <w:t>______________________</w:t>
      </w:r>
    </w:p>
    <w:p w:rsidR="00B2160D" w:rsidRPr="001E137C" w:rsidRDefault="00B2160D" w:rsidP="00B2160D">
      <w:pPr>
        <w:adjustRightInd w:val="0"/>
        <w:rPr>
          <w:sz w:val="20"/>
          <w:szCs w:val="20"/>
          <w:u w:val="single"/>
        </w:rPr>
      </w:pPr>
      <w:r w:rsidRPr="001E137C">
        <w:rPr>
          <w:sz w:val="20"/>
          <w:szCs w:val="20"/>
        </w:rPr>
        <w:t xml:space="preserve">        </w:t>
      </w:r>
    </w:p>
    <w:p w:rsidR="00B2160D" w:rsidRPr="001E137C" w:rsidRDefault="00B2160D" w:rsidP="00B2160D">
      <w:pPr>
        <w:adjustRightInd w:val="0"/>
        <w:jc w:val="both"/>
        <w:rPr>
          <w:sz w:val="20"/>
          <w:szCs w:val="20"/>
        </w:rPr>
      </w:pPr>
      <w:r w:rsidRPr="001E137C">
        <w:rPr>
          <w:sz w:val="20"/>
          <w:szCs w:val="20"/>
          <w:u w:val="single"/>
        </w:rPr>
        <w:t>«_____</w:t>
      </w:r>
      <w:r w:rsidRPr="001E137C">
        <w:rPr>
          <w:sz w:val="20"/>
          <w:szCs w:val="20"/>
        </w:rPr>
        <w:t xml:space="preserve">_» </w:t>
      </w:r>
      <w:r w:rsidRPr="001E137C">
        <w:rPr>
          <w:sz w:val="20"/>
          <w:szCs w:val="20"/>
          <w:u w:val="single"/>
        </w:rPr>
        <w:t xml:space="preserve"> _____   </w:t>
      </w:r>
      <w:r w:rsidRPr="001E137C">
        <w:rPr>
          <w:sz w:val="20"/>
          <w:szCs w:val="20"/>
        </w:rPr>
        <w:t>20___ г.</w:t>
      </w:r>
    </w:p>
    <w:p w:rsidR="00B2160D" w:rsidRPr="001E137C" w:rsidRDefault="00B2160D" w:rsidP="00B2160D">
      <w:pPr>
        <w:rPr>
          <w:sz w:val="20"/>
          <w:szCs w:val="20"/>
        </w:rPr>
      </w:pPr>
      <w:r w:rsidRPr="001E137C">
        <w:rPr>
          <w:sz w:val="20"/>
          <w:szCs w:val="20"/>
        </w:rPr>
        <w:t xml:space="preserve"> </w:t>
      </w:r>
      <w:r w:rsidRPr="001E137C">
        <w:rPr>
          <w:sz w:val="20"/>
          <w:szCs w:val="20"/>
        </w:rPr>
        <w:br w:type="page"/>
      </w:r>
    </w:p>
    <w:p w:rsidR="00B2160D" w:rsidRDefault="00B2160D" w:rsidP="00822570">
      <w:pPr>
        <w:pStyle w:val="21"/>
        <w:keepNext/>
        <w:keepLines/>
        <w:shd w:val="clear" w:color="auto" w:fill="auto"/>
        <w:tabs>
          <w:tab w:val="left" w:pos="1446"/>
        </w:tabs>
        <w:spacing w:after="0" w:line="240" w:lineRule="auto"/>
        <w:jc w:val="right"/>
        <w:rPr>
          <w:rFonts w:ascii="Times New Roman" w:hAnsi="Times New Roman"/>
          <w:b w:val="0"/>
          <w:i/>
          <w:sz w:val="24"/>
          <w:szCs w:val="24"/>
        </w:rPr>
      </w:pPr>
      <w:proofErr w:type="spellStart"/>
      <w:r>
        <w:rPr>
          <w:rFonts w:ascii="Times New Roman" w:hAnsi="Times New Roman"/>
          <w:b w:val="0"/>
          <w:i/>
          <w:sz w:val="24"/>
          <w:szCs w:val="24"/>
        </w:rPr>
        <w:lastRenderedPageBreak/>
        <w:t>Приложениек</w:t>
      </w:r>
      <w:proofErr w:type="spellEnd"/>
      <w:r>
        <w:rPr>
          <w:rFonts w:ascii="Times New Roman" w:hAnsi="Times New Roman"/>
          <w:b w:val="0"/>
          <w:i/>
          <w:sz w:val="24"/>
          <w:szCs w:val="24"/>
        </w:rPr>
        <w:t xml:space="preserve"> Программе ГИА</w:t>
      </w:r>
    </w:p>
    <w:p w:rsidR="00B2160D" w:rsidRPr="000679F0" w:rsidRDefault="00B2160D" w:rsidP="00B2160D">
      <w:pPr>
        <w:jc w:val="center"/>
        <w:rPr>
          <w:sz w:val="20"/>
          <w:szCs w:val="20"/>
        </w:rPr>
      </w:pPr>
      <w:r w:rsidRPr="000679F0">
        <w:rPr>
          <w:sz w:val="20"/>
          <w:szCs w:val="20"/>
        </w:rPr>
        <w:t>Министерство образования Пензенской области</w:t>
      </w:r>
    </w:p>
    <w:p w:rsidR="00B2160D" w:rsidRPr="000679F0" w:rsidRDefault="00B2160D" w:rsidP="00B2160D">
      <w:pPr>
        <w:adjustRightInd w:val="0"/>
        <w:jc w:val="center"/>
        <w:rPr>
          <w:sz w:val="20"/>
          <w:szCs w:val="20"/>
        </w:rPr>
      </w:pPr>
      <w:r w:rsidRPr="000679F0">
        <w:rPr>
          <w:sz w:val="20"/>
          <w:szCs w:val="20"/>
        </w:rPr>
        <w:t>ГАПОУ ПО «Пензенский колледж транспортных технологий»</w:t>
      </w:r>
    </w:p>
    <w:p w:rsidR="00B2160D" w:rsidRPr="000679F0" w:rsidRDefault="00B2160D" w:rsidP="00B2160D">
      <w:pPr>
        <w:adjustRightInd w:val="0"/>
        <w:jc w:val="center"/>
        <w:rPr>
          <w:sz w:val="20"/>
          <w:szCs w:val="20"/>
        </w:rPr>
      </w:pPr>
    </w:p>
    <w:p w:rsidR="00B2160D" w:rsidRPr="000679F0" w:rsidRDefault="00B2160D" w:rsidP="00B2160D">
      <w:pPr>
        <w:adjustRightInd w:val="0"/>
        <w:jc w:val="center"/>
        <w:rPr>
          <w:b/>
          <w:sz w:val="20"/>
          <w:szCs w:val="20"/>
        </w:rPr>
      </w:pPr>
      <w:r w:rsidRPr="000679F0">
        <w:rPr>
          <w:b/>
          <w:sz w:val="20"/>
          <w:szCs w:val="20"/>
        </w:rPr>
        <w:t>РЕЦЕНЗИЯ</w:t>
      </w:r>
    </w:p>
    <w:p w:rsidR="00B2160D" w:rsidRPr="000679F0" w:rsidRDefault="00B2160D" w:rsidP="00B2160D">
      <w:pPr>
        <w:adjustRightInd w:val="0"/>
        <w:jc w:val="center"/>
        <w:rPr>
          <w:b/>
          <w:sz w:val="20"/>
          <w:szCs w:val="20"/>
        </w:rPr>
      </w:pPr>
      <w:r w:rsidRPr="000679F0">
        <w:rPr>
          <w:b/>
          <w:sz w:val="20"/>
          <w:szCs w:val="20"/>
        </w:rPr>
        <w:t>НА ВЫПУСКНУЮ КВАЛИФИКАЦИОННУЮ РАБОТУ</w:t>
      </w:r>
    </w:p>
    <w:p w:rsidR="00B2160D" w:rsidRPr="000679F0" w:rsidRDefault="00B2160D" w:rsidP="00B2160D">
      <w:pPr>
        <w:adjustRightInd w:val="0"/>
        <w:jc w:val="center"/>
        <w:rPr>
          <w:sz w:val="20"/>
          <w:szCs w:val="20"/>
        </w:rPr>
      </w:pPr>
      <w:r w:rsidRPr="000679F0">
        <w:rPr>
          <w:b/>
          <w:sz w:val="20"/>
          <w:szCs w:val="20"/>
          <w:u w:val="single"/>
        </w:rPr>
        <w:t>________________________________________________</w:t>
      </w:r>
    </w:p>
    <w:p w:rsidR="00B2160D" w:rsidRPr="000679F0" w:rsidRDefault="00B2160D" w:rsidP="00B2160D">
      <w:pPr>
        <w:adjustRightInd w:val="0"/>
        <w:jc w:val="center"/>
        <w:rPr>
          <w:sz w:val="20"/>
          <w:szCs w:val="20"/>
        </w:rPr>
      </w:pPr>
      <w:r w:rsidRPr="000679F0">
        <w:rPr>
          <w:sz w:val="20"/>
          <w:szCs w:val="20"/>
        </w:rPr>
        <w:t xml:space="preserve"> (Ф.И.О. полностью)</w:t>
      </w:r>
    </w:p>
    <w:p w:rsidR="00B2160D" w:rsidRPr="000679F0" w:rsidRDefault="00B2160D" w:rsidP="00B2160D">
      <w:pPr>
        <w:adjustRightInd w:val="0"/>
        <w:jc w:val="both"/>
        <w:rPr>
          <w:sz w:val="20"/>
          <w:szCs w:val="20"/>
        </w:rPr>
      </w:pPr>
      <w:r w:rsidRPr="000679F0">
        <w:rPr>
          <w:sz w:val="20"/>
          <w:szCs w:val="20"/>
        </w:rPr>
        <w:t>Группы</w:t>
      </w:r>
      <w:r w:rsidRPr="000679F0">
        <w:rPr>
          <w:sz w:val="20"/>
          <w:szCs w:val="20"/>
          <w:u w:val="single"/>
        </w:rPr>
        <w:t xml:space="preserve">            ,                                      </w:t>
      </w:r>
      <w:r w:rsidRPr="000679F0">
        <w:rPr>
          <w:sz w:val="20"/>
          <w:szCs w:val="20"/>
        </w:rPr>
        <w:t xml:space="preserve">____________формы обучения, </w:t>
      </w:r>
    </w:p>
    <w:p w:rsidR="00B2160D" w:rsidRPr="000679F0" w:rsidRDefault="00B2160D" w:rsidP="00B2160D">
      <w:pPr>
        <w:adjustRightInd w:val="0"/>
        <w:rPr>
          <w:sz w:val="20"/>
          <w:szCs w:val="20"/>
        </w:rPr>
      </w:pPr>
      <w:r w:rsidRPr="000679F0">
        <w:rPr>
          <w:sz w:val="20"/>
          <w:szCs w:val="20"/>
        </w:rPr>
        <w:t xml:space="preserve">По специальности </w:t>
      </w:r>
      <w:r w:rsidRPr="000679F0">
        <w:rPr>
          <w:sz w:val="20"/>
          <w:szCs w:val="20"/>
          <w:u w:val="single"/>
        </w:rPr>
        <w:t>____________________________________________________________</w:t>
      </w:r>
    </w:p>
    <w:p w:rsidR="00B2160D" w:rsidRPr="000679F0" w:rsidRDefault="00B2160D" w:rsidP="00B2160D">
      <w:pPr>
        <w:adjustRightInd w:val="0"/>
        <w:rPr>
          <w:sz w:val="20"/>
          <w:szCs w:val="20"/>
        </w:rPr>
      </w:pPr>
      <w:r w:rsidRPr="000679F0">
        <w:rPr>
          <w:sz w:val="20"/>
          <w:szCs w:val="20"/>
        </w:rPr>
        <w:t xml:space="preserve">По уровню подготовки </w:t>
      </w:r>
      <w:r w:rsidRPr="000679F0">
        <w:rPr>
          <w:sz w:val="20"/>
          <w:szCs w:val="20"/>
          <w:u w:val="single"/>
        </w:rPr>
        <w:t>___________________________________________________________</w:t>
      </w:r>
      <w:r w:rsidRPr="000679F0">
        <w:rPr>
          <w:sz w:val="20"/>
          <w:szCs w:val="20"/>
        </w:rPr>
        <w:t xml:space="preserve">_ </w:t>
      </w:r>
    </w:p>
    <w:p w:rsidR="00B2160D" w:rsidRPr="000679F0" w:rsidRDefault="00B2160D" w:rsidP="00B2160D">
      <w:pPr>
        <w:adjustRightInd w:val="0"/>
        <w:rPr>
          <w:sz w:val="20"/>
          <w:szCs w:val="20"/>
          <w:u w:val="single"/>
        </w:rPr>
      </w:pPr>
      <w:r w:rsidRPr="000679F0">
        <w:rPr>
          <w:sz w:val="20"/>
          <w:szCs w:val="20"/>
        </w:rPr>
        <w:t>По теме «</w:t>
      </w:r>
      <w:r w:rsidRPr="000679F0">
        <w:rPr>
          <w:i/>
          <w:sz w:val="20"/>
          <w:szCs w:val="20"/>
          <w:u w:val="single"/>
        </w:rPr>
        <w:t>__________________________________________________________________</w:t>
      </w:r>
      <w:r w:rsidRPr="000679F0">
        <w:rPr>
          <w:sz w:val="20"/>
          <w:szCs w:val="20"/>
          <w:u w:val="single"/>
        </w:rPr>
        <w:t>»</w:t>
      </w:r>
    </w:p>
    <w:p w:rsidR="00822570" w:rsidRDefault="00B2160D" w:rsidP="00B2160D">
      <w:pPr>
        <w:adjustRightInd w:val="0"/>
        <w:jc w:val="center"/>
        <w:rPr>
          <w:b/>
          <w:sz w:val="20"/>
          <w:szCs w:val="20"/>
        </w:rPr>
      </w:pPr>
      <w:r w:rsidRPr="000679F0">
        <w:rPr>
          <w:b/>
          <w:sz w:val="20"/>
          <w:szCs w:val="20"/>
        </w:rPr>
        <w:t xml:space="preserve">КАЧЕСТВЕННЫЕ ХАРАКТЕРИСТИКИ </w:t>
      </w:r>
    </w:p>
    <w:p w:rsidR="00B2160D" w:rsidRPr="000679F0" w:rsidRDefault="00B2160D" w:rsidP="00B2160D">
      <w:pPr>
        <w:adjustRightInd w:val="0"/>
        <w:jc w:val="center"/>
        <w:rPr>
          <w:sz w:val="20"/>
          <w:szCs w:val="20"/>
        </w:rPr>
      </w:pPr>
      <w:r w:rsidRPr="000679F0">
        <w:rPr>
          <w:sz w:val="20"/>
          <w:szCs w:val="20"/>
        </w:rPr>
        <w:t xml:space="preserve">Рецензент </w:t>
      </w:r>
      <w:r w:rsidRPr="000679F0">
        <w:rPr>
          <w:i/>
          <w:sz w:val="20"/>
          <w:szCs w:val="20"/>
          <w:u w:val="single"/>
        </w:rPr>
        <w:t>____________________________________________________________________________</w:t>
      </w:r>
      <w:r w:rsidRPr="000679F0">
        <w:rPr>
          <w:sz w:val="20"/>
          <w:szCs w:val="20"/>
        </w:rPr>
        <w:t xml:space="preserve">                                    (Ф.И.О., должность, место работы, ученая степень, ученое звание)</w:t>
      </w:r>
    </w:p>
    <w:p w:rsidR="00B2160D" w:rsidRPr="000679F0" w:rsidRDefault="00B2160D" w:rsidP="00B2160D">
      <w:pPr>
        <w:adjustRightInd w:val="0"/>
        <w:jc w:val="center"/>
        <w:rPr>
          <w:b/>
          <w:sz w:val="20"/>
          <w:szCs w:val="20"/>
        </w:rPr>
      </w:pPr>
      <w:r w:rsidRPr="000679F0">
        <w:rPr>
          <w:b/>
          <w:sz w:val="20"/>
          <w:szCs w:val="20"/>
        </w:rPr>
        <w:t>ОЦЕНКА ВЫПУСКНОЙ КВАЛИФИКАЦИОННОЙ РАБОТЫ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5705"/>
        <w:gridCol w:w="3191"/>
      </w:tblGrid>
      <w:tr w:rsidR="00B2160D" w:rsidRPr="000679F0" w:rsidTr="004036A8">
        <w:tc>
          <w:tcPr>
            <w:tcW w:w="675" w:type="dxa"/>
            <w:shd w:val="clear" w:color="auto" w:fill="auto"/>
          </w:tcPr>
          <w:p w:rsidR="00B2160D" w:rsidRPr="000B7AB9" w:rsidRDefault="00B2160D" w:rsidP="004036A8">
            <w:pPr>
              <w:adjustRightInd w:val="0"/>
              <w:jc w:val="center"/>
              <w:rPr>
                <w:rFonts w:eastAsia="Calibri"/>
                <w:sz w:val="20"/>
                <w:szCs w:val="20"/>
              </w:rPr>
            </w:pPr>
            <w:r w:rsidRPr="000B7AB9">
              <w:rPr>
                <w:rFonts w:eastAsia="Calibri"/>
                <w:sz w:val="20"/>
                <w:szCs w:val="20"/>
              </w:rPr>
              <w:t>№ п/п</w:t>
            </w:r>
          </w:p>
        </w:tc>
        <w:tc>
          <w:tcPr>
            <w:tcW w:w="5705" w:type="dxa"/>
            <w:shd w:val="clear" w:color="auto" w:fill="auto"/>
          </w:tcPr>
          <w:p w:rsidR="00B2160D" w:rsidRPr="000B7AB9" w:rsidRDefault="00B2160D" w:rsidP="004036A8">
            <w:pPr>
              <w:adjustRightInd w:val="0"/>
              <w:jc w:val="center"/>
              <w:rPr>
                <w:rFonts w:eastAsia="Calibri"/>
                <w:sz w:val="20"/>
                <w:szCs w:val="20"/>
              </w:rPr>
            </w:pPr>
            <w:r w:rsidRPr="000B7AB9">
              <w:rPr>
                <w:rFonts w:eastAsia="Calibri"/>
                <w:sz w:val="20"/>
                <w:szCs w:val="20"/>
              </w:rPr>
              <w:t>Параметры и критерии оценки</w:t>
            </w:r>
          </w:p>
        </w:tc>
        <w:tc>
          <w:tcPr>
            <w:tcW w:w="3191" w:type="dxa"/>
            <w:shd w:val="clear" w:color="auto" w:fill="auto"/>
          </w:tcPr>
          <w:p w:rsidR="00B2160D" w:rsidRPr="000B7AB9" w:rsidRDefault="00B2160D" w:rsidP="004036A8">
            <w:pPr>
              <w:adjustRightInd w:val="0"/>
              <w:jc w:val="center"/>
              <w:rPr>
                <w:rFonts w:eastAsia="Calibri"/>
                <w:sz w:val="20"/>
                <w:szCs w:val="20"/>
              </w:rPr>
            </w:pPr>
            <w:r w:rsidRPr="000B7AB9">
              <w:rPr>
                <w:rFonts w:eastAsia="Calibri"/>
                <w:sz w:val="20"/>
                <w:szCs w:val="20"/>
              </w:rPr>
              <w:t>Оценка</w:t>
            </w:r>
          </w:p>
        </w:tc>
      </w:tr>
      <w:tr w:rsidR="00B2160D" w:rsidRPr="000679F0" w:rsidTr="004036A8">
        <w:tc>
          <w:tcPr>
            <w:tcW w:w="675" w:type="dxa"/>
            <w:shd w:val="clear" w:color="auto" w:fill="auto"/>
          </w:tcPr>
          <w:p w:rsidR="00B2160D" w:rsidRPr="000B7AB9" w:rsidRDefault="00B2160D" w:rsidP="00B2160D">
            <w:pPr>
              <w:pStyle w:val="a5"/>
              <w:widowControl/>
              <w:numPr>
                <w:ilvl w:val="0"/>
                <w:numId w:val="15"/>
              </w:numPr>
              <w:adjustRightInd w:val="0"/>
              <w:contextualSpacing/>
              <w:jc w:val="left"/>
              <w:rPr>
                <w:sz w:val="20"/>
                <w:szCs w:val="20"/>
              </w:rPr>
            </w:pPr>
          </w:p>
        </w:tc>
        <w:tc>
          <w:tcPr>
            <w:tcW w:w="5705" w:type="dxa"/>
            <w:shd w:val="clear" w:color="auto" w:fill="auto"/>
          </w:tcPr>
          <w:p w:rsidR="00B2160D" w:rsidRPr="000B7AB9" w:rsidRDefault="00B2160D" w:rsidP="004036A8">
            <w:pPr>
              <w:adjustRightInd w:val="0"/>
              <w:rPr>
                <w:rFonts w:eastAsia="Calibri"/>
                <w:sz w:val="20"/>
                <w:szCs w:val="20"/>
              </w:rPr>
            </w:pPr>
            <w:r w:rsidRPr="000B7AB9">
              <w:rPr>
                <w:rFonts w:eastAsia="Calibri"/>
                <w:sz w:val="20"/>
                <w:szCs w:val="20"/>
              </w:rPr>
              <w:t>Обоснование актуальности тематики работы (актуальна/ неактуальна)</w:t>
            </w:r>
          </w:p>
        </w:tc>
        <w:tc>
          <w:tcPr>
            <w:tcW w:w="3191" w:type="dxa"/>
            <w:shd w:val="clear" w:color="auto" w:fill="auto"/>
          </w:tcPr>
          <w:p w:rsidR="00B2160D" w:rsidRPr="000B7AB9" w:rsidRDefault="00B2160D" w:rsidP="004036A8">
            <w:pPr>
              <w:adjustRightInd w:val="0"/>
              <w:jc w:val="center"/>
              <w:rPr>
                <w:rFonts w:eastAsia="Calibri"/>
                <w:i/>
                <w:sz w:val="20"/>
                <w:szCs w:val="20"/>
              </w:rPr>
            </w:pPr>
          </w:p>
        </w:tc>
      </w:tr>
      <w:tr w:rsidR="00B2160D" w:rsidRPr="000679F0" w:rsidTr="004036A8">
        <w:tc>
          <w:tcPr>
            <w:tcW w:w="675" w:type="dxa"/>
            <w:shd w:val="clear" w:color="auto" w:fill="auto"/>
          </w:tcPr>
          <w:p w:rsidR="00B2160D" w:rsidRPr="000B7AB9" w:rsidRDefault="00B2160D" w:rsidP="00B2160D">
            <w:pPr>
              <w:pStyle w:val="a5"/>
              <w:widowControl/>
              <w:numPr>
                <w:ilvl w:val="0"/>
                <w:numId w:val="15"/>
              </w:numPr>
              <w:adjustRightInd w:val="0"/>
              <w:contextualSpacing/>
              <w:jc w:val="left"/>
              <w:rPr>
                <w:sz w:val="20"/>
                <w:szCs w:val="20"/>
              </w:rPr>
            </w:pPr>
          </w:p>
        </w:tc>
        <w:tc>
          <w:tcPr>
            <w:tcW w:w="5705" w:type="dxa"/>
            <w:shd w:val="clear" w:color="auto" w:fill="auto"/>
          </w:tcPr>
          <w:p w:rsidR="00B2160D" w:rsidRPr="000B7AB9" w:rsidRDefault="00B2160D" w:rsidP="004036A8">
            <w:pPr>
              <w:adjustRightInd w:val="0"/>
              <w:rPr>
                <w:rFonts w:eastAsia="Calibri"/>
                <w:sz w:val="20"/>
                <w:szCs w:val="20"/>
              </w:rPr>
            </w:pPr>
            <w:r w:rsidRPr="000B7AB9">
              <w:rPr>
                <w:rFonts w:eastAsia="Calibri"/>
                <w:sz w:val="20"/>
                <w:szCs w:val="20"/>
              </w:rPr>
              <w:t>Соответствие содержания работы заявленной теме (соответствует / не соответствует)</w:t>
            </w:r>
          </w:p>
        </w:tc>
        <w:tc>
          <w:tcPr>
            <w:tcW w:w="3191" w:type="dxa"/>
            <w:shd w:val="clear" w:color="auto" w:fill="auto"/>
          </w:tcPr>
          <w:p w:rsidR="00B2160D" w:rsidRPr="000B7AB9" w:rsidRDefault="00B2160D" w:rsidP="004036A8">
            <w:pPr>
              <w:adjustRightInd w:val="0"/>
              <w:jc w:val="center"/>
              <w:rPr>
                <w:rFonts w:eastAsia="Calibri"/>
                <w:i/>
                <w:sz w:val="20"/>
                <w:szCs w:val="20"/>
              </w:rPr>
            </w:pPr>
          </w:p>
        </w:tc>
      </w:tr>
      <w:tr w:rsidR="00B2160D" w:rsidRPr="000679F0" w:rsidTr="004036A8">
        <w:tc>
          <w:tcPr>
            <w:tcW w:w="675" w:type="dxa"/>
            <w:shd w:val="clear" w:color="auto" w:fill="auto"/>
          </w:tcPr>
          <w:p w:rsidR="00B2160D" w:rsidRPr="000B7AB9" w:rsidRDefault="00B2160D" w:rsidP="00B2160D">
            <w:pPr>
              <w:pStyle w:val="a5"/>
              <w:widowControl/>
              <w:numPr>
                <w:ilvl w:val="0"/>
                <w:numId w:val="15"/>
              </w:numPr>
              <w:adjustRightInd w:val="0"/>
              <w:contextualSpacing/>
              <w:jc w:val="left"/>
              <w:rPr>
                <w:sz w:val="20"/>
                <w:szCs w:val="20"/>
              </w:rPr>
            </w:pPr>
          </w:p>
        </w:tc>
        <w:tc>
          <w:tcPr>
            <w:tcW w:w="5705" w:type="dxa"/>
            <w:shd w:val="clear" w:color="auto" w:fill="auto"/>
          </w:tcPr>
          <w:p w:rsidR="00B2160D" w:rsidRPr="000B7AB9" w:rsidRDefault="00B2160D" w:rsidP="004036A8">
            <w:pPr>
              <w:adjustRightInd w:val="0"/>
              <w:rPr>
                <w:rFonts w:eastAsia="Calibri"/>
                <w:sz w:val="20"/>
                <w:szCs w:val="20"/>
              </w:rPr>
            </w:pPr>
            <w:r w:rsidRPr="000B7AB9">
              <w:rPr>
                <w:rFonts w:eastAsia="Calibri"/>
                <w:sz w:val="20"/>
                <w:szCs w:val="20"/>
              </w:rPr>
              <w:t>Соответствие структуры работы требованиям к содержанию ВКР (соответствует / не соответствует)</w:t>
            </w:r>
          </w:p>
        </w:tc>
        <w:tc>
          <w:tcPr>
            <w:tcW w:w="3191" w:type="dxa"/>
            <w:shd w:val="clear" w:color="auto" w:fill="auto"/>
          </w:tcPr>
          <w:p w:rsidR="00B2160D" w:rsidRPr="000B7AB9" w:rsidRDefault="00B2160D" w:rsidP="004036A8">
            <w:pPr>
              <w:adjustRightInd w:val="0"/>
              <w:jc w:val="center"/>
              <w:rPr>
                <w:rFonts w:eastAsia="Calibri"/>
                <w:i/>
                <w:sz w:val="20"/>
                <w:szCs w:val="20"/>
              </w:rPr>
            </w:pPr>
          </w:p>
        </w:tc>
      </w:tr>
      <w:tr w:rsidR="00B2160D" w:rsidRPr="000679F0" w:rsidTr="004036A8">
        <w:tc>
          <w:tcPr>
            <w:tcW w:w="675" w:type="dxa"/>
            <w:shd w:val="clear" w:color="auto" w:fill="auto"/>
          </w:tcPr>
          <w:p w:rsidR="00B2160D" w:rsidRPr="000B7AB9" w:rsidRDefault="00B2160D" w:rsidP="00B2160D">
            <w:pPr>
              <w:pStyle w:val="a5"/>
              <w:widowControl/>
              <w:numPr>
                <w:ilvl w:val="0"/>
                <w:numId w:val="15"/>
              </w:numPr>
              <w:adjustRightInd w:val="0"/>
              <w:contextualSpacing/>
              <w:jc w:val="left"/>
              <w:rPr>
                <w:sz w:val="20"/>
                <w:szCs w:val="20"/>
              </w:rPr>
            </w:pPr>
          </w:p>
        </w:tc>
        <w:tc>
          <w:tcPr>
            <w:tcW w:w="5705" w:type="dxa"/>
            <w:shd w:val="clear" w:color="auto" w:fill="auto"/>
          </w:tcPr>
          <w:p w:rsidR="00B2160D" w:rsidRPr="000B7AB9" w:rsidRDefault="00B2160D" w:rsidP="004036A8">
            <w:pPr>
              <w:adjustRightInd w:val="0"/>
              <w:rPr>
                <w:rFonts w:eastAsia="Calibri"/>
                <w:sz w:val="20"/>
                <w:szCs w:val="20"/>
              </w:rPr>
            </w:pPr>
            <w:r w:rsidRPr="000B7AB9">
              <w:rPr>
                <w:rFonts w:eastAsia="Calibri"/>
                <w:sz w:val="20"/>
                <w:szCs w:val="20"/>
              </w:rPr>
              <w:t>Отражение степени разработанности материалов теоретической части исследования (высокая / достаточная / слабая)</w:t>
            </w:r>
          </w:p>
        </w:tc>
        <w:tc>
          <w:tcPr>
            <w:tcW w:w="3191" w:type="dxa"/>
            <w:shd w:val="clear" w:color="auto" w:fill="auto"/>
          </w:tcPr>
          <w:p w:rsidR="00B2160D" w:rsidRPr="000B7AB9" w:rsidRDefault="00B2160D" w:rsidP="004036A8">
            <w:pPr>
              <w:adjustRightInd w:val="0"/>
              <w:jc w:val="center"/>
              <w:rPr>
                <w:rFonts w:eastAsia="Calibri"/>
                <w:i/>
                <w:sz w:val="20"/>
                <w:szCs w:val="20"/>
              </w:rPr>
            </w:pPr>
          </w:p>
        </w:tc>
      </w:tr>
      <w:tr w:rsidR="00B2160D" w:rsidRPr="000679F0" w:rsidTr="004036A8">
        <w:tc>
          <w:tcPr>
            <w:tcW w:w="675" w:type="dxa"/>
            <w:shd w:val="clear" w:color="auto" w:fill="auto"/>
          </w:tcPr>
          <w:p w:rsidR="00B2160D" w:rsidRPr="000B7AB9" w:rsidRDefault="00B2160D" w:rsidP="00B2160D">
            <w:pPr>
              <w:pStyle w:val="a5"/>
              <w:widowControl/>
              <w:numPr>
                <w:ilvl w:val="0"/>
                <w:numId w:val="15"/>
              </w:numPr>
              <w:adjustRightInd w:val="0"/>
              <w:contextualSpacing/>
              <w:jc w:val="left"/>
              <w:rPr>
                <w:sz w:val="20"/>
                <w:szCs w:val="20"/>
              </w:rPr>
            </w:pPr>
          </w:p>
        </w:tc>
        <w:tc>
          <w:tcPr>
            <w:tcW w:w="5705" w:type="dxa"/>
            <w:shd w:val="clear" w:color="auto" w:fill="auto"/>
          </w:tcPr>
          <w:p w:rsidR="00B2160D" w:rsidRPr="000B7AB9" w:rsidRDefault="00B2160D" w:rsidP="004036A8">
            <w:pPr>
              <w:adjustRightInd w:val="0"/>
              <w:rPr>
                <w:rFonts w:eastAsia="Calibri"/>
                <w:sz w:val="20"/>
                <w:szCs w:val="20"/>
              </w:rPr>
            </w:pPr>
            <w:r w:rsidRPr="000B7AB9">
              <w:rPr>
                <w:rFonts w:eastAsia="Calibri"/>
                <w:sz w:val="20"/>
                <w:szCs w:val="20"/>
              </w:rPr>
              <w:t>Отражение степени разработанности материалов практической части исследования (высокая / достаточная / слабая)</w:t>
            </w:r>
          </w:p>
        </w:tc>
        <w:tc>
          <w:tcPr>
            <w:tcW w:w="3191" w:type="dxa"/>
            <w:shd w:val="clear" w:color="auto" w:fill="auto"/>
          </w:tcPr>
          <w:p w:rsidR="00B2160D" w:rsidRPr="000B7AB9" w:rsidRDefault="00B2160D" w:rsidP="004036A8">
            <w:pPr>
              <w:adjustRightInd w:val="0"/>
              <w:jc w:val="center"/>
              <w:rPr>
                <w:rFonts w:eastAsia="Calibri"/>
                <w:i/>
                <w:sz w:val="20"/>
                <w:szCs w:val="20"/>
              </w:rPr>
            </w:pPr>
          </w:p>
        </w:tc>
      </w:tr>
      <w:tr w:rsidR="00B2160D" w:rsidRPr="000679F0" w:rsidTr="004036A8">
        <w:tc>
          <w:tcPr>
            <w:tcW w:w="675" w:type="dxa"/>
            <w:shd w:val="clear" w:color="auto" w:fill="auto"/>
          </w:tcPr>
          <w:p w:rsidR="00B2160D" w:rsidRPr="000B7AB9" w:rsidRDefault="00B2160D" w:rsidP="00B2160D">
            <w:pPr>
              <w:pStyle w:val="a5"/>
              <w:widowControl/>
              <w:numPr>
                <w:ilvl w:val="0"/>
                <w:numId w:val="15"/>
              </w:numPr>
              <w:adjustRightInd w:val="0"/>
              <w:contextualSpacing/>
              <w:jc w:val="left"/>
              <w:rPr>
                <w:sz w:val="20"/>
                <w:szCs w:val="20"/>
              </w:rPr>
            </w:pPr>
          </w:p>
        </w:tc>
        <w:tc>
          <w:tcPr>
            <w:tcW w:w="5705" w:type="dxa"/>
            <w:shd w:val="clear" w:color="auto" w:fill="auto"/>
          </w:tcPr>
          <w:p w:rsidR="00B2160D" w:rsidRPr="000B7AB9" w:rsidRDefault="00B2160D" w:rsidP="004036A8">
            <w:pPr>
              <w:adjustRightInd w:val="0"/>
              <w:rPr>
                <w:rFonts w:eastAsia="Calibri"/>
                <w:sz w:val="20"/>
                <w:szCs w:val="20"/>
              </w:rPr>
            </w:pPr>
            <w:r w:rsidRPr="000B7AB9">
              <w:rPr>
                <w:rFonts w:eastAsia="Calibri"/>
                <w:sz w:val="20"/>
                <w:szCs w:val="20"/>
              </w:rPr>
              <w:t>Полнота, корректность и соответствие полученных результатов теме исследования и в целом ВКР (высокая / достаточная / слабая)</w:t>
            </w:r>
          </w:p>
        </w:tc>
        <w:tc>
          <w:tcPr>
            <w:tcW w:w="3191" w:type="dxa"/>
            <w:shd w:val="clear" w:color="auto" w:fill="auto"/>
          </w:tcPr>
          <w:p w:rsidR="00B2160D" w:rsidRPr="000B7AB9" w:rsidRDefault="00B2160D" w:rsidP="004036A8">
            <w:pPr>
              <w:adjustRightInd w:val="0"/>
              <w:jc w:val="center"/>
              <w:rPr>
                <w:rFonts w:eastAsia="Calibri"/>
                <w:i/>
                <w:sz w:val="20"/>
                <w:szCs w:val="20"/>
              </w:rPr>
            </w:pPr>
          </w:p>
        </w:tc>
      </w:tr>
      <w:tr w:rsidR="00B2160D" w:rsidRPr="000679F0" w:rsidTr="004036A8">
        <w:tc>
          <w:tcPr>
            <w:tcW w:w="675" w:type="dxa"/>
            <w:shd w:val="clear" w:color="auto" w:fill="auto"/>
          </w:tcPr>
          <w:p w:rsidR="00B2160D" w:rsidRPr="000B7AB9" w:rsidRDefault="00B2160D" w:rsidP="00B2160D">
            <w:pPr>
              <w:pStyle w:val="a5"/>
              <w:widowControl/>
              <w:numPr>
                <w:ilvl w:val="0"/>
                <w:numId w:val="15"/>
              </w:numPr>
              <w:adjustRightInd w:val="0"/>
              <w:contextualSpacing/>
              <w:jc w:val="left"/>
              <w:rPr>
                <w:sz w:val="20"/>
                <w:szCs w:val="20"/>
              </w:rPr>
            </w:pPr>
          </w:p>
        </w:tc>
        <w:tc>
          <w:tcPr>
            <w:tcW w:w="5705" w:type="dxa"/>
            <w:shd w:val="clear" w:color="auto" w:fill="auto"/>
          </w:tcPr>
          <w:p w:rsidR="00B2160D" w:rsidRPr="000B7AB9" w:rsidRDefault="00B2160D" w:rsidP="004036A8">
            <w:pPr>
              <w:adjustRightInd w:val="0"/>
              <w:rPr>
                <w:rFonts w:eastAsia="Calibri"/>
                <w:sz w:val="20"/>
                <w:szCs w:val="20"/>
              </w:rPr>
            </w:pPr>
            <w:r w:rsidRPr="000B7AB9">
              <w:rPr>
                <w:rFonts w:eastAsia="Calibri"/>
                <w:sz w:val="20"/>
                <w:szCs w:val="20"/>
              </w:rPr>
              <w:t>Качество анализа результатов по разделам (высокое / достаточное / слабое)</w:t>
            </w:r>
          </w:p>
        </w:tc>
        <w:tc>
          <w:tcPr>
            <w:tcW w:w="3191" w:type="dxa"/>
            <w:shd w:val="clear" w:color="auto" w:fill="auto"/>
          </w:tcPr>
          <w:p w:rsidR="00B2160D" w:rsidRPr="000B7AB9" w:rsidRDefault="00B2160D" w:rsidP="004036A8">
            <w:pPr>
              <w:adjustRightInd w:val="0"/>
              <w:jc w:val="center"/>
              <w:rPr>
                <w:rFonts w:eastAsia="Calibri"/>
                <w:i/>
                <w:sz w:val="20"/>
                <w:szCs w:val="20"/>
              </w:rPr>
            </w:pPr>
          </w:p>
        </w:tc>
      </w:tr>
      <w:tr w:rsidR="00B2160D" w:rsidRPr="000679F0" w:rsidTr="004036A8">
        <w:tc>
          <w:tcPr>
            <w:tcW w:w="675" w:type="dxa"/>
            <w:shd w:val="clear" w:color="auto" w:fill="auto"/>
          </w:tcPr>
          <w:p w:rsidR="00B2160D" w:rsidRPr="000B7AB9" w:rsidRDefault="00B2160D" w:rsidP="00B2160D">
            <w:pPr>
              <w:pStyle w:val="a5"/>
              <w:widowControl/>
              <w:numPr>
                <w:ilvl w:val="0"/>
                <w:numId w:val="15"/>
              </w:numPr>
              <w:adjustRightInd w:val="0"/>
              <w:contextualSpacing/>
              <w:jc w:val="left"/>
              <w:rPr>
                <w:sz w:val="20"/>
                <w:szCs w:val="20"/>
              </w:rPr>
            </w:pPr>
          </w:p>
        </w:tc>
        <w:tc>
          <w:tcPr>
            <w:tcW w:w="5705" w:type="dxa"/>
            <w:shd w:val="clear" w:color="auto" w:fill="auto"/>
          </w:tcPr>
          <w:p w:rsidR="00B2160D" w:rsidRPr="000B7AB9" w:rsidRDefault="00B2160D" w:rsidP="004036A8">
            <w:pPr>
              <w:adjustRightInd w:val="0"/>
              <w:rPr>
                <w:rFonts w:eastAsia="Calibri"/>
                <w:sz w:val="20"/>
                <w:szCs w:val="20"/>
              </w:rPr>
            </w:pPr>
            <w:r w:rsidRPr="000B7AB9">
              <w:rPr>
                <w:rFonts w:eastAsia="Calibri"/>
                <w:sz w:val="20"/>
                <w:szCs w:val="20"/>
              </w:rPr>
              <w:t>Качество заключения, общих выводов и рекомендаций (высокое / достаточное / слабое)</w:t>
            </w:r>
          </w:p>
        </w:tc>
        <w:tc>
          <w:tcPr>
            <w:tcW w:w="3191" w:type="dxa"/>
            <w:shd w:val="clear" w:color="auto" w:fill="auto"/>
          </w:tcPr>
          <w:p w:rsidR="00B2160D" w:rsidRPr="000B7AB9" w:rsidRDefault="00B2160D" w:rsidP="004036A8">
            <w:pPr>
              <w:adjustRightInd w:val="0"/>
              <w:jc w:val="center"/>
              <w:rPr>
                <w:rFonts w:eastAsia="Calibri"/>
                <w:i/>
                <w:sz w:val="20"/>
                <w:szCs w:val="20"/>
              </w:rPr>
            </w:pPr>
          </w:p>
        </w:tc>
      </w:tr>
      <w:tr w:rsidR="00B2160D" w:rsidRPr="000679F0" w:rsidTr="004036A8">
        <w:tc>
          <w:tcPr>
            <w:tcW w:w="675" w:type="dxa"/>
            <w:shd w:val="clear" w:color="auto" w:fill="auto"/>
          </w:tcPr>
          <w:p w:rsidR="00B2160D" w:rsidRPr="000B7AB9" w:rsidRDefault="00B2160D" w:rsidP="00B2160D">
            <w:pPr>
              <w:pStyle w:val="a5"/>
              <w:widowControl/>
              <w:numPr>
                <w:ilvl w:val="0"/>
                <w:numId w:val="15"/>
              </w:numPr>
              <w:adjustRightInd w:val="0"/>
              <w:contextualSpacing/>
              <w:jc w:val="left"/>
              <w:rPr>
                <w:sz w:val="20"/>
                <w:szCs w:val="20"/>
              </w:rPr>
            </w:pPr>
          </w:p>
        </w:tc>
        <w:tc>
          <w:tcPr>
            <w:tcW w:w="5705" w:type="dxa"/>
            <w:shd w:val="clear" w:color="auto" w:fill="auto"/>
          </w:tcPr>
          <w:p w:rsidR="00B2160D" w:rsidRPr="000B7AB9" w:rsidRDefault="00B2160D" w:rsidP="004036A8">
            <w:pPr>
              <w:adjustRightInd w:val="0"/>
              <w:rPr>
                <w:rFonts w:eastAsia="Calibri"/>
                <w:sz w:val="20"/>
                <w:szCs w:val="20"/>
              </w:rPr>
            </w:pPr>
            <w:r w:rsidRPr="000B7AB9">
              <w:rPr>
                <w:rFonts w:eastAsia="Calibri"/>
                <w:sz w:val="20"/>
                <w:szCs w:val="20"/>
              </w:rPr>
              <w:t>Теоретическая и практическая значимость результатов (высокая / достаточная / слабая)</w:t>
            </w:r>
          </w:p>
        </w:tc>
        <w:tc>
          <w:tcPr>
            <w:tcW w:w="3191" w:type="dxa"/>
            <w:shd w:val="clear" w:color="auto" w:fill="auto"/>
          </w:tcPr>
          <w:p w:rsidR="00B2160D" w:rsidRPr="000B7AB9" w:rsidRDefault="00B2160D" w:rsidP="004036A8">
            <w:pPr>
              <w:adjustRightInd w:val="0"/>
              <w:jc w:val="center"/>
              <w:rPr>
                <w:rFonts w:eastAsia="Calibri"/>
                <w:i/>
                <w:sz w:val="20"/>
                <w:szCs w:val="20"/>
              </w:rPr>
            </w:pPr>
          </w:p>
        </w:tc>
      </w:tr>
      <w:tr w:rsidR="00B2160D" w:rsidRPr="000679F0" w:rsidTr="004036A8">
        <w:tc>
          <w:tcPr>
            <w:tcW w:w="675" w:type="dxa"/>
            <w:shd w:val="clear" w:color="auto" w:fill="auto"/>
          </w:tcPr>
          <w:p w:rsidR="00B2160D" w:rsidRPr="000B7AB9" w:rsidRDefault="00B2160D" w:rsidP="00B2160D">
            <w:pPr>
              <w:pStyle w:val="a5"/>
              <w:widowControl/>
              <w:numPr>
                <w:ilvl w:val="0"/>
                <w:numId w:val="15"/>
              </w:numPr>
              <w:adjustRightInd w:val="0"/>
              <w:contextualSpacing/>
              <w:jc w:val="left"/>
              <w:rPr>
                <w:sz w:val="20"/>
                <w:szCs w:val="20"/>
              </w:rPr>
            </w:pPr>
          </w:p>
        </w:tc>
        <w:tc>
          <w:tcPr>
            <w:tcW w:w="5705" w:type="dxa"/>
            <w:shd w:val="clear" w:color="auto" w:fill="auto"/>
          </w:tcPr>
          <w:p w:rsidR="00B2160D" w:rsidRPr="000B7AB9" w:rsidRDefault="00B2160D" w:rsidP="004036A8">
            <w:pPr>
              <w:adjustRightInd w:val="0"/>
              <w:rPr>
                <w:rFonts w:eastAsia="Calibri"/>
                <w:sz w:val="20"/>
                <w:szCs w:val="20"/>
              </w:rPr>
            </w:pPr>
            <w:r w:rsidRPr="000B7AB9">
              <w:rPr>
                <w:rFonts w:eastAsia="Calibri"/>
                <w:sz w:val="20"/>
                <w:szCs w:val="20"/>
              </w:rPr>
              <w:t>Оформление работы (хорошее / удовлетворительное)</w:t>
            </w:r>
          </w:p>
        </w:tc>
        <w:tc>
          <w:tcPr>
            <w:tcW w:w="3191" w:type="dxa"/>
            <w:shd w:val="clear" w:color="auto" w:fill="auto"/>
          </w:tcPr>
          <w:p w:rsidR="00B2160D" w:rsidRPr="000B7AB9" w:rsidRDefault="00B2160D" w:rsidP="004036A8">
            <w:pPr>
              <w:adjustRightInd w:val="0"/>
              <w:jc w:val="center"/>
              <w:rPr>
                <w:rFonts w:eastAsia="Calibri"/>
                <w:i/>
                <w:sz w:val="20"/>
                <w:szCs w:val="20"/>
              </w:rPr>
            </w:pPr>
          </w:p>
        </w:tc>
      </w:tr>
      <w:tr w:rsidR="00B2160D" w:rsidRPr="000679F0" w:rsidTr="004036A8">
        <w:tc>
          <w:tcPr>
            <w:tcW w:w="675" w:type="dxa"/>
            <w:shd w:val="clear" w:color="auto" w:fill="auto"/>
          </w:tcPr>
          <w:p w:rsidR="00B2160D" w:rsidRPr="000B7AB9" w:rsidRDefault="00B2160D" w:rsidP="00B2160D">
            <w:pPr>
              <w:pStyle w:val="a5"/>
              <w:widowControl/>
              <w:numPr>
                <w:ilvl w:val="0"/>
                <w:numId w:val="15"/>
              </w:numPr>
              <w:adjustRightInd w:val="0"/>
              <w:contextualSpacing/>
              <w:jc w:val="left"/>
              <w:rPr>
                <w:sz w:val="20"/>
                <w:szCs w:val="20"/>
              </w:rPr>
            </w:pPr>
          </w:p>
        </w:tc>
        <w:tc>
          <w:tcPr>
            <w:tcW w:w="5705" w:type="dxa"/>
            <w:shd w:val="clear" w:color="auto" w:fill="auto"/>
          </w:tcPr>
          <w:p w:rsidR="00B2160D" w:rsidRPr="000B7AB9" w:rsidRDefault="00B2160D" w:rsidP="004036A8">
            <w:pPr>
              <w:adjustRightInd w:val="0"/>
              <w:rPr>
                <w:rFonts w:eastAsia="Calibri"/>
                <w:b/>
                <w:sz w:val="20"/>
                <w:szCs w:val="20"/>
              </w:rPr>
            </w:pPr>
            <w:r w:rsidRPr="000B7AB9">
              <w:rPr>
                <w:rFonts w:eastAsia="Calibri"/>
                <w:b/>
                <w:sz w:val="20"/>
                <w:szCs w:val="20"/>
              </w:rPr>
              <w:t xml:space="preserve">Итоговая оценка </w:t>
            </w:r>
          </w:p>
          <w:p w:rsidR="00B2160D" w:rsidRPr="000B7AB9" w:rsidRDefault="00B2160D" w:rsidP="004036A8">
            <w:pPr>
              <w:adjustRightInd w:val="0"/>
              <w:rPr>
                <w:rFonts w:eastAsia="Calibri"/>
                <w:sz w:val="20"/>
                <w:szCs w:val="20"/>
              </w:rPr>
            </w:pPr>
            <w:r w:rsidRPr="000B7AB9">
              <w:rPr>
                <w:rFonts w:eastAsia="Calibri"/>
                <w:sz w:val="20"/>
                <w:szCs w:val="20"/>
              </w:rPr>
              <w:t>(отлично / хорошо / удовлетворительно)</w:t>
            </w:r>
          </w:p>
        </w:tc>
        <w:tc>
          <w:tcPr>
            <w:tcW w:w="3191" w:type="dxa"/>
            <w:shd w:val="clear" w:color="auto" w:fill="auto"/>
          </w:tcPr>
          <w:p w:rsidR="00B2160D" w:rsidRPr="000B7AB9" w:rsidRDefault="00B2160D" w:rsidP="004036A8">
            <w:pPr>
              <w:adjustRightInd w:val="0"/>
              <w:jc w:val="center"/>
              <w:rPr>
                <w:rFonts w:eastAsia="Calibri"/>
                <w:i/>
                <w:sz w:val="20"/>
                <w:szCs w:val="20"/>
              </w:rPr>
            </w:pPr>
          </w:p>
        </w:tc>
      </w:tr>
    </w:tbl>
    <w:p w:rsidR="00B2160D" w:rsidRPr="000679F0" w:rsidRDefault="00B2160D" w:rsidP="00B2160D">
      <w:pPr>
        <w:adjustRightInd w:val="0"/>
        <w:jc w:val="both"/>
        <w:rPr>
          <w:b/>
          <w:sz w:val="20"/>
          <w:szCs w:val="20"/>
        </w:rPr>
      </w:pPr>
    </w:p>
    <w:p w:rsidR="00B2160D" w:rsidRPr="000679F0" w:rsidRDefault="00B2160D" w:rsidP="00B2160D">
      <w:pPr>
        <w:adjustRightInd w:val="0"/>
        <w:jc w:val="both"/>
        <w:rPr>
          <w:b/>
          <w:sz w:val="20"/>
          <w:szCs w:val="20"/>
        </w:rPr>
      </w:pPr>
      <w:r w:rsidRPr="000679F0">
        <w:rPr>
          <w:b/>
          <w:sz w:val="20"/>
          <w:szCs w:val="20"/>
        </w:rPr>
        <w:t xml:space="preserve">Отмеченные достоинства </w:t>
      </w:r>
      <w:r>
        <w:rPr>
          <w:i/>
          <w:sz w:val="20"/>
          <w:szCs w:val="20"/>
          <w:u w:val="single"/>
        </w:rPr>
        <w:t>__________________________________________________________________</w:t>
      </w:r>
      <w:r w:rsidRPr="000679F0">
        <w:rPr>
          <w:i/>
          <w:sz w:val="20"/>
          <w:szCs w:val="20"/>
          <w:u w:val="single"/>
        </w:rPr>
        <w:t>.</w:t>
      </w:r>
    </w:p>
    <w:p w:rsidR="00B2160D" w:rsidRPr="000679F0" w:rsidRDefault="00B2160D" w:rsidP="00B2160D">
      <w:pPr>
        <w:tabs>
          <w:tab w:val="left" w:pos="9498"/>
        </w:tabs>
        <w:jc w:val="both"/>
        <w:rPr>
          <w:b/>
          <w:sz w:val="20"/>
          <w:szCs w:val="20"/>
        </w:rPr>
      </w:pPr>
    </w:p>
    <w:p w:rsidR="00B2160D" w:rsidRPr="000679F0" w:rsidRDefault="00B2160D" w:rsidP="00B2160D">
      <w:pPr>
        <w:tabs>
          <w:tab w:val="left" w:pos="9498"/>
        </w:tabs>
        <w:jc w:val="both"/>
        <w:rPr>
          <w:i/>
          <w:sz w:val="20"/>
          <w:szCs w:val="20"/>
          <w:u w:val="single"/>
        </w:rPr>
      </w:pPr>
      <w:r w:rsidRPr="000679F0">
        <w:rPr>
          <w:b/>
          <w:sz w:val="20"/>
          <w:szCs w:val="20"/>
        </w:rPr>
        <w:t xml:space="preserve">Замечания </w:t>
      </w:r>
      <w:r>
        <w:rPr>
          <w:i/>
          <w:sz w:val="20"/>
          <w:szCs w:val="20"/>
          <w:u w:val="single"/>
        </w:rPr>
        <w:t>________________________________________________________________________________</w:t>
      </w:r>
      <w:r w:rsidRPr="000679F0">
        <w:rPr>
          <w:i/>
          <w:sz w:val="20"/>
          <w:szCs w:val="20"/>
          <w:u w:val="single"/>
        </w:rPr>
        <w:t>.</w:t>
      </w:r>
    </w:p>
    <w:p w:rsidR="00B2160D" w:rsidRPr="000679F0" w:rsidRDefault="00B2160D" w:rsidP="00B2160D">
      <w:pPr>
        <w:adjustRightInd w:val="0"/>
        <w:jc w:val="both"/>
        <w:rPr>
          <w:b/>
          <w:sz w:val="20"/>
          <w:szCs w:val="20"/>
        </w:rPr>
      </w:pPr>
    </w:p>
    <w:p w:rsidR="00B2160D" w:rsidRPr="000679F0" w:rsidRDefault="00B2160D" w:rsidP="00B2160D">
      <w:pPr>
        <w:adjustRightInd w:val="0"/>
        <w:jc w:val="both"/>
        <w:rPr>
          <w:i/>
          <w:sz w:val="20"/>
          <w:szCs w:val="20"/>
          <w:u w:val="single"/>
        </w:rPr>
      </w:pPr>
      <w:r w:rsidRPr="000679F0">
        <w:rPr>
          <w:b/>
          <w:sz w:val="20"/>
          <w:szCs w:val="20"/>
        </w:rPr>
        <w:t xml:space="preserve">Рекомендации </w:t>
      </w:r>
      <w:r>
        <w:rPr>
          <w:i/>
          <w:sz w:val="20"/>
          <w:szCs w:val="20"/>
          <w:u w:val="single"/>
        </w:rPr>
        <w:t>____________________________________________________________________________</w:t>
      </w:r>
      <w:r w:rsidRPr="000679F0">
        <w:rPr>
          <w:i/>
          <w:sz w:val="20"/>
          <w:szCs w:val="20"/>
          <w:u w:val="single"/>
        </w:rPr>
        <w:t xml:space="preserve"> </w:t>
      </w:r>
    </w:p>
    <w:p w:rsidR="00B2160D" w:rsidRPr="000679F0" w:rsidRDefault="00B2160D" w:rsidP="00B2160D">
      <w:pPr>
        <w:adjustRightInd w:val="0"/>
        <w:jc w:val="both"/>
        <w:rPr>
          <w:i/>
          <w:sz w:val="20"/>
          <w:szCs w:val="20"/>
          <w:u w:val="single"/>
        </w:rPr>
      </w:pPr>
    </w:p>
    <w:p w:rsidR="00822570" w:rsidRDefault="00B2160D" w:rsidP="00822570">
      <w:pPr>
        <w:adjustRightInd w:val="0"/>
        <w:jc w:val="both"/>
        <w:rPr>
          <w:sz w:val="20"/>
          <w:szCs w:val="20"/>
        </w:rPr>
      </w:pPr>
      <w:r w:rsidRPr="000679F0">
        <w:rPr>
          <w:b/>
          <w:sz w:val="20"/>
          <w:szCs w:val="20"/>
        </w:rPr>
        <w:t>Заключение</w:t>
      </w:r>
      <w:r w:rsidRPr="000679F0">
        <w:rPr>
          <w:sz w:val="20"/>
          <w:szCs w:val="20"/>
        </w:rPr>
        <w:t>: выпускная квалификационная работа выполнена в соответствии с требованиями ФГОС СПО, предъявляемыми к выпускной квалификационной работе, и заслуживает _</w:t>
      </w:r>
      <w:r>
        <w:rPr>
          <w:i/>
          <w:sz w:val="20"/>
          <w:szCs w:val="20"/>
          <w:u w:val="single"/>
        </w:rPr>
        <w:t>_______________</w:t>
      </w:r>
      <w:r w:rsidRPr="000679F0">
        <w:rPr>
          <w:i/>
          <w:sz w:val="20"/>
          <w:szCs w:val="20"/>
          <w:u w:val="single"/>
        </w:rPr>
        <w:t xml:space="preserve"> </w:t>
      </w:r>
      <w:r w:rsidRPr="000679F0">
        <w:rPr>
          <w:sz w:val="20"/>
          <w:szCs w:val="20"/>
        </w:rPr>
        <w:t xml:space="preserve"> оценки, а ее автор </w:t>
      </w:r>
      <w:r w:rsidR="00822570">
        <w:rPr>
          <w:i/>
          <w:sz w:val="20"/>
          <w:szCs w:val="20"/>
          <w:u w:val="single"/>
        </w:rPr>
        <w:t>____________</w:t>
      </w:r>
      <w:r>
        <w:rPr>
          <w:i/>
          <w:sz w:val="20"/>
          <w:szCs w:val="20"/>
          <w:u w:val="single"/>
        </w:rPr>
        <w:t>_</w:t>
      </w:r>
      <w:r w:rsidRPr="000679F0">
        <w:rPr>
          <w:sz w:val="20"/>
          <w:szCs w:val="20"/>
        </w:rPr>
        <w:t xml:space="preserve"> </w:t>
      </w:r>
      <w:r w:rsidR="00822570">
        <w:rPr>
          <w:sz w:val="20"/>
          <w:szCs w:val="20"/>
        </w:rPr>
        <w:t>_____________</w:t>
      </w:r>
      <w:r w:rsidRPr="000679F0">
        <w:rPr>
          <w:sz w:val="20"/>
          <w:szCs w:val="20"/>
        </w:rPr>
        <w:t>присвоения квалификации «</w:t>
      </w:r>
      <w:r w:rsidR="00822570">
        <w:rPr>
          <w:i/>
          <w:sz w:val="20"/>
          <w:szCs w:val="20"/>
          <w:u w:val="single"/>
        </w:rPr>
        <w:t>________</w:t>
      </w:r>
      <w:r>
        <w:rPr>
          <w:i/>
          <w:sz w:val="20"/>
          <w:szCs w:val="20"/>
          <w:u w:val="single"/>
        </w:rPr>
        <w:t>_</w:t>
      </w:r>
      <w:r w:rsidRPr="000679F0">
        <w:rPr>
          <w:i/>
          <w:sz w:val="20"/>
          <w:szCs w:val="20"/>
          <w:u w:val="single"/>
        </w:rPr>
        <w:t>» по</w:t>
      </w:r>
      <w:r w:rsidR="00822570" w:rsidRPr="00822570">
        <w:rPr>
          <w:i/>
          <w:sz w:val="20"/>
          <w:szCs w:val="20"/>
          <w:u w:val="single"/>
        </w:rPr>
        <w:t xml:space="preserve"> </w:t>
      </w:r>
      <w:r w:rsidR="00822570" w:rsidRPr="000679F0">
        <w:rPr>
          <w:i/>
          <w:sz w:val="20"/>
          <w:szCs w:val="20"/>
          <w:u w:val="single"/>
        </w:rPr>
        <w:t>специальности «</w:t>
      </w:r>
      <w:r w:rsidR="00822570">
        <w:rPr>
          <w:i/>
          <w:sz w:val="20"/>
          <w:szCs w:val="20"/>
          <w:u w:val="single"/>
        </w:rPr>
        <w:t>__</w:t>
      </w:r>
      <w:r w:rsidR="00822570" w:rsidRPr="000679F0">
        <w:rPr>
          <w:i/>
          <w:sz w:val="20"/>
          <w:szCs w:val="20"/>
          <w:u w:val="single"/>
        </w:rPr>
        <w:t>»</w:t>
      </w:r>
    </w:p>
    <w:p w:rsidR="00822570" w:rsidRPr="000679F0" w:rsidRDefault="00B2160D" w:rsidP="00822570">
      <w:pPr>
        <w:adjustRightInd w:val="0"/>
        <w:rPr>
          <w:sz w:val="20"/>
          <w:szCs w:val="20"/>
        </w:rPr>
      </w:pPr>
      <w:r w:rsidRPr="000679F0">
        <w:rPr>
          <w:sz w:val="20"/>
          <w:szCs w:val="20"/>
        </w:rPr>
        <w:t xml:space="preserve">     (Ф.И.О. </w:t>
      </w:r>
      <w:proofErr w:type="gramStart"/>
      <w:r w:rsidRPr="000679F0">
        <w:rPr>
          <w:sz w:val="20"/>
          <w:szCs w:val="20"/>
        </w:rPr>
        <w:t>обучающийся</w:t>
      </w:r>
      <w:proofErr w:type="gramEnd"/>
      <w:r w:rsidRPr="000679F0">
        <w:rPr>
          <w:sz w:val="20"/>
          <w:szCs w:val="20"/>
        </w:rPr>
        <w:t>)</w:t>
      </w:r>
      <w:r w:rsidR="00822570">
        <w:rPr>
          <w:sz w:val="20"/>
          <w:szCs w:val="20"/>
        </w:rPr>
        <w:t xml:space="preserve">                                                      </w:t>
      </w:r>
      <w:bookmarkStart w:id="9" w:name="_GoBack"/>
      <w:bookmarkEnd w:id="9"/>
      <w:r w:rsidR="00822570">
        <w:rPr>
          <w:sz w:val="20"/>
          <w:szCs w:val="20"/>
        </w:rPr>
        <w:t xml:space="preserve">       </w:t>
      </w:r>
      <w:r w:rsidR="00822570" w:rsidRPr="000679F0">
        <w:rPr>
          <w:sz w:val="20"/>
          <w:szCs w:val="20"/>
        </w:rPr>
        <w:t>(наименование квалификаций по ФГОС СПО)</w:t>
      </w:r>
    </w:p>
    <w:p w:rsidR="00B2160D" w:rsidRPr="00822570" w:rsidRDefault="00B2160D" w:rsidP="00822570">
      <w:pPr>
        <w:adjustRightInd w:val="0"/>
        <w:jc w:val="both"/>
        <w:rPr>
          <w:sz w:val="20"/>
          <w:szCs w:val="20"/>
        </w:rPr>
      </w:pPr>
    </w:p>
    <w:p w:rsidR="00B2160D" w:rsidRPr="000679F0" w:rsidRDefault="00B2160D" w:rsidP="00B2160D">
      <w:pPr>
        <w:adjustRightInd w:val="0"/>
        <w:rPr>
          <w:sz w:val="20"/>
          <w:szCs w:val="20"/>
        </w:rPr>
      </w:pPr>
    </w:p>
    <w:p w:rsidR="00B2160D" w:rsidRPr="000679F0" w:rsidRDefault="00B2160D" w:rsidP="00B2160D">
      <w:pPr>
        <w:adjustRightInd w:val="0"/>
        <w:rPr>
          <w:sz w:val="20"/>
          <w:szCs w:val="20"/>
        </w:rPr>
      </w:pPr>
    </w:p>
    <w:p w:rsidR="00B2160D" w:rsidRPr="000679F0" w:rsidRDefault="00B2160D" w:rsidP="00B2160D">
      <w:pPr>
        <w:adjustRightInd w:val="0"/>
        <w:rPr>
          <w:sz w:val="20"/>
          <w:szCs w:val="20"/>
          <w:u w:val="single"/>
        </w:rPr>
      </w:pPr>
      <w:r w:rsidRPr="000679F0">
        <w:rPr>
          <w:sz w:val="20"/>
          <w:szCs w:val="20"/>
        </w:rPr>
        <w:t xml:space="preserve">Рецензент ВКР                             ____________                    </w:t>
      </w:r>
      <w:r>
        <w:rPr>
          <w:sz w:val="20"/>
          <w:szCs w:val="20"/>
          <w:u w:val="single"/>
        </w:rPr>
        <w:t>_________________________________</w:t>
      </w:r>
    </w:p>
    <w:p w:rsidR="00B2160D" w:rsidRPr="000679F0" w:rsidRDefault="00B2160D" w:rsidP="00B2160D">
      <w:pPr>
        <w:adjustRightInd w:val="0"/>
        <w:rPr>
          <w:sz w:val="20"/>
          <w:szCs w:val="20"/>
        </w:rPr>
      </w:pPr>
      <w:r w:rsidRPr="000679F0">
        <w:rPr>
          <w:sz w:val="20"/>
          <w:szCs w:val="20"/>
        </w:rPr>
        <w:t xml:space="preserve">                                                           (подпись)                                  (расшифровка подписи)</w:t>
      </w:r>
    </w:p>
    <w:p w:rsidR="00B2160D" w:rsidRDefault="00B2160D" w:rsidP="00B2160D">
      <w:pPr>
        <w:adjustRightInd w:val="0"/>
        <w:jc w:val="center"/>
        <w:rPr>
          <w:sz w:val="20"/>
          <w:szCs w:val="20"/>
        </w:rPr>
      </w:pPr>
    </w:p>
    <w:p w:rsidR="00B2160D" w:rsidRPr="000679F0" w:rsidRDefault="00B2160D" w:rsidP="00B2160D">
      <w:pPr>
        <w:adjustRightInd w:val="0"/>
        <w:jc w:val="center"/>
        <w:rPr>
          <w:sz w:val="20"/>
          <w:szCs w:val="20"/>
        </w:rPr>
      </w:pPr>
      <w:r w:rsidRPr="000679F0">
        <w:rPr>
          <w:sz w:val="20"/>
          <w:szCs w:val="20"/>
        </w:rPr>
        <w:t>М. П.</w:t>
      </w:r>
    </w:p>
    <w:p w:rsidR="00B2160D" w:rsidRPr="000679F0" w:rsidRDefault="00B2160D" w:rsidP="00B2160D">
      <w:pPr>
        <w:adjustRightInd w:val="0"/>
        <w:jc w:val="both"/>
        <w:rPr>
          <w:sz w:val="20"/>
          <w:szCs w:val="20"/>
        </w:rPr>
      </w:pPr>
      <w:r w:rsidRPr="000679F0">
        <w:rPr>
          <w:sz w:val="20"/>
          <w:szCs w:val="20"/>
        </w:rPr>
        <w:t xml:space="preserve">«_»  </w:t>
      </w:r>
      <w:r>
        <w:rPr>
          <w:sz w:val="20"/>
          <w:szCs w:val="20"/>
        </w:rPr>
        <w:t>________________</w:t>
      </w:r>
      <w:r w:rsidRPr="000679F0">
        <w:rPr>
          <w:sz w:val="20"/>
          <w:szCs w:val="20"/>
        </w:rPr>
        <w:t>20</w:t>
      </w:r>
      <w:r>
        <w:rPr>
          <w:sz w:val="20"/>
          <w:szCs w:val="20"/>
        </w:rPr>
        <w:t>____</w:t>
      </w:r>
      <w:r w:rsidRPr="000679F0">
        <w:rPr>
          <w:sz w:val="20"/>
          <w:szCs w:val="20"/>
        </w:rPr>
        <w:t xml:space="preserve"> г.</w:t>
      </w:r>
    </w:p>
    <w:p w:rsidR="00B2160D" w:rsidRPr="007A586D" w:rsidRDefault="00B2160D" w:rsidP="00B2160D">
      <w:pPr>
        <w:adjustRightInd w:val="0"/>
        <w:jc w:val="right"/>
        <w:rPr>
          <w:bCs/>
          <w:i/>
        </w:rPr>
      </w:pPr>
    </w:p>
    <w:p w:rsidR="00B2160D" w:rsidRPr="007A586D" w:rsidRDefault="00B2160D" w:rsidP="00B2160D">
      <w:pPr>
        <w:adjustRightInd w:val="0"/>
        <w:jc w:val="right"/>
        <w:rPr>
          <w:bCs/>
          <w:i/>
        </w:rPr>
      </w:pPr>
    </w:p>
    <w:p w:rsidR="00B2160D" w:rsidRDefault="00B2160D" w:rsidP="00B2160D">
      <w:pPr>
        <w:adjustRightInd w:val="0"/>
        <w:jc w:val="right"/>
        <w:rPr>
          <w:bCs/>
          <w:i/>
        </w:rPr>
      </w:pPr>
    </w:p>
    <w:p w:rsidR="00B2160D" w:rsidRPr="00EB0576" w:rsidRDefault="00B2160D" w:rsidP="00B2160D">
      <w:pPr>
        <w:adjustRightInd w:val="0"/>
      </w:pPr>
    </w:p>
    <w:p w:rsidR="00B2160D" w:rsidRPr="00FE6AEA" w:rsidRDefault="00B2160D" w:rsidP="00B2160D">
      <w:pPr>
        <w:widowControl/>
        <w:shd w:val="clear" w:color="auto" w:fill="FFFFFF"/>
        <w:autoSpaceDE/>
        <w:autoSpaceDN/>
        <w:spacing w:line="276" w:lineRule="auto"/>
        <w:contextualSpacing/>
      </w:pPr>
    </w:p>
    <w:p w:rsidR="00B2160D" w:rsidRDefault="00B2160D" w:rsidP="00B2160D">
      <w:pPr>
        <w:ind w:left="340" w:right="528"/>
        <w:jc w:val="center"/>
        <w:rPr>
          <w:sz w:val="24"/>
        </w:rPr>
      </w:pPr>
    </w:p>
    <w:sectPr w:rsidR="00B2160D" w:rsidSect="00822570">
      <w:footerReference w:type="default" r:id="rId9"/>
      <w:pgSz w:w="11910" w:h="16840"/>
      <w:pgMar w:top="1060" w:right="711" w:bottom="1020" w:left="1300" w:header="0" w:footer="82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1149" w:rsidRDefault="00191149">
      <w:r>
        <w:separator/>
      </w:r>
    </w:p>
  </w:endnote>
  <w:endnote w:type="continuationSeparator" w:id="0">
    <w:p w:rsidR="00191149" w:rsidRDefault="001911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5D3" w:rsidRDefault="00C2459C">
    <w:pPr>
      <w:pStyle w:val="a3"/>
      <w:spacing w:line="14" w:lineRule="auto"/>
      <w:ind w:left="0"/>
      <w:jc w:val="left"/>
      <w:rPr>
        <w:sz w:val="20"/>
      </w:rPr>
    </w:pPr>
    <w:r w:rsidRPr="00C2459C">
      <w:rPr>
        <w:noProof/>
        <w:lang w:eastAsia="ru-RU"/>
      </w:rPr>
      <w:pict>
        <v:shapetype id="_x0000_t202" coordsize="21600,21600" o:spt="202" path="m,l,21600r21600,l21600,xe">
          <v:stroke joinstyle="miter"/>
          <v:path gradientshapeok="t" o:connecttype="rect"/>
        </v:shapetype>
        <v:shape id="Textbox 10" o:spid="_x0000_s2050" type="#_x0000_t202" style="position:absolute;margin-left:309.05pt;margin-top:789.25pt;width:21.2pt;height:17.55pt;z-index:-16678400;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" filled="f" stroked="f">
          <v:path arrowok="t"/>
          <v:textbox inset="0,0,0,0">
            <w:txbxContent>
              <w:p w:rsidR="008745D3" w:rsidRDefault="00C2459C">
                <w:pPr>
                  <w:pStyle w:val="a3"/>
                  <w:spacing w:before="9"/>
                  <w:ind w:left="60"/>
                  <w:jc w:val="left"/>
                </w:pPr>
                <w:r>
                  <w:rPr>
                    <w:spacing w:val="-5"/>
                  </w:rPr>
                  <w:fldChar w:fldCharType="begin"/>
                </w:r>
                <w:r w:rsidR="008745D3">
                  <w:rPr>
                    <w:spacing w:val="-5"/>
                  </w:rPr>
                  <w:instrText xml:space="preserve"> PAGE </w:instrText>
                </w:r>
                <w:r>
                  <w:rPr>
                    <w:spacing w:val="-5"/>
                  </w:rPr>
                  <w:fldChar w:fldCharType="separate"/>
                </w:r>
                <w:r w:rsidR="001148D4">
                  <w:rPr>
                    <w:noProof/>
                    <w:spacing w:val="-5"/>
                  </w:rPr>
                  <w:t>19</w:t>
                </w:r>
                <w:r>
                  <w:rPr>
                    <w:spacing w:val="-5"/>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5D3" w:rsidRDefault="00C2459C">
    <w:pPr>
      <w:pStyle w:val="a3"/>
      <w:spacing w:line="14" w:lineRule="auto"/>
      <w:ind w:left="0"/>
      <w:jc w:val="left"/>
      <w:rPr>
        <w:sz w:val="20"/>
      </w:rPr>
    </w:pPr>
    <w:r w:rsidRPr="00C2459C">
      <w:rPr>
        <w:noProof/>
        <w:lang w:eastAsia="ru-RU"/>
      </w:rPr>
      <w:pict>
        <v:shapetype id="_x0000_t202" coordsize="21600,21600" o:spt="202" path="m,l,21600r21600,l21600,xe">
          <v:stroke joinstyle="miter"/>
          <v:path gradientshapeok="t" o:connecttype="rect"/>
        </v:shapetype>
        <v:shape id="Textbox 27" o:spid="_x0000_s2049" type="#_x0000_t202" style="position:absolute;margin-left:292.25pt;margin-top:791.7pt;width:19pt;height:15.3pt;z-index:-16677888;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" filled="f" stroked="f">
          <v:path arrowok="t"/>
          <v:textbox inset="0,0,0,0">
            <w:txbxContent>
              <w:p w:rsidR="008745D3" w:rsidRDefault="00C2459C">
                <w:pPr>
                  <w:spacing w:before="10"/>
                  <w:ind w:left="60"/>
                  <w:rPr>
                    <w:sz w:val="24"/>
                  </w:rPr>
                </w:pPr>
                <w:r>
                  <w:rPr>
                    <w:spacing w:val="-5"/>
                    <w:sz w:val="24"/>
                  </w:rPr>
                  <w:fldChar w:fldCharType="begin"/>
                </w:r>
                <w:r w:rsidR="008745D3">
                  <w:rPr>
                    <w:spacing w:val="-5"/>
                    <w:sz w:val="24"/>
                  </w:rPr>
                  <w:instrText xml:space="preserve"> PAGE </w:instrText>
                </w:r>
                <w:r>
                  <w:rPr>
                    <w:spacing w:val="-5"/>
                    <w:sz w:val="24"/>
                  </w:rPr>
                  <w:fldChar w:fldCharType="separate"/>
                </w:r>
                <w:r w:rsidR="001148D4">
                  <w:rPr>
                    <w:noProof/>
                    <w:spacing w:val="-5"/>
                    <w:sz w:val="24"/>
                  </w:rPr>
                  <w:t>25</w:t>
                </w:r>
                <w:r>
                  <w:rPr>
                    <w:spacing w:val="-5"/>
                    <w:sz w:val="24"/>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1149" w:rsidRDefault="00191149">
      <w:r>
        <w:separator/>
      </w:r>
    </w:p>
  </w:footnote>
  <w:footnote w:type="continuationSeparator" w:id="0">
    <w:p w:rsidR="00191149" w:rsidRDefault="0019114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204585"/>
    <w:multiLevelType w:val="multilevel"/>
    <w:tmpl w:val="FA88FEEC"/>
    <w:lvl w:ilvl="0">
      <w:start w:val="4"/>
      <w:numFmt w:val="decimal"/>
      <w:lvlText w:val="%1"/>
      <w:lvlJc w:val="left"/>
      <w:pPr>
        <w:ind w:left="402" w:hanging="567"/>
        <w:jc w:val="left"/>
      </w:pPr>
      <w:rPr>
        <w:rFonts w:hint="default"/>
        <w:lang w:val="ru-RU" w:eastAsia="en-US" w:bidi="ar-SA"/>
      </w:rPr>
    </w:lvl>
    <w:lvl w:ilvl="1">
      <w:start w:val="1"/>
      <w:numFmt w:val="decimal"/>
      <w:lvlText w:val="%1.%2"/>
      <w:lvlJc w:val="left"/>
      <w:pPr>
        <w:ind w:left="402" w:hanging="56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402" w:hanging="284"/>
      </w:pPr>
      <w:rPr>
        <w:rFonts w:ascii="Symbol" w:eastAsia="Symbol" w:hAnsi="Symbol" w:cs="Symbol" w:hint="default"/>
        <w:b w:val="0"/>
        <w:bCs w:val="0"/>
        <w:i w:val="0"/>
        <w:iCs w:val="0"/>
        <w:spacing w:val="0"/>
        <w:w w:val="100"/>
        <w:sz w:val="28"/>
        <w:szCs w:val="28"/>
        <w:lang w:val="ru-RU" w:eastAsia="en-US" w:bidi="ar-SA"/>
      </w:rPr>
    </w:lvl>
    <w:lvl w:ilvl="3">
      <w:numFmt w:val="bullet"/>
      <w:lvlText w:val="•"/>
      <w:lvlJc w:val="left"/>
      <w:pPr>
        <w:ind w:left="3384" w:hanging="284"/>
      </w:pPr>
      <w:rPr>
        <w:rFonts w:hint="default"/>
        <w:lang w:val="ru-RU" w:eastAsia="en-US" w:bidi="ar-SA"/>
      </w:rPr>
    </w:lvl>
    <w:lvl w:ilvl="4">
      <w:numFmt w:val="bullet"/>
      <w:lvlText w:val="•"/>
      <w:lvlJc w:val="left"/>
      <w:pPr>
        <w:ind w:left="4379" w:hanging="284"/>
      </w:pPr>
      <w:rPr>
        <w:rFonts w:hint="default"/>
        <w:lang w:val="ru-RU" w:eastAsia="en-US" w:bidi="ar-SA"/>
      </w:rPr>
    </w:lvl>
    <w:lvl w:ilvl="5">
      <w:numFmt w:val="bullet"/>
      <w:lvlText w:val="•"/>
      <w:lvlJc w:val="left"/>
      <w:pPr>
        <w:ind w:left="5374" w:hanging="284"/>
      </w:pPr>
      <w:rPr>
        <w:rFonts w:hint="default"/>
        <w:lang w:val="ru-RU" w:eastAsia="en-US" w:bidi="ar-SA"/>
      </w:rPr>
    </w:lvl>
    <w:lvl w:ilvl="6">
      <w:numFmt w:val="bullet"/>
      <w:lvlText w:val="•"/>
      <w:lvlJc w:val="left"/>
      <w:pPr>
        <w:ind w:left="6369" w:hanging="284"/>
      </w:pPr>
      <w:rPr>
        <w:rFonts w:hint="default"/>
        <w:lang w:val="ru-RU" w:eastAsia="en-US" w:bidi="ar-SA"/>
      </w:rPr>
    </w:lvl>
    <w:lvl w:ilvl="7">
      <w:numFmt w:val="bullet"/>
      <w:lvlText w:val="•"/>
      <w:lvlJc w:val="left"/>
      <w:pPr>
        <w:ind w:left="7364" w:hanging="284"/>
      </w:pPr>
      <w:rPr>
        <w:rFonts w:hint="default"/>
        <w:lang w:val="ru-RU" w:eastAsia="en-US" w:bidi="ar-SA"/>
      </w:rPr>
    </w:lvl>
    <w:lvl w:ilvl="8">
      <w:numFmt w:val="bullet"/>
      <w:lvlText w:val="•"/>
      <w:lvlJc w:val="left"/>
      <w:pPr>
        <w:ind w:left="8359" w:hanging="284"/>
      </w:pPr>
      <w:rPr>
        <w:rFonts w:hint="default"/>
        <w:lang w:val="ru-RU" w:eastAsia="en-US" w:bidi="ar-SA"/>
      </w:rPr>
    </w:lvl>
  </w:abstractNum>
  <w:abstractNum w:abstractNumId="1">
    <w:nsid w:val="195F7DB5"/>
    <w:multiLevelType w:val="hybridMultilevel"/>
    <w:tmpl w:val="CE286620"/>
    <w:lvl w:ilvl="0" w:tplc="634265AA">
      <w:start w:val="1"/>
      <w:numFmt w:val="upperRoman"/>
      <w:lvlText w:val="%1."/>
      <w:lvlJc w:val="left"/>
      <w:pPr>
        <w:ind w:left="4048" w:hanging="284"/>
        <w:jc w:val="right"/>
      </w:pPr>
      <w:rPr>
        <w:rFonts w:ascii="Times New Roman" w:eastAsia="Times New Roman" w:hAnsi="Times New Roman" w:cs="Times New Roman" w:hint="default"/>
        <w:b/>
        <w:bCs/>
        <w:i w:val="0"/>
        <w:iCs w:val="0"/>
        <w:spacing w:val="0"/>
        <w:w w:val="100"/>
        <w:sz w:val="28"/>
        <w:szCs w:val="28"/>
        <w:lang w:val="ru-RU" w:eastAsia="en-US" w:bidi="ar-SA"/>
      </w:rPr>
    </w:lvl>
    <w:lvl w:ilvl="1" w:tplc="86B076B6">
      <w:numFmt w:val="bullet"/>
      <w:lvlText w:val="•"/>
      <w:lvlJc w:val="left"/>
      <w:pPr>
        <w:ind w:left="4670" w:hanging="284"/>
      </w:pPr>
      <w:rPr>
        <w:rFonts w:hint="default"/>
        <w:lang w:val="ru-RU" w:eastAsia="en-US" w:bidi="ar-SA"/>
      </w:rPr>
    </w:lvl>
    <w:lvl w:ilvl="2" w:tplc="ACF6D806">
      <w:numFmt w:val="bullet"/>
      <w:lvlText w:val="•"/>
      <w:lvlJc w:val="left"/>
      <w:pPr>
        <w:ind w:left="5301" w:hanging="284"/>
      </w:pPr>
      <w:rPr>
        <w:rFonts w:hint="default"/>
        <w:lang w:val="ru-RU" w:eastAsia="en-US" w:bidi="ar-SA"/>
      </w:rPr>
    </w:lvl>
    <w:lvl w:ilvl="3" w:tplc="0E342E22">
      <w:numFmt w:val="bullet"/>
      <w:lvlText w:val="•"/>
      <w:lvlJc w:val="left"/>
      <w:pPr>
        <w:ind w:left="5932" w:hanging="284"/>
      </w:pPr>
      <w:rPr>
        <w:rFonts w:hint="default"/>
        <w:lang w:val="ru-RU" w:eastAsia="en-US" w:bidi="ar-SA"/>
      </w:rPr>
    </w:lvl>
    <w:lvl w:ilvl="4" w:tplc="31480370">
      <w:numFmt w:val="bullet"/>
      <w:lvlText w:val="•"/>
      <w:lvlJc w:val="left"/>
      <w:pPr>
        <w:ind w:left="6563" w:hanging="284"/>
      </w:pPr>
      <w:rPr>
        <w:rFonts w:hint="default"/>
        <w:lang w:val="ru-RU" w:eastAsia="en-US" w:bidi="ar-SA"/>
      </w:rPr>
    </w:lvl>
    <w:lvl w:ilvl="5" w:tplc="4FEECF32">
      <w:numFmt w:val="bullet"/>
      <w:lvlText w:val="•"/>
      <w:lvlJc w:val="left"/>
      <w:pPr>
        <w:ind w:left="7194" w:hanging="284"/>
      </w:pPr>
      <w:rPr>
        <w:rFonts w:hint="default"/>
        <w:lang w:val="ru-RU" w:eastAsia="en-US" w:bidi="ar-SA"/>
      </w:rPr>
    </w:lvl>
    <w:lvl w:ilvl="6" w:tplc="4A2AACAC">
      <w:numFmt w:val="bullet"/>
      <w:lvlText w:val="•"/>
      <w:lvlJc w:val="left"/>
      <w:pPr>
        <w:ind w:left="7825" w:hanging="284"/>
      </w:pPr>
      <w:rPr>
        <w:rFonts w:hint="default"/>
        <w:lang w:val="ru-RU" w:eastAsia="en-US" w:bidi="ar-SA"/>
      </w:rPr>
    </w:lvl>
    <w:lvl w:ilvl="7" w:tplc="B8F06906">
      <w:numFmt w:val="bullet"/>
      <w:lvlText w:val="•"/>
      <w:lvlJc w:val="left"/>
      <w:pPr>
        <w:ind w:left="8456" w:hanging="284"/>
      </w:pPr>
      <w:rPr>
        <w:rFonts w:hint="default"/>
        <w:lang w:val="ru-RU" w:eastAsia="en-US" w:bidi="ar-SA"/>
      </w:rPr>
    </w:lvl>
    <w:lvl w:ilvl="8" w:tplc="A88694B0">
      <w:numFmt w:val="bullet"/>
      <w:lvlText w:val="•"/>
      <w:lvlJc w:val="left"/>
      <w:pPr>
        <w:ind w:left="9087" w:hanging="284"/>
      </w:pPr>
      <w:rPr>
        <w:rFonts w:hint="default"/>
        <w:lang w:val="ru-RU" w:eastAsia="en-US" w:bidi="ar-SA"/>
      </w:rPr>
    </w:lvl>
  </w:abstractNum>
  <w:abstractNum w:abstractNumId="2">
    <w:nsid w:val="20E93DE2"/>
    <w:multiLevelType w:val="hybridMultilevel"/>
    <w:tmpl w:val="BA16945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29A37B74"/>
    <w:multiLevelType w:val="multilevel"/>
    <w:tmpl w:val="6CE64174"/>
    <w:lvl w:ilvl="0">
      <w:start w:val="1"/>
      <w:numFmt w:val="decimal"/>
      <w:lvlText w:val="%1"/>
      <w:lvlJc w:val="left"/>
      <w:pPr>
        <w:ind w:left="850" w:hanging="850"/>
        <w:jc w:val="left"/>
      </w:pPr>
      <w:rPr>
        <w:rFonts w:hint="default"/>
        <w:lang w:val="ru-RU" w:eastAsia="en-US" w:bidi="ar-SA"/>
      </w:rPr>
    </w:lvl>
    <w:lvl w:ilvl="1">
      <w:start w:val="1"/>
      <w:numFmt w:val="decimal"/>
      <w:lvlText w:val="%1.%2"/>
      <w:lvlJc w:val="left"/>
      <w:pPr>
        <w:ind w:left="402" w:hanging="850"/>
        <w:jc w:val="left"/>
      </w:pPr>
      <w:rPr>
        <w:rFonts w:ascii="Times New Roman" w:eastAsia="Times New Roman" w:hAnsi="Times New Roman" w:cs="Times New Roman" w:hint="default"/>
        <w:b w:val="0"/>
        <w:bCs w:val="0"/>
        <w:i w:val="0"/>
        <w:iCs w:val="0"/>
        <w:color w:val="161616"/>
        <w:spacing w:val="0"/>
        <w:w w:val="100"/>
        <w:sz w:val="28"/>
        <w:szCs w:val="28"/>
        <w:lang w:val="ru-RU" w:eastAsia="en-US" w:bidi="ar-SA"/>
      </w:rPr>
    </w:lvl>
    <w:lvl w:ilvl="2">
      <w:numFmt w:val="bullet"/>
      <w:lvlText w:val=""/>
      <w:lvlJc w:val="left"/>
      <w:pPr>
        <w:ind w:left="402" w:hanging="850"/>
      </w:pPr>
      <w:rPr>
        <w:rFonts w:ascii="Symbol" w:eastAsia="Symbol" w:hAnsi="Symbol" w:cs="Symbol" w:hint="default"/>
        <w:b w:val="0"/>
        <w:bCs w:val="0"/>
        <w:i w:val="0"/>
        <w:iCs w:val="0"/>
        <w:spacing w:val="0"/>
        <w:w w:val="100"/>
        <w:sz w:val="28"/>
        <w:szCs w:val="28"/>
        <w:lang w:val="ru-RU" w:eastAsia="en-US" w:bidi="ar-SA"/>
      </w:rPr>
    </w:lvl>
    <w:lvl w:ilvl="3">
      <w:numFmt w:val="bullet"/>
      <w:lvlText w:val="•"/>
      <w:lvlJc w:val="left"/>
      <w:pPr>
        <w:ind w:left="3384" w:hanging="850"/>
      </w:pPr>
      <w:rPr>
        <w:rFonts w:hint="default"/>
        <w:lang w:val="ru-RU" w:eastAsia="en-US" w:bidi="ar-SA"/>
      </w:rPr>
    </w:lvl>
    <w:lvl w:ilvl="4">
      <w:numFmt w:val="bullet"/>
      <w:lvlText w:val="•"/>
      <w:lvlJc w:val="left"/>
      <w:pPr>
        <w:ind w:left="4379" w:hanging="850"/>
      </w:pPr>
      <w:rPr>
        <w:rFonts w:hint="default"/>
        <w:lang w:val="ru-RU" w:eastAsia="en-US" w:bidi="ar-SA"/>
      </w:rPr>
    </w:lvl>
    <w:lvl w:ilvl="5">
      <w:numFmt w:val="bullet"/>
      <w:lvlText w:val="•"/>
      <w:lvlJc w:val="left"/>
      <w:pPr>
        <w:ind w:left="5374" w:hanging="850"/>
      </w:pPr>
      <w:rPr>
        <w:rFonts w:hint="default"/>
        <w:lang w:val="ru-RU" w:eastAsia="en-US" w:bidi="ar-SA"/>
      </w:rPr>
    </w:lvl>
    <w:lvl w:ilvl="6">
      <w:numFmt w:val="bullet"/>
      <w:lvlText w:val="•"/>
      <w:lvlJc w:val="left"/>
      <w:pPr>
        <w:ind w:left="6369" w:hanging="850"/>
      </w:pPr>
      <w:rPr>
        <w:rFonts w:hint="default"/>
        <w:lang w:val="ru-RU" w:eastAsia="en-US" w:bidi="ar-SA"/>
      </w:rPr>
    </w:lvl>
    <w:lvl w:ilvl="7">
      <w:numFmt w:val="bullet"/>
      <w:lvlText w:val="•"/>
      <w:lvlJc w:val="left"/>
      <w:pPr>
        <w:ind w:left="7364" w:hanging="850"/>
      </w:pPr>
      <w:rPr>
        <w:rFonts w:hint="default"/>
        <w:lang w:val="ru-RU" w:eastAsia="en-US" w:bidi="ar-SA"/>
      </w:rPr>
    </w:lvl>
    <w:lvl w:ilvl="8">
      <w:numFmt w:val="bullet"/>
      <w:lvlText w:val="•"/>
      <w:lvlJc w:val="left"/>
      <w:pPr>
        <w:ind w:left="8359" w:hanging="850"/>
      </w:pPr>
      <w:rPr>
        <w:rFonts w:hint="default"/>
        <w:lang w:val="ru-RU" w:eastAsia="en-US" w:bidi="ar-SA"/>
      </w:rPr>
    </w:lvl>
  </w:abstractNum>
  <w:abstractNum w:abstractNumId="4">
    <w:nsid w:val="37B60BAB"/>
    <w:multiLevelType w:val="hybridMultilevel"/>
    <w:tmpl w:val="91F4B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411E68E7"/>
    <w:multiLevelType w:val="hybridMultilevel"/>
    <w:tmpl w:val="8B3865E4"/>
    <w:lvl w:ilvl="0" w:tplc="517C63CC">
      <w:numFmt w:val="bullet"/>
      <w:lvlText w:val=""/>
      <w:lvlJc w:val="left"/>
      <w:pPr>
        <w:ind w:left="233" w:hanging="286"/>
      </w:pPr>
      <w:rPr>
        <w:rFonts w:ascii="Symbol" w:eastAsia="Symbol" w:hAnsi="Symbol" w:cs="Symbol" w:hint="default"/>
        <w:b w:val="0"/>
        <w:bCs w:val="0"/>
        <w:i w:val="0"/>
        <w:iCs w:val="0"/>
        <w:spacing w:val="0"/>
        <w:w w:val="100"/>
        <w:sz w:val="24"/>
        <w:szCs w:val="24"/>
        <w:lang w:val="ru-RU" w:eastAsia="en-US" w:bidi="ar-SA"/>
      </w:rPr>
    </w:lvl>
    <w:lvl w:ilvl="1" w:tplc="E82C8D6A">
      <w:numFmt w:val="bullet"/>
      <w:lvlText w:val="•"/>
      <w:lvlJc w:val="left"/>
      <w:pPr>
        <w:ind w:left="1268" w:hanging="286"/>
      </w:pPr>
      <w:rPr>
        <w:rFonts w:hint="default"/>
        <w:lang w:val="ru-RU" w:eastAsia="en-US" w:bidi="ar-SA"/>
      </w:rPr>
    </w:lvl>
    <w:lvl w:ilvl="2" w:tplc="AA983312">
      <w:numFmt w:val="bullet"/>
      <w:lvlText w:val="•"/>
      <w:lvlJc w:val="left"/>
      <w:pPr>
        <w:ind w:left="2297" w:hanging="286"/>
      </w:pPr>
      <w:rPr>
        <w:rFonts w:hint="default"/>
        <w:lang w:val="ru-RU" w:eastAsia="en-US" w:bidi="ar-SA"/>
      </w:rPr>
    </w:lvl>
    <w:lvl w:ilvl="3" w:tplc="C99271EC">
      <w:numFmt w:val="bullet"/>
      <w:lvlText w:val="•"/>
      <w:lvlJc w:val="left"/>
      <w:pPr>
        <w:ind w:left="3325" w:hanging="286"/>
      </w:pPr>
      <w:rPr>
        <w:rFonts w:hint="default"/>
        <w:lang w:val="ru-RU" w:eastAsia="en-US" w:bidi="ar-SA"/>
      </w:rPr>
    </w:lvl>
    <w:lvl w:ilvl="4" w:tplc="DA72F19A">
      <w:numFmt w:val="bullet"/>
      <w:lvlText w:val="•"/>
      <w:lvlJc w:val="left"/>
      <w:pPr>
        <w:ind w:left="4354" w:hanging="286"/>
      </w:pPr>
      <w:rPr>
        <w:rFonts w:hint="default"/>
        <w:lang w:val="ru-RU" w:eastAsia="en-US" w:bidi="ar-SA"/>
      </w:rPr>
    </w:lvl>
    <w:lvl w:ilvl="5" w:tplc="37DC3BDC">
      <w:numFmt w:val="bullet"/>
      <w:lvlText w:val="•"/>
      <w:lvlJc w:val="left"/>
      <w:pPr>
        <w:ind w:left="5383" w:hanging="286"/>
      </w:pPr>
      <w:rPr>
        <w:rFonts w:hint="default"/>
        <w:lang w:val="ru-RU" w:eastAsia="en-US" w:bidi="ar-SA"/>
      </w:rPr>
    </w:lvl>
    <w:lvl w:ilvl="6" w:tplc="F5A8C394">
      <w:numFmt w:val="bullet"/>
      <w:lvlText w:val="•"/>
      <w:lvlJc w:val="left"/>
      <w:pPr>
        <w:ind w:left="6411" w:hanging="286"/>
      </w:pPr>
      <w:rPr>
        <w:rFonts w:hint="default"/>
        <w:lang w:val="ru-RU" w:eastAsia="en-US" w:bidi="ar-SA"/>
      </w:rPr>
    </w:lvl>
    <w:lvl w:ilvl="7" w:tplc="BB46EE74">
      <w:numFmt w:val="bullet"/>
      <w:lvlText w:val="•"/>
      <w:lvlJc w:val="left"/>
      <w:pPr>
        <w:ind w:left="7440" w:hanging="286"/>
      </w:pPr>
      <w:rPr>
        <w:rFonts w:hint="default"/>
        <w:lang w:val="ru-RU" w:eastAsia="en-US" w:bidi="ar-SA"/>
      </w:rPr>
    </w:lvl>
    <w:lvl w:ilvl="8" w:tplc="9056D00C">
      <w:numFmt w:val="bullet"/>
      <w:lvlText w:val="•"/>
      <w:lvlJc w:val="left"/>
      <w:pPr>
        <w:ind w:left="8469" w:hanging="286"/>
      </w:pPr>
      <w:rPr>
        <w:rFonts w:hint="default"/>
        <w:lang w:val="ru-RU" w:eastAsia="en-US" w:bidi="ar-SA"/>
      </w:rPr>
    </w:lvl>
  </w:abstractNum>
  <w:abstractNum w:abstractNumId="6">
    <w:nsid w:val="4C7972CF"/>
    <w:multiLevelType w:val="multilevel"/>
    <w:tmpl w:val="5BC61836"/>
    <w:lvl w:ilvl="0">
      <w:start w:val="1"/>
      <w:numFmt w:val="decimal"/>
      <w:lvlText w:val="%1)"/>
      <w:lvlJc w:val="left"/>
      <w:pPr>
        <w:ind w:left="402" w:hanging="32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402" w:hanging="85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402" w:hanging="850"/>
      </w:pPr>
      <w:rPr>
        <w:rFonts w:ascii="Symbol" w:eastAsia="Symbol" w:hAnsi="Symbol" w:cs="Symbol" w:hint="default"/>
        <w:b w:val="0"/>
        <w:bCs w:val="0"/>
        <w:i w:val="0"/>
        <w:iCs w:val="0"/>
        <w:color w:val="161616"/>
        <w:spacing w:val="0"/>
        <w:w w:val="99"/>
        <w:sz w:val="26"/>
        <w:szCs w:val="26"/>
        <w:lang w:val="ru-RU" w:eastAsia="en-US" w:bidi="ar-SA"/>
      </w:rPr>
    </w:lvl>
    <w:lvl w:ilvl="3">
      <w:numFmt w:val="bullet"/>
      <w:lvlText w:val="•"/>
      <w:lvlJc w:val="left"/>
      <w:pPr>
        <w:ind w:left="3384" w:hanging="850"/>
      </w:pPr>
      <w:rPr>
        <w:rFonts w:hint="default"/>
        <w:lang w:val="ru-RU" w:eastAsia="en-US" w:bidi="ar-SA"/>
      </w:rPr>
    </w:lvl>
    <w:lvl w:ilvl="4">
      <w:numFmt w:val="bullet"/>
      <w:lvlText w:val="•"/>
      <w:lvlJc w:val="left"/>
      <w:pPr>
        <w:ind w:left="4379" w:hanging="850"/>
      </w:pPr>
      <w:rPr>
        <w:rFonts w:hint="default"/>
        <w:lang w:val="ru-RU" w:eastAsia="en-US" w:bidi="ar-SA"/>
      </w:rPr>
    </w:lvl>
    <w:lvl w:ilvl="5">
      <w:numFmt w:val="bullet"/>
      <w:lvlText w:val="•"/>
      <w:lvlJc w:val="left"/>
      <w:pPr>
        <w:ind w:left="5374" w:hanging="850"/>
      </w:pPr>
      <w:rPr>
        <w:rFonts w:hint="default"/>
        <w:lang w:val="ru-RU" w:eastAsia="en-US" w:bidi="ar-SA"/>
      </w:rPr>
    </w:lvl>
    <w:lvl w:ilvl="6">
      <w:numFmt w:val="bullet"/>
      <w:lvlText w:val="•"/>
      <w:lvlJc w:val="left"/>
      <w:pPr>
        <w:ind w:left="6369" w:hanging="850"/>
      </w:pPr>
      <w:rPr>
        <w:rFonts w:hint="default"/>
        <w:lang w:val="ru-RU" w:eastAsia="en-US" w:bidi="ar-SA"/>
      </w:rPr>
    </w:lvl>
    <w:lvl w:ilvl="7">
      <w:numFmt w:val="bullet"/>
      <w:lvlText w:val="•"/>
      <w:lvlJc w:val="left"/>
      <w:pPr>
        <w:ind w:left="7364" w:hanging="850"/>
      </w:pPr>
      <w:rPr>
        <w:rFonts w:hint="default"/>
        <w:lang w:val="ru-RU" w:eastAsia="en-US" w:bidi="ar-SA"/>
      </w:rPr>
    </w:lvl>
    <w:lvl w:ilvl="8">
      <w:numFmt w:val="bullet"/>
      <w:lvlText w:val="•"/>
      <w:lvlJc w:val="left"/>
      <w:pPr>
        <w:ind w:left="8359" w:hanging="850"/>
      </w:pPr>
      <w:rPr>
        <w:rFonts w:hint="default"/>
        <w:lang w:val="ru-RU" w:eastAsia="en-US" w:bidi="ar-SA"/>
      </w:rPr>
    </w:lvl>
  </w:abstractNum>
  <w:abstractNum w:abstractNumId="7">
    <w:nsid w:val="4DB43499"/>
    <w:multiLevelType w:val="multilevel"/>
    <w:tmpl w:val="18B65FE0"/>
    <w:lvl w:ilvl="0">
      <w:start w:val="5"/>
      <w:numFmt w:val="decimal"/>
      <w:lvlText w:val="%1"/>
      <w:lvlJc w:val="left"/>
      <w:pPr>
        <w:ind w:left="402" w:hanging="850"/>
        <w:jc w:val="left"/>
      </w:pPr>
      <w:rPr>
        <w:rFonts w:hint="default"/>
        <w:lang w:val="ru-RU" w:eastAsia="en-US" w:bidi="ar-SA"/>
      </w:rPr>
    </w:lvl>
    <w:lvl w:ilvl="1">
      <w:start w:val="1"/>
      <w:numFmt w:val="decimal"/>
      <w:lvlText w:val="%1.%2"/>
      <w:lvlJc w:val="left"/>
      <w:pPr>
        <w:ind w:left="402" w:hanging="85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389" w:hanging="850"/>
      </w:pPr>
      <w:rPr>
        <w:rFonts w:hint="default"/>
        <w:lang w:val="ru-RU" w:eastAsia="en-US" w:bidi="ar-SA"/>
      </w:rPr>
    </w:lvl>
    <w:lvl w:ilvl="3">
      <w:numFmt w:val="bullet"/>
      <w:lvlText w:val="•"/>
      <w:lvlJc w:val="left"/>
      <w:pPr>
        <w:ind w:left="3384" w:hanging="850"/>
      </w:pPr>
      <w:rPr>
        <w:rFonts w:hint="default"/>
        <w:lang w:val="ru-RU" w:eastAsia="en-US" w:bidi="ar-SA"/>
      </w:rPr>
    </w:lvl>
    <w:lvl w:ilvl="4">
      <w:numFmt w:val="bullet"/>
      <w:lvlText w:val="•"/>
      <w:lvlJc w:val="left"/>
      <w:pPr>
        <w:ind w:left="4379" w:hanging="850"/>
      </w:pPr>
      <w:rPr>
        <w:rFonts w:hint="default"/>
        <w:lang w:val="ru-RU" w:eastAsia="en-US" w:bidi="ar-SA"/>
      </w:rPr>
    </w:lvl>
    <w:lvl w:ilvl="5">
      <w:numFmt w:val="bullet"/>
      <w:lvlText w:val="•"/>
      <w:lvlJc w:val="left"/>
      <w:pPr>
        <w:ind w:left="5374" w:hanging="850"/>
      </w:pPr>
      <w:rPr>
        <w:rFonts w:hint="default"/>
        <w:lang w:val="ru-RU" w:eastAsia="en-US" w:bidi="ar-SA"/>
      </w:rPr>
    </w:lvl>
    <w:lvl w:ilvl="6">
      <w:numFmt w:val="bullet"/>
      <w:lvlText w:val="•"/>
      <w:lvlJc w:val="left"/>
      <w:pPr>
        <w:ind w:left="6369" w:hanging="850"/>
      </w:pPr>
      <w:rPr>
        <w:rFonts w:hint="default"/>
        <w:lang w:val="ru-RU" w:eastAsia="en-US" w:bidi="ar-SA"/>
      </w:rPr>
    </w:lvl>
    <w:lvl w:ilvl="7">
      <w:numFmt w:val="bullet"/>
      <w:lvlText w:val="•"/>
      <w:lvlJc w:val="left"/>
      <w:pPr>
        <w:ind w:left="7364" w:hanging="850"/>
      </w:pPr>
      <w:rPr>
        <w:rFonts w:hint="default"/>
        <w:lang w:val="ru-RU" w:eastAsia="en-US" w:bidi="ar-SA"/>
      </w:rPr>
    </w:lvl>
    <w:lvl w:ilvl="8">
      <w:numFmt w:val="bullet"/>
      <w:lvlText w:val="•"/>
      <w:lvlJc w:val="left"/>
      <w:pPr>
        <w:ind w:left="8359" w:hanging="850"/>
      </w:pPr>
      <w:rPr>
        <w:rFonts w:hint="default"/>
        <w:lang w:val="ru-RU" w:eastAsia="en-US" w:bidi="ar-SA"/>
      </w:rPr>
    </w:lvl>
  </w:abstractNum>
  <w:abstractNum w:abstractNumId="8">
    <w:nsid w:val="539659D8"/>
    <w:multiLevelType w:val="hybridMultilevel"/>
    <w:tmpl w:val="91F4B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5FE77656"/>
    <w:multiLevelType w:val="multilevel"/>
    <w:tmpl w:val="795C29F2"/>
    <w:lvl w:ilvl="0">
      <w:start w:val="2"/>
      <w:numFmt w:val="decimal"/>
      <w:lvlText w:val="%1"/>
      <w:lvlJc w:val="left"/>
      <w:pPr>
        <w:ind w:left="1818" w:hanging="850"/>
        <w:jc w:val="left"/>
      </w:pPr>
      <w:rPr>
        <w:rFonts w:hint="default"/>
        <w:lang w:val="ru-RU" w:eastAsia="en-US" w:bidi="ar-SA"/>
      </w:rPr>
    </w:lvl>
    <w:lvl w:ilvl="1">
      <w:start w:val="1"/>
      <w:numFmt w:val="decimal"/>
      <w:lvlText w:val="%1.%2"/>
      <w:lvlJc w:val="left"/>
      <w:pPr>
        <w:ind w:left="1818" w:hanging="85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1818" w:hanging="850"/>
      </w:pPr>
      <w:rPr>
        <w:rFonts w:ascii="Symbol" w:eastAsia="Symbol" w:hAnsi="Symbol" w:cs="Symbol" w:hint="default"/>
        <w:spacing w:val="0"/>
        <w:w w:val="100"/>
        <w:lang w:val="ru-RU" w:eastAsia="en-US" w:bidi="ar-SA"/>
      </w:rPr>
    </w:lvl>
    <w:lvl w:ilvl="3">
      <w:numFmt w:val="bullet"/>
      <w:lvlText w:val="•"/>
      <w:lvlJc w:val="left"/>
      <w:pPr>
        <w:ind w:left="4378" w:hanging="850"/>
      </w:pPr>
      <w:rPr>
        <w:rFonts w:hint="default"/>
        <w:lang w:val="ru-RU" w:eastAsia="en-US" w:bidi="ar-SA"/>
      </w:rPr>
    </w:lvl>
    <w:lvl w:ilvl="4">
      <w:numFmt w:val="bullet"/>
      <w:lvlText w:val="•"/>
      <w:lvlJc w:val="left"/>
      <w:pPr>
        <w:ind w:left="5231" w:hanging="850"/>
      </w:pPr>
      <w:rPr>
        <w:rFonts w:hint="default"/>
        <w:lang w:val="ru-RU" w:eastAsia="en-US" w:bidi="ar-SA"/>
      </w:rPr>
    </w:lvl>
    <w:lvl w:ilvl="5">
      <w:numFmt w:val="bullet"/>
      <w:lvlText w:val="•"/>
      <w:lvlJc w:val="left"/>
      <w:pPr>
        <w:ind w:left="6084" w:hanging="850"/>
      </w:pPr>
      <w:rPr>
        <w:rFonts w:hint="default"/>
        <w:lang w:val="ru-RU" w:eastAsia="en-US" w:bidi="ar-SA"/>
      </w:rPr>
    </w:lvl>
    <w:lvl w:ilvl="6">
      <w:numFmt w:val="bullet"/>
      <w:lvlText w:val="•"/>
      <w:lvlJc w:val="left"/>
      <w:pPr>
        <w:ind w:left="6937" w:hanging="850"/>
      </w:pPr>
      <w:rPr>
        <w:rFonts w:hint="default"/>
        <w:lang w:val="ru-RU" w:eastAsia="en-US" w:bidi="ar-SA"/>
      </w:rPr>
    </w:lvl>
    <w:lvl w:ilvl="7">
      <w:numFmt w:val="bullet"/>
      <w:lvlText w:val="•"/>
      <w:lvlJc w:val="left"/>
      <w:pPr>
        <w:ind w:left="7790" w:hanging="850"/>
      </w:pPr>
      <w:rPr>
        <w:rFonts w:hint="default"/>
        <w:lang w:val="ru-RU" w:eastAsia="en-US" w:bidi="ar-SA"/>
      </w:rPr>
    </w:lvl>
    <w:lvl w:ilvl="8">
      <w:numFmt w:val="bullet"/>
      <w:lvlText w:val="•"/>
      <w:lvlJc w:val="left"/>
      <w:pPr>
        <w:ind w:left="8643" w:hanging="850"/>
      </w:pPr>
      <w:rPr>
        <w:rFonts w:hint="default"/>
        <w:lang w:val="ru-RU" w:eastAsia="en-US" w:bidi="ar-SA"/>
      </w:rPr>
    </w:lvl>
  </w:abstractNum>
  <w:abstractNum w:abstractNumId="10">
    <w:nsid w:val="60DA535C"/>
    <w:multiLevelType w:val="multilevel"/>
    <w:tmpl w:val="78F4CBEE"/>
    <w:lvl w:ilvl="0">
      <w:start w:val="3"/>
      <w:numFmt w:val="decimal"/>
      <w:lvlText w:val="%1"/>
      <w:lvlJc w:val="left"/>
      <w:pPr>
        <w:ind w:left="402" w:hanging="850"/>
        <w:jc w:val="left"/>
      </w:pPr>
      <w:rPr>
        <w:rFonts w:hint="default"/>
        <w:lang w:val="ru-RU" w:eastAsia="en-US" w:bidi="ar-SA"/>
      </w:rPr>
    </w:lvl>
    <w:lvl w:ilvl="1">
      <w:start w:val="1"/>
      <w:numFmt w:val="decimal"/>
      <w:lvlText w:val="%1.%2"/>
      <w:lvlJc w:val="left"/>
      <w:pPr>
        <w:ind w:left="402" w:hanging="85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402" w:hanging="850"/>
      </w:pPr>
      <w:rPr>
        <w:rFonts w:ascii="Symbol" w:eastAsia="Symbol" w:hAnsi="Symbol" w:cs="Symbol" w:hint="default"/>
        <w:spacing w:val="0"/>
        <w:w w:val="100"/>
        <w:lang w:val="ru-RU" w:eastAsia="en-US" w:bidi="ar-SA"/>
      </w:rPr>
    </w:lvl>
    <w:lvl w:ilvl="3">
      <w:numFmt w:val="bullet"/>
      <w:lvlText w:val="•"/>
      <w:lvlJc w:val="left"/>
      <w:pPr>
        <w:ind w:left="3384" w:hanging="850"/>
      </w:pPr>
      <w:rPr>
        <w:rFonts w:hint="default"/>
        <w:lang w:val="ru-RU" w:eastAsia="en-US" w:bidi="ar-SA"/>
      </w:rPr>
    </w:lvl>
    <w:lvl w:ilvl="4">
      <w:numFmt w:val="bullet"/>
      <w:lvlText w:val="•"/>
      <w:lvlJc w:val="left"/>
      <w:pPr>
        <w:ind w:left="4379" w:hanging="850"/>
      </w:pPr>
      <w:rPr>
        <w:rFonts w:hint="default"/>
        <w:lang w:val="ru-RU" w:eastAsia="en-US" w:bidi="ar-SA"/>
      </w:rPr>
    </w:lvl>
    <w:lvl w:ilvl="5">
      <w:numFmt w:val="bullet"/>
      <w:lvlText w:val="•"/>
      <w:lvlJc w:val="left"/>
      <w:pPr>
        <w:ind w:left="5374" w:hanging="850"/>
      </w:pPr>
      <w:rPr>
        <w:rFonts w:hint="default"/>
        <w:lang w:val="ru-RU" w:eastAsia="en-US" w:bidi="ar-SA"/>
      </w:rPr>
    </w:lvl>
    <w:lvl w:ilvl="6">
      <w:numFmt w:val="bullet"/>
      <w:lvlText w:val="•"/>
      <w:lvlJc w:val="left"/>
      <w:pPr>
        <w:ind w:left="6369" w:hanging="850"/>
      </w:pPr>
      <w:rPr>
        <w:rFonts w:hint="default"/>
        <w:lang w:val="ru-RU" w:eastAsia="en-US" w:bidi="ar-SA"/>
      </w:rPr>
    </w:lvl>
    <w:lvl w:ilvl="7">
      <w:numFmt w:val="bullet"/>
      <w:lvlText w:val="•"/>
      <w:lvlJc w:val="left"/>
      <w:pPr>
        <w:ind w:left="7364" w:hanging="850"/>
      </w:pPr>
      <w:rPr>
        <w:rFonts w:hint="default"/>
        <w:lang w:val="ru-RU" w:eastAsia="en-US" w:bidi="ar-SA"/>
      </w:rPr>
    </w:lvl>
    <w:lvl w:ilvl="8">
      <w:numFmt w:val="bullet"/>
      <w:lvlText w:val="•"/>
      <w:lvlJc w:val="left"/>
      <w:pPr>
        <w:ind w:left="8359" w:hanging="850"/>
      </w:pPr>
      <w:rPr>
        <w:rFonts w:hint="default"/>
        <w:lang w:val="ru-RU" w:eastAsia="en-US" w:bidi="ar-SA"/>
      </w:rPr>
    </w:lvl>
  </w:abstractNum>
  <w:abstractNum w:abstractNumId="11">
    <w:nsid w:val="67684CD8"/>
    <w:multiLevelType w:val="hybridMultilevel"/>
    <w:tmpl w:val="5EFA201E"/>
    <w:lvl w:ilvl="0" w:tplc="65109EC0">
      <w:numFmt w:val="bullet"/>
      <w:lvlText w:val="-"/>
      <w:lvlJc w:val="left"/>
      <w:pPr>
        <w:ind w:left="402" w:hanging="850"/>
      </w:pPr>
      <w:rPr>
        <w:rFonts w:ascii="Courier New" w:eastAsia="Courier New" w:hAnsi="Courier New" w:cs="Courier New" w:hint="default"/>
        <w:b w:val="0"/>
        <w:bCs w:val="0"/>
        <w:i w:val="0"/>
        <w:iCs w:val="0"/>
        <w:spacing w:val="0"/>
        <w:w w:val="100"/>
        <w:sz w:val="28"/>
        <w:szCs w:val="28"/>
        <w:lang w:val="ru-RU" w:eastAsia="en-US" w:bidi="ar-SA"/>
      </w:rPr>
    </w:lvl>
    <w:lvl w:ilvl="1" w:tplc="91D636A0">
      <w:numFmt w:val="bullet"/>
      <w:lvlText w:val="•"/>
      <w:lvlJc w:val="left"/>
      <w:pPr>
        <w:ind w:left="1394" w:hanging="850"/>
      </w:pPr>
      <w:rPr>
        <w:rFonts w:hint="default"/>
        <w:lang w:val="ru-RU" w:eastAsia="en-US" w:bidi="ar-SA"/>
      </w:rPr>
    </w:lvl>
    <w:lvl w:ilvl="2" w:tplc="E6C2278C">
      <w:numFmt w:val="bullet"/>
      <w:lvlText w:val="•"/>
      <w:lvlJc w:val="left"/>
      <w:pPr>
        <w:ind w:left="2389" w:hanging="850"/>
      </w:pPr>
      <w:rPr>
        <w:rFonts w:hint="default"/>
        <w:lang w:val="ru-RU" w:eastAsia="en-US" w:bidi="ar-SA"/>
      </w:rPr>
    </w:lvl>
    <w:lvl w:ilvl="3" w:tplc="68B42FFA">
      <w:numFmt w:val="bullet"/>
      <w:lvlText w:val="•"/>
      <w:lvlJc w:val="left"/>
      <w:pPr>
        <w:ind w:left="3384" w:hanging="850"/>
      </w:pPr>
      <w:rPr>
        <w:rFonts w:hint="default"/>
        <w:lang w:val="ru-RU" w:eastAsia="en-US" w:bidi="ar-SA"/>
      </w:rPr>
    </w:lvl>
    <w:lvl w:ilvl="4" w:tplc="F8FA38A0">
      <w:numFmt w:val="bullet"/>
      <w:lvlText w:val="•"/>
      <w:lvlJc w:val="left"/>
      <w:pPr>
        <w:ind w:left="4379" w:hanging="850"/>
      </w:pPr>
      <w:rPr>
        <w:rFonts w:hint="default"/>
        <w:lang w:val="ru-RU" w:eastAsia="en-US" w:bidi="ar-SA"/>
      </w:rPr>
    </w:lvl>
    <w:lvl w:ilvl="5" w:tplc="A07C3424">
      <w:numFmt w:val="bullet"/>
      <w:lvlText w:val="•"/>
      <w:lvlJc w:val="left"/>
      <w:pPr>
        <w:ind w:left="5374" w:hanging="850"/>
      </w:pPr>
      <w:rPr>
        <w:rFonts w:hint="default"/>
        <w:lang w:val="ru-RU" w:eastAsia="en-US" w:bidi="ar-SA"/>
      </w:rPr>
    </w:lvl>
    <w:lvl w:ilvl="6" w:tplc="B9208060">
      <w:numFmt w:val="bullet"/>
      <w:lvlText w:val="•"/>
      <w:lvlJc w:val="left"/>
      <w:pPr>
        <w:ind w:left="6369" w:hanging="850"/>
      </w:pPr>
      <w:rPr>
        <w:rFonts w:hint="default"/>
        <w:lang w:val="ru-RU" w:eastAsia="en-US" w:bidi="ar-SA"/>
      </w:rPr>
    </w:lvl>
    <w:lvl w:ilvl="7" w:tplc="6598128A">
      <w:numFmt w:val="bullet"/>
      <w:lvlText w:val="•"/>
      <w:lvlJc w:val="left"/>
      <w:pPr>
        <w:ind w:left="7364" w:hanging="850"/>
      </w:pPr>
      <w:rPr>
        <w:rFonts w:hint="default"/>
        <w:lang w:val="ru-RU" w:eastAsia="en-US" w:bidi="ar-SA"/>
      </w:rPr>
    </w:lvl>
    <w:lvl w:ilvl="8" w:tplc="BCA8F49C">
      <w:numFmt w:val="bullet"/>
      <w:lvlText w:val="•"/>
      <w:lvlJc w:val="left"/>
      <w:pPr>
        <w:ind w:left="8359" w:hanging="850"/>
      </w:pPr>
      <w:rPr>
        <w:rFonts w:hint="default"/>
        <w:lang w:val="ru-RU" w:eastAsia="en-US" w:bidi="ar-SA"/>
      </w:rPr>
    </w:lvl>
  </w:abstractNum>
  <w:abstractNum w:abstractNumId="12">
    <w:nsid w:val="69DB3EFE"/>
    <w:multiLevelType w:val="multilevel"/>
    <w:tmpl w:val="FDB23DAA"/>
    <w:lvl w:ilvl="0">
      <w:start w:val="5"/>
      <w:numFmt w:val="decimal"/>
      <w:lvlText w:val="%1"/>
      <w:lvlJc w:val="left"/>
      <w:pPr>
        <w:ind w:left="829" w:hanging="428"/>
        <w:jc w:val="lef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402" w:hanging="85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402" w:hanging="850"/>
      </w:pPr>
      <w:rPr>
        <w:rFonts w:ascii="Symbol" w:eastAsia="Symbol" w:hAnsi="Symbol" w:cs="Symbol" w:hint="default"/>
        <w:spacing w:val="0"/>
        <w:w w:val="100"/>
        <w:lang w:val="ru-RU" w:eastAsia="en-US" w:bidi="ar-SA"/>
      </w:rPr>
    </w:lvl>
    <w:lvl w:ilvl="3">
      <w:numFmt w:val="bullet"/>
      <w:lvlText w:val="•"/>
      <w:lvlJc w:val="left"/>
      <w:pPr>
        <w:ind w:left="2937" w:hanging="850"/>
      </w:pPr>
      <w:rPr>
        <w:rFonts w:hint="default"/>
        <w:lang w:val="ru-RU" w:eastAsia="en-US" w:bidi="ar-SA"/>
      </w:rPr>
    </w:lvl>
    <w:lvl w:ilvl="4">
      <w:numFmt w:val="bullet"/>
      <w:lvlText w:val="•"/>
      <w:lvlJc w:val="left"/>
      <w:pPr>
        <w:ind w:left="3996" w:hanging="850"/>
      </w:pPr>
      <w:rPr>
        <w:rFonts w:hint="default"/>
        <w:lang w:val="ru-RU" w:eastAsia="en-US" w:bidi="ar-SA"/>
      </w:rPr>
    </w:lvl>
    <w:lvl w:ilvl="5">
      <w:numFmt w:val="bullet"/>
      <w:lvlText w:val="•"/>
      <w:lvlJc w:val="left"/>
      <w:pPr>
        <w:ind w:left="5055" w:hanging="850"/>
      </w:pPr>
      <w:rPr>
        <w:rFonts w:hint="default"/>
        <w:lang w:val="ru-RU" w:eastAsia="en-US" w:bidi="ar-SA"/>
      </w:rPr>
    </w:lvl>
    <w:lvl w:ilvl="6">
      <w:numFmt w:val="bullet"/>
      <w:lvlText w:val="•"/>
      <w:lvlJc w:val="left"/>
      <w:pPr>
        <w:ind w:left="6113" w:hanging="850"/>
      </w:pPr>
      <w:rPr>
        <w:rFonts w:hint="default"/>
        <w:lang w:val="ru-RU" w:eastAsia="en-US" w:bidi="ar-SA"/>
      </w:rPr>
    </w:lvl>
    <w:lvl w:ilvl="7">
      <w:numFmt w:val="bullet"/>
      <w:lvlText w:val="•"/>
      <w:lvlJc w:val="left"/>
      <w:pPr>
        <w:ind w:left="7172" w:hanging="850"/>
      </w:pPr>
      <w:rPr>
        <w:rFonts w:hint="default"/>
        <w:lang w:val="ru-RU" w:eastAsia="en-US" w:bidi="ar-SA"/>
      </w:rPr>
    </w:lvl>
    <w:lvl w:ilvl="8">
      <w:numFmt w:val="bullet"/>
      <w:lvlText w:val="•"/>
      <w:lvlJc w:val="left"/>
      <w:pPr>
        <w:ind w:left="8231" w:hanging="850"/>
      </w:pPr>
      <w:rPr>
        <w:rFonts w:hint="default"/>
        <w:lang w:val="ru-RU" w:eastAsia="en-US" w:bidi="ar-SA"/>
      </w:rPr>
    </w:lvl>
  </w:abstractNum>
  <w:abstractNum w:abstractNumId="13">
    <w:nsid w:val="70B060CF"/>
    <w:multiLevelType w:val="hybridMultilevel"/>
    <w:tmpl w:val="501A8FF6"/>
    <w:lvl w:ilvl="0" w:tplc="4E662D86">
      <w:start w:val="1"/>
      <w:numFmt w:val="decimal"/>
      <w:lvlText w:val="%1."/>
      <w:lvlJc w:val="left"/>
      <w:pPr>
        <w:ind w:left="493" w:hanging="260"/>
        <w:jc w:val="left"/>
      </w:pPr>
      <w:rPr>
        <w:rFonts w:ascii="Times New Roman" w:eastAsia="Times New Roman" w:hAnsi="Times New Roman" w:cs="Times New Roman" w:hint="default"/>
        <w:b/>
        <w:bCs/>
        <w:i w:val="0"/>
        <w:iCs w:val="0"/>
        <w:spacing w:val="0"/>
        <w:w w:val="99"/>
        <w:sz w:val="26"/>
        <w:szCs w:val="26"/>
        <w:lang w:val="ru-RU" w:eastAsia="en-US" w:bidi="ar-SA"/>
      </w:rPr>
    </w:lvl>
    <w:lvl w:ilvl="1" w:tplc="E7C05810">
      <w:numFmt w:val="bullet"/>
      <w:lvlText w:val="•"/>
      <w:lvlJc w:val="left"/>
      <w:pPr>
        <w:ind w:left="1502" w:hanging="260"/>
      </w:pPr>
      <w:rPr>
        <w:rFonts w:hint="default"/>
        <w:lang w:val="ru-RU" w:eastAsia="en-US" w:bidi="ar-SA"/>
      </w:rPr>
    </w:lvl>
    <w:lvl w:ilvl="2" w:tplc="ECA87302">
      <w:numFmt w:val="bullet"/>
      <w:lvlText w:val="•"/>
      <w:lvlJc w:val="left"/>
      <w:pPr>
        <w:ind w:left="2505" w:hanging="260"/>
      </w:pPr>
      <w:rPr>
        <w:rFonts w:hint="default"/>
        <w:lang w:val="ru-RU" w:eastAsia="en-US" w:bidi="ar-SA"/>
      </w:rPr>
    </w:lvl>
    <w:lvl w:ilvl="3" w:tplc="A1AE1138">
      <w:numFmt w:val="bullet"/>
      <w:lvlText w:val="•"/>
      <w:lvlJc w:val="left"/>
      <w:pPr>
        <w:ind w:left="3507" w:hanging="260"/>
      </w:pPr>
      <w:rPr>
        <w:rFonts w:hint="default"/>
        <w:lang w:val="ru-RU" w:eastAsia="en-US" w:bidi="ar-SA"/>
      </w:rPr>
    </w:lvl>
    <w:lvl w:ilvl="4" w:tplc="F6445212">
      <w:numFmt w:val="bullet"/>
      <w:lvlText w:val="•"/>
      <w:lvlJc w:val="left"/>
      <w:pPr>
        <w:ind w:left="4510" w:hanging="260"/>
      </w:pPr>
      <w:rPr>
        <w:rFonts w:hint="default"/>
        <w:lang w:val="ru-RU" w:eastAsia="en-US" w:bidi="ar-SA"/>
      </w:rPr>
    </w:lvl>
    <w:lvl w:ilvl="5" w:tplc="EFA0833C">
      <w:numFmt w:val="bullet"/>
      <w:lvlText w:val="•"/>
      <w:lvlJc w:val="left"/>
      <w:pPr>
        <w:ind w:left="5513" w:hanging="260"/>
      </w:pPr>
      <w:rPr>
        <w:rFonts w:hint="default"/>
        <w:lang w:val="ru-RU" w:eastAsia="en-US" w:bidi="ar-SA"/>
      </w:rPr>
    </w:lvl>
    <w:lvl w:ilvl="6" w:tplc="F9FAA7DE">
      <w:numFmt w:val="bullet"/>
      <w:lvlText w:val="•"/>
      <w:lvlJc w:val="left"/>
      <w:pPr>
        <w:ind w:left="6515" w:hanging="260"/>
      </w:pPr>
      <w:rPr>
        <w:rFonts w:hint="default"/>
        <w:lang w:val="ru-RU" w:eastAsia="en-US" w:bidi="ar-SA"/>
      </w:rPr>
    </w:lvl>
    <w:lvl w:ilvl="7" w:tplc="85C8EA44">
      <w:numFmt w:val="bullet"/>
      <w:lvlText w:val="•"/>
      <w:lvlJc w:val="left"/>
      <w:pPr>
        <w:ind w:left="7518" w:hanging="260"/>
      </w:pPr>
      <w:rPr>
        <w:rFonts w:hint="default"/>
        <w:lang w:val="ru-RU" w:eastAsia="en-US" w:bidi="ar-SA"/>
      </w:rPr>
    </w:lvl>
    <w:lvl w:ilvl="8" w:tplc="CB2E4F3C">
      <w:numFmt w:val="bullet"/>
      <w:lvlText w:val="•"/>
      <w:lvlJc w:val="left"/>
      <w:pPr>
        <w:ind w:left="8521" w:hanging="260"/>
      </w:pPr>
      <w:rPr>
        <w:rFonts w:hint="default"/>
        <w:lang w:val="ru-RU" w:eastAsia="en-US" w:bidi="ar-SA"/>
      </w:rPr>
    </w:lvl>
  </w:abstractNum>
  <w:abstractNum w:abstractNumId="14">
    <w:nsid w:val="72D94B28"/>
    <w:multiLevelType w:val="hybridMultilevel"/>
    <w:tmpl w:val="E07EC7C2"/>
    <w:lvl w:ilvl="0" w:tplc="18C4956E">
      <w:start w:val="1"/>
      <w:numFmt w:val="upperRoman"/>
      <w:lvlText w:val="%1."/>
      <w:lvlJc w:val="left"/>
      <w:pPr>
        <w:ind w:left="829" w:hanging="428"/>
        <w:jc w:val="left"/>
      </w:pPr>
      <w:rPr>
        <w:rFonts w:ascii="Times New Roman" w:eastAsia="Times New Roman" w:hAnsi="Times New Roman" w:cs="Times New Roman" w:hint="default"/>
        <w:b/>
        <w:bCs/>
        <w:i w:val="0"/>
        <w:iCs w:val="0"/>
        <w:spacing w:val="0"/>
        <w:w w:val="100"/>
        <w:sz w:val="28"/>
        <w:szCs w:val="28"/>
        <w:lang w:val="ru-RU" w:eastAsia="en-US" w:bidi="ar-SA"/>
      </w:rPr>
    </w:lvl>
    <w:lvl w:ilvl="1" w:tplc="0A78DB92">
      <w:numFmt w:val="bullet"/>
      <w:lvlText w:val="•"/>
      <w:lvlJc w:val="left"/>
      <w:pPr>
        <w:ind w:left="1772" w:hanging="428"/>
      </w:pPr>
      <w:rPr>
        <w:rFonts w:hint="default"/>
        <w:lang w:val="ru-RU" w:eastAsia="en-US" w:bidi="ar-SA"/>
      </w:rPr>
    </w:lvl>
    <w:lvl w:ilvl="2" w:tplc="ED3EECDC">
      <w:numFmt w:val="bullet"/>
      <w:lvlText w:val="•"/>
      <w:lvlJc w:val="left"/>
      <w:pPr>
        <w:ind w:left="2725" w:hanging="428"/>
      </w:pPr>
      <w:rPr>
        <w:rFonts w:hint="default"/>
        <w:lang w:val="ru-RU" w:eastAsia="en-US" w:bidi="ar-SA"/>
      </w:rPr>
    </w:lvl>
    <w:lvl w:ilvl="3" w:tplc="59D24424">
      <w:numFmt w:val="bullet"/>
      <w:lvlText w:val="•"/>
      <w:lvlJc w:val="left"/>
      <w:pPr>
        <w:ind w:left="3678" w:hanging="428"/>
      </w:pPr>
      <w:rPr>
        <w:rFonts w:hint="default"/>
        <w:lang w:val="ru-RU" w:eastAsia="en-US" w:bidi="ar-SA"/>
      </w:rPr>
    </w:lvl>
    <w:lvl w:ilvl="4" w:tplc="A87057C8">
      <w:numFmt w:val="bullet"/>
      <w:lvlText w:val="•"/>
      <w:lvlJc w:val="left"/>
      <w:pPr>
        <w:ind w:left="4631" w:hanging="428"/>
      </w:pPr>
      <w:rPr>
        <w:rFonts w:hint="default"/>
        <w:lang w:val="ru-RU" w:eastAsia="en-US" w:bidi="ar-SA"/>
      </w:rPr>
    </w:lvl>
    <w:lvl w:ilvl="5" w:tplc="E9ECBEC2">
      <w:numFmt w:val="bullet"/>
      <w:lvlText w:val="•"/>
      <w:lvlJc w:val="left"/>
      <w:pPr>
        <w:ind w:left="5584" w:hanging="428"/>
      </w:pPr>
      <w:rPr>
        <w:rFonts w:hint="default"/>
        <w:lang w:val="ru-RU" w:eastAsia="en-US" w:bidi="ar-SA"/>
      </w:rPr>
    </w:lvl>
    <w:lvl w:ilvl="6" w:tplc="C5ACD456">
      <w:numFmt w:val="bullet"/>
      <w:lvlText w:val="•"/>
      <w:lvlJc w:val="left"/>
      <w:pPr>
        <w:ind w:left="6537" w:hanging="428"/>
      </w:pPr>
      <w:rPr>
        <w:rFonts w:hint="default"/>
        <w:lang w:val="ru-RU" w:eastAsia="en-US" w:bidi="ar-SA"/>
      </w:rPr>
    </w:lvl>
    <w:lvl w:ilvl="7" w:tplc="8C7A8A4E">
      <w:numFmt w:val="bullet"/>
      <w:lvlText w:val="•"/>
      <w:lvlJc w:val="left"/>
      <w:pPr>
        <w:ind w:left="7490" w:hanging="428"/>
      </w:pPr>
      <w:rPr>
        <w:rFonts w:hint="default"/>
        <w:lang w:val="ru-RU" w:eastAsia="en-US" w:bidi="ar-SA"/>
      </w:rPr>
    </w:lvl>
    <w:lvl w:ilvl="8" w:tplc="7BAE59BE">
      <w:numFmt w:val="bullet"/>
      <w:lvlText w:val="•"/>
      <w:lvlJc w:val="left"/>
      <w:pPr>
        <w:ind w:left="8443" w:hanging="428"/>
      </w:pPr>
      <w:rPr>
        <w:rFonts w:hint="default"/>
        <w:lang w:val="ru-RU" w:eastAsia="en-US" w:bidi="ar-SA"/>
      </w:rPr>
    </w:lvl>
  </w:abstractNum>
  <w:num w:numId="1">
    <w:abstractNumId w:val="5"/>
  </w:num>
  <w:num w:numId="2">
    <w:abstractNumId w:val="13"/>
  </w:num>
  <w:num w:numId="3">
    <w:abstractNumId w:val="1"/>
  </w:num>
  <w:num w:numId="4">
    <w:abstractNumId w:val="7"/>
  </w:num>
  <w:num w:numId="5">
    <w:abstractNumId w:val="0"/>
  </w:num>
  <w:num w:numId="6">
    <w:abstractNumId w:val="6"/>
  </w:num>
  <w:num w:numId="7">
    <w:abstractNumId w:val="11"/>
  </w:num>
  <w:num w:numId="8">
    <w:abstractNumId w:val="10"/>
  </w:num>
  <w:num w:numId="9">
    <w:abstractNumId w:val="9"/>
  </w:num>
  <w:num w:numId="10">
    <w:abstractNumId w:val="3"/>
  </w:num>
  <w:num w:numId="11">
    <w:abstractNumId w:val="12"/>
  </w:num>
  <w:num w:numId="12">
    <w:abstractNumId w:val="14"/>
  </w:num>
  <w:num w:numId="13">
    <w:abstractNumId w:val="2"/>
  </w:num>
  <w:num w:numId="14">
    <w:abstractNumId w:val="8"/>
  </w:num>
  <w:num w:numId="1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ulTrailSpace/>
    <w:shapeLayoutLikeWW8/>
  </w:compat>
  <w:rsids>
    <w:rsidRoot w:val="008D131A"/>
    <w:rsid w:val="001148D4"/>
    <w:rsid w:val="00191149"/>
    <w:rsid w:val="00243EBC"/>
    <w:rsid w:val="004036A8"/>
    <w:rsid w:val="005442CD"/>
    <w:rsid w:val="007D2A48"/>
    <w:rsid w:val="00805C63"/>
    <w:rsid w:val="00822570"/>
    <w:rsid w:val="008745D3"/>
    <w:rsid w:val="008D131A"/>
    <w:rsid w:val="00AC437A"/>
    <w:rsid w:val="00B2160D"/>
    <w:rsid w:val="00B45DE4"/>
    <w:rsid w:val="00C245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2459C"/>
    <w:rPr>
      <w:rFonts w:ascii="Times New Roman" w:eastAsia="Times New Roman" w:hAnsi="Times New Roman" w:cs="Times New Roman"/>
      <w:lang w:val="ru-RU"/>
    </w:rPr>
  </w:style>
  <w:style w:type="paragraph" w:styleId="1">
    <w:name w:val="heading 1"/>
    <w:basedOn w:val="a"/>
    <w:uiPriority w:val="1"/>
    <w:qFormat/>
    <w:rsid w:val="00C2459C"/>
    <w:pPr>
      <w:spacing w:before="70"/>
      <w:jc w:val="right"/>
      <w:outlineLvl w:val="0"/>
    </w:pPr>
    <w:rPr>
      <w:b/>
      <w:bCs/>
      <w:sz w:val="28"/>
      <w:szCs w:val="28"/>
    </w:rPr>
  </w:style>
  <w:style w:type="paragraph" w:styleId="3">
    <w:name w:val="heading 3"/>
    <w:basedOn w:val="a"/>
    <w:next w:val="a"/>
    <w:link w:val="30"/>
    <w:uiPriority w:val="9"/>
    <w:semiHidden/>
    <w:unhideWhenUsed/>
    <w:qFormat/>
    <w:rsid w:val="007D2A4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C2459C"/>
    <w:tblPr>
      <w:tblInd w:w="0" w:type="dxa"/>
      <w:tblCellMar>
        <w:top w:w="0" w:type="dxa"/>
        <w:left w:w="0" w:type="dxa"/>
        <w:bottom w:w="0" w:type="dxa"/>
        <w:right w:w="0" w:type="dxa"/>
      </w:tblCellMar>
    </w:tblPr>
  </w:style>
  <w:style w:type="paragraph" w:styleId="10">
    <w:name w:val="toc 1"/>
    <w:basedOn w:val="a"/>
    <w:uiPriority w:val="1"/>
    <w:qFormat/>
    <w:rsid w:val="00C2459C"/>
    <w:pPr>
      <w:spacing w:before="261"/>
      <w:ind w:left="402"/>
      <w:jc w:val="both"/>
    </w:pPr>
    <w:rPr>
      <w:b/>
      <w:bCs/>
      <w:sz w:val="28"/>
      <w:szCs w:val="28"/>
    </w:rPr>
  </w:style>
  <w:style w:type="paragraph" w:styleId="a3">
    <w:name w:val="Body Text"/>
    <w:basedOn w:val="a"/>
    <w:uiPriority w:val="1"/>
    <w:qFormat/>
    <w:rsid w:val="00C2459C"/>
    <w:pPr>
      <w:ind w:left="402"/>
      <w:jc w:val="both"/>
    </w:pPr>
    <w:rPr>
      <w:sz w:val="28"/>
      <w:szCs w:val="28"/>
    </w:rPr>
  </w:style>
  <w:style w:type="paragraph" w:styleId="a4">
    <w:name w:val="Title"/>
    <w:basedOn w:val="a"/>
    <w:uiPriority w:val="1"/>
    <w:qFormat/>
    <w:rsid w:val="00C2459C"/>
    <w:pPr>
      <w:spacing w:before="54"/>
      <w:ind w:left="317" w:right="669"/>
    </w:pPr>
    <w:rPr>
      <w:b/>
      <w:bCs/>
      <w:sz w:val="32"/>
      <w:szCs w:val="32"/>
    </w:rPr>
  </w:style>
  <w:style w:type="paragraph" w:styleId="a5">
    <w:name w:val="List Paragraph"/>
    <w:aliases w:val="Содержание. 2 уровень,подтабл"/>
    <w:basedOn w:val="a"/>
    <w:link w:val="a6"/>
    <w:uiPriority w:val="1"/>
    <w:qFormat/>
    <w:rsid w:val="00C2459C"/>
    <w:pPr>
      <w:ind w:left="402" w:firstLine="566"/>
      <w:jc w:val="both"/>
    </w:pPr>
  </w:style>
  <w:style w:type="paragraph" w:customStyle="1" w:styleId="TableParagraph">
    <w:name w:val="Table Paragraph"/>
    <w:basedOn w:val="a"/>
    <w:uiPriority w:val="1"/>
    <w:qFormat/>
    <w:rsid w:val="00C2459C"/>
    <w:pPr>
      <w:ind w:left="105"/>
    </w:pPr>
  </w:style>
  <w:style w:type="paragraph" w:styleId="a7">
    <w:name w:val="Balloon Text"/>
    <w:basedOn w:val="a"/>
    <w:link w:val="a8"/>
    <w:uiPriority w:val="99"/>
    <w:semiHidden/>
    <w:unhideWhenUsed/>
    <w:rsid w:val="00AC437A"/>
    <w:rPr>
      <w:rFonts w:ascii="Tahoma" w:hAnsi="Tahoma" w:cs="Tahoma"/>
      <w:sz w:val="16"/>
      <w:szCs w:val="16"/>
    </w:rPr>
  </w:style>
  <w:style w:type="character" w:customStyle="1" w:styleId="a8">
    <w:name w:val="Текст выноски Знак"/>
    <w:basedOn w:val="a0"/>
    <w:link w:val="a7"/>
    <w:uiPriority w:val="99"/>
    <w:semiHidden/>
    <w:rsid w:val="00AC437A"/>
    <w:rPr>
      <w:rFonts w:ascii="Tahoma" w:eastAsia="Times New Roman" w:hAnsi="Tahoma" w:cs="Tahoma"/>
      <w:sz w:val="16"/>
      <w:szCs w:val="16"/>
      <w:lang w:val="ru-RU"/>
    </w:rPr>
  </w:style>
  <w:style w:type="character" w:customStyle="1" w:styleId="30">
    <w:name w:val="Заголовок 3 Знак"/>
    <w:basedOn w:val="a0"/>
    <w:link w:val="3"/>
    <w:uiPriority w:val="9"/>
    <w:semiHidden/>
    <w:rsid w:val="007D2A48"/>
    <w:rPr>
      <w:rFonts w:asciiTheme="majorHAnsi" w:eastAsiaTheme="majorEastAsia" w:hAnsiTheme="majorHAnsi" w:cstheme="majorBidi"/>
      <w:b/>
      <w:bCs/>
      <w:color w:val="4F81BD" w:themeColor="accent1"/>
      <w:lang w:val="ru-RU"/>
    </w:rPr>
  </w:style>
  <w:style w:type="table" w:styleId="a9">
    <w:name w:val="Table Grid"/>
    <w:basedOn w:val="a1"/>
    <w:uiPriority w:val="59"/>
    <w:rsid w:val="007D2A48"/>
    <w:pPr>
      <w:widowControl/>
      <w:autoSpaceDE/>
      <w:autoSpaceDN/>
    </w:pPr>
    <w:rPr>
      <w:lang w:val="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
    <w:name w:val="Основной текст (2)_"/>
    <w:link w:val="20"/>
    <w:locked/>
    <w:rsid w:val="00B2160D"/>
    <w:rPr>
      <w:sz w:val="23"/>
      <w:szCs w:val="23"/>
      <w:shd w:val="clear" w:color="auto" w:fill="FFFFFF"/>
    </w:rPr>
  </w:style>
  <w:style w:type="paragraph" w:customStyle="1" w:styleId="20">
    <w:name w:val="Основной текст (2)"/>
    <w:basedOn w:val="a"/>
    <w:link w:val="2"/>
    <w:rsid w:val="00B2160D"/>
    <w:pPr>
      <w:widowControl/>
      <w:shd w:val="clear" w:color="auto" w:fill="FFFFFF"/>
      <w:autoSpaceDE/>
      <w:autoSpaceDN/>
      <w:spacing w:before="240" w:line="0" w:lineRule="atLeast"/>
      <w:jc w:val="both"/>
    </w:pPr>
    <w:rPr>
      <w:rFonts w:asciiTheme="minorHAnsi" w:eastAsiaTheme="minorHAnsi" w:hAnsiTheme="minorHAnsi" w:cstheme="minorBidi"/>
      <w:sz w:val="23"/>
      <w:szCs w:val="23"/>
      <w:lang w:val="en-US"/>
    </w:rPr>
  </w:style>
  <w:style w:type="character" w:customStyle="1" w:styleId="a6">
    <w:name w:val="Абзац списка Знак"/>
    <w:aliases w:val="Содержание. 2 уровень Знак,подтабл Знак"/>
    <w:link w:val="a5"/>
    <w:uiPriority w:val="1"/>
    <w:qFormat/>
    <w:locked/>
    <w:rsid w:val="00B2160D"/>
    <w:rPr>
      <w:rFonts w:ascii="Times New Roman" w:eastAsia="Times New Roman" w:hAnsi="Times New Roman" w:cs="Times New Roman"/>
      <w:lang w:val="ru-RU"/>
    </w:rPr>
  </w:style>
  <w:style w:type="paragraph" w:customStyle="1" w:styleId="21">
    <w:name w:val="Заголовок №21"/>
    <w:basedOn w:val="a"/>
    <w:rsid w:val="00B2160D"/>
    <w:pPr>
      <w:widowControl/>
      <w:shd w:val="clear" w:color="auto" w:fill="FFFFFF"/>
      <w:autoSpaceDE/>
      <w:autoSpaceDN/>
      <w:spacing w:after="240" w:line="326" w:lineRule="exact"/>
      <w:jc w:val="center"/>
      <w:outlineLvl w:val="1"/>
    </w:pPr>
    <w:rPr>
      <w:rFonts w:ascii="Calibri" w:hAnsi="Calibri"/>
      <w:b/>
      <w:bCs/>
      <w:sz w:val="27"/>
      <w:szCs w:val="27"/>
      <w:lang w:eastAsia="ru-RU"/>
    </w:rPr>
  </w:style>
  <w:style w:type="character" w:customStyle="1" w:styleId="aa">
    <w:name w:val="Основной текст_"/>
    <w:basedOn w:val="a0"/>
    <w:link w:val="11"/>
    <w:locked/>
    <w:rsid w:val="00822570"/>
    <w:rPr>
      <w:rFonts w:ascii="Times New Roman" w:eastAsia="Times New Roman" w:hAnsi="Times New Roman" w:cs="Times New Roman"/>
      <w:sz w:val="23"/>
      <w:szCs w:val="23"/>
      <w:shd w:val="clear" w:color="auto" w:fill="FFFFFF"/>
    </w:rPr>
  </w:style>
  <w:style w:type="paragraph" w:customStyle="1" w:styleId="11">
    <w:name w:val="Основной текст1"/>
    <w:basedOn w:val="a"/>
    <w:link w:val="aa"/>
    <w:rsid w:val="00822570"/>
    <w:pPr>
      <w:widowControl/>
      <w:shd w:val="clear" w:color="auto" w:fill="FFFFFF"/>
      <w:autoSpaceDE/>
      <w:autoSpaceDN/>
      <w:spacing w:line="0" w:lineRule="atLeast"/>
    </w:pPr>
    <w:rPr>
      <w:sz w:val="23"/>
      <w:szCs w:val="23"/>
      <w:lang w:val="en-US"/>
    </w:rPr>
  </w:style>
  <w:style w:type="character" w:customStyle="1" w:styleId="7">
    <w:name w:val="Основной текст (7)_"/>
    <w:basedOn w:val="a0"/>
    <w:link w:val="70"/>
    <w:rsid w:val="00822570"/>
    <w:rPr>
      <w:rFonts w:ascii="Times New Roman" w:eastAsia="Times New Roman" w:hAnsi="Times New Roman" w:cs="Times New Roman"/>
      <w:sz w:val="25"/>
      <w:szCs w:val="25"/>
      <w:shd w:val="clear" w:color="auto" w:fill="FFFFFF"/>
    </w:rPr>
  </w:style>
  <w:style w:type="paragraph" w:customStyle="1" w:styleId="70">
    <w:name w:val="Основной текст (7)"/>
    <w:basedOn w:val="a"/>
    <w:link w:val="7"/>
    <w:rsid w:val="00822570"/>
    <w:pPr>
      <w:widowControl/>
      <w:shd w:val="clear" w:color="auto" w:fill="FFFFFF"/>
      <w:autoSpaceDE/>
      <w:autoSpaceDN/>
      <w:spacing w:line="480" w:lineRule="exact"/>
      <w:ind w:firstLine="660"/>
      <w:jc w:val="both"/>
    </w:pPr>
    <w:rPr>
      <w:sz w:val="25"/>
      <w:szCs w:val="25"/>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70"/>
      <w:jc w:val="right"/>
      <w:outlineLvl w:val="0"/>
    </w:pPr>
    <w:rPr>
      <w:b/>
      <w:bCs/>
      <w:sz w:val="28"/>
      <w:szCs w:val="28"/>
    </w:rPr>
  </w:style>
  <w:style w:type="paragraph" w:styleId="3">
    <w:name w:val="heading 3"/>
    <w:basedOn w:val="a"/>
    <w:next w:val="a"/>
    <w:link w:val="30"/>
    <w:uiPriority w:val="9"/>
    <w:semiHidden/>
    <w:unhideWhenUsed/>
    <w:qFormat/>
    <w:rsid w:val="007D2A4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261"/>
      <w:ind w:left="402"/>
      <w:jc w:val="both"/>
    </w:pPr>
    <w:rPr>
      <w:b/>
      <w:bCs/>
      <w:sz w:val="28"/>
      <w:szCs w:val="28"/>
    </w:rPr>
  </w:style>
  <w:style w:type="paragraph" w:styleId="a3">
    <w:name w:val="Body Text"/>
    <w:basedOn w:val="a"/>
    <w:uiPriority w:val="1"/>
    <w:qFormat/>
    <w:pPr>
      <w:ind w:left="402"/>
      <w:jc w:val="both"/>
    </w:pPr>
    <w:rPr>
      <w:sz w:val="28"/>
      <w:szCs w:val="28"/>
    </w:rPr>
  </w:style>
  <w:style w:type="paragraph" w:styleId="a4">
    <w:name w:val="Title"/>
    <w:basedOn w:val="a"/>
    <w:uiPriority w:val="1"/>
    <w:qFormat/>
    <w:pPr>
      <w:spacing w:before="54"/>
      <w:ind w:left="317" w:right="669"/>
    </w:pPr>
    <w:rPr>
      <w:b/>
      <w:bCs/>
      <w:sz w:val="32"/>
      <w:szCs w:val="32"/>
    </w:rPr>
  </w:style>
  <w:style w:type="paragraph" w:styleId="a5">
    <w:name w:val="List Paragraph"/>
    <w:aliases w:val="Содержание. 2 уровень,подтабл"/>
    <w:basedOn w:val="a"/>
    <w:link w:val="a6"/>
    <w:uiPriority w:val="1"/>
    <w:qFormat/>
    <w:pPr>
      <w:ind w:left="402" w:firstLine="566"/>
      <w:jc w:val="both"/>
    </w:pPr>
  </w:style>
  <w:style w:type="paragraph" w:customStyle="1" w:styleId="TableParagraph">
    <w:name w:val="Table Paragraph"/>
    <w:basedOn w:val="a"/>
    <w:uiPriority w:val="1"/>
    <w:qFormat/>
    <w:pPr>
      <w:ind w:left="105"/>
    </w:pPr>
  </w:style>
  <w:style w:type="paragraph" w:styleId="a7">
    <w:name w:val="Balloon Text"/>
    <w:basedOn w:val="a"/>
    <w:link w:val="a8"/>
    <w:uiPriority w:val="99"/>
    <w:semiHidden/>
    <w:unhideWhenUsed/>
    <w:rsid w:val="00AC437A"/>
    <w:rPr>
      <w:rFonts w:ascii="Tahoma" w:hAnsi="Tahoma" w:cs="Tahoma"/>
      <w:sz w:val="16"/>
      <w:szCs w:val="16"/>
    </w:rPr>
  </w:style>
  <w:style w:type="character" w:customStyle="1" w:styleId="a8">
    <w:name w:val="Текст выноски Знак"/>
    <w:basedOn w:val="a0"/>
    <w:link w:val="a7"/>
    <w:uiPriority w:val="99"/>
    <w:semiHidden/>
    <w:rsid w:val="00AC437A"/>
    <w:rPr>
      <w:rFonts w:ascii="Tahoma" w:eastAsia="Times New Roman" w:hAnsi="Tahoma" w:cs="Tahoma"/>
      <w:sz w:val="16"/>
      <w:szCs w:val="16"/>
      <w:lang w:val="ru-RU"/>
    </w:rPr>
  </w:style>
  <w:style w:type="character" w:customStyle="1" w:styleId="30">
    <w:name w:val="Заголовок 3 Знак"/>
    <w:basedOn w:val="a0"/>
    <w:link w:val="3"/>
    <w:uiPriority w:val="9"/>
    <w:semiHidden/>
    <w:rsid w:val="007D2A48"/>
    <w:rPr>
      <w:rFonts w:asciiTheme="majorHAnsi" w:eastAsiaTheme="majorEastAsia" w:hAnsiTheme="majorHAnsi" w:cstheme="majorBidi"/>
      <w:b/>
      <w:bCs/>
      <w:color w:val="4F81BD" w:themeColor="accent1"/>
      <w:lang w:val="ru-RU"/>
    </w:rPr>
  </w:style>
  <w:style w:type="table" w:styleId="a9">
    <w:name w:val="Table Grid"/>
    <w:basedOn w:val="a1"/>
    <w:uiPriority w:val="59"/>
    <w:rsid w:val="007D2A48"/>
    <w:pPr>
      <w:widowControl/>
      <w:autoSpaceDE/>
      <w:autoSpaceDN/>
    </w:pPr>
    <w:rPr>
      <w:lang w:val="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
    <w:name w:val="Основной текст (2)_"/>
    <w:link w:val="20"/>
    <w:locked/>
    <w:rsid w:val="00B2160D"/>
    <w:rPr>
      <w:sz w:val="23"/>
      <w:szCs w:val="23"/>
      <w:shd w:val="clear" w:color="auto" w:fill="FFFFFF"/>
    </w:rPr>
  </w:style>
  <w:style w:type="paragraph" w:customStyle="1" w:styleId="20">
    <w:name w:val="Основной текст (2)"/>
    <w:basedOn w:val="a"/>
    <w:link w:val="2"/>
    <w:rsid w:val="00B2160D"/>
    <w:pPr>
      <w:widowControl/>
      <w:shd w:val="clear" w:color="auto" w:fill="FFFFFF"/>
      <w:autoSpaceDE/>
      <w:autoSpaceDN/>
      <w:spacing w:before="240" w:line="0" w:lineRule="atLeast"/>
      <w:jc w:val="both"/>
    </w:pPr>
    <w:rPr>
      <w:rFonts w:asciiTheme="minorHAnsi" w:eastAsiaTheme="minorHAnsi" w:hAnsiTheme="minorHAnsi" w:cstheme="minorBidi"/>
      <w:sz w:val="23"/>
      <w:szCs w:val="23"/>
      <w:lang w:val="en-US"/>
    </w:rPr>
  </w:style>
  <w:style w:type="character" w:customStyle="1" w:styleId="a6">
    <w:name w:val="Абзац списка Знак"/>
    <w:aliases w:val="Содержание. 2 уровень Знак,подтабл Знак"/>
    <w:link w:val="a5"/>
    <w:uiPriority w:val="1"/>
    <w:qFormat/>
    <w:locked/>
    <w:rsid w:val="00B2160D"/>
    <w:rPr>
      <w:rFonts w:ascii="Times New Roman" w:eastAsia="Times New Roman" w:hAnsi="Times New Roman" w:cs="Times New Roman"/>
      <w:lang w:val="ru-RU"/>
    </w:rPr>
  </w:style>
  <w:style w:type="paragraph" w:customStyle="1" w:styleId="21">
    <w:name w:val="Заголовок №21"/>
    <w:basedOn w:val="a"/>
    <w:rsid w:val="00B2160D"/>
    <w:pPr>
      <w:widowControl/>
      <w:shd w:val="clear" w:color="auto" w:fill="FFFFFF"/>
      <w:autoSpaceDE/>
      <w:autoSpaceDN/>
      <w:spacing w:after="240" w:line="326" w:lineRule="exact"/>
      <w:jc w:val="center"/>
      <w:outlineLvl w:val="1"/>
    </w:pPr>
    <w:rPr>
      <w:rFonts w:ascii="Calibri" w:hAnsi="Calibri"/>
      <w:b/>
      <w:bCs/>
      <w:sz w:val="27"/>
      <w:szCs w:val="27"/>
      <w:lang w:eastAsia="ru-RU"/>
    </w:rPr>
  </w:style>
  <w:style w:type="character" w:customStyle="1" w:styleId="aa">
    <w:name w:val="Основной текст_"/>
    <w:basedOn w:val="a0"/>
    <w:link w:val="11"/>
    <w:locked/>
    <w:rsid w:val="00822570"/>
    <w:rPr>
      <w:rFonts w:ascii="Times New Roman" w:eastAsia="Times New Roman" w:hAnsi="Times New Roman" w:cs="Times New Roman"/>
      <w:sz w:val="23"/>
      <w:szCs w:val="23"/>
      <w:shd w:val="clear" w:color="auto" w:fill="FFFFFF"/>
    </w:rPr>
  </w:style>
  <w:style w:type="paragraph" w:customStyle="1" w:styleId="11">
    <w:name w:val="Основной текст1"/>
    <w:basedOn w:val="a"/>
    <w:link w:val="aa"/>
    <w:rsid w:val="00822570"/>
    <w:pPr>
      <w:widowControl/>
      <w:shd w:val="clear" w:color="auto" w:fill="FFFFFF"/>
      <w:autoSpaceDE/>
      <w:autoSpaceDN/>
      <w:spacing w:line="0" w:lineRule="atLeast"/>
    </w:pPr>
    <w:rPr>
      <w:sz w:val="23"/>
      <w:szCs w:val="23"/>
      <w:lang w:val="en-US"/>
    </w:rPr>
  </w:style>
  <w:style w:type="character" w:customStyle="1" w:styleId="7">
    <w:name w:val="Основной текст (7)_"/>
    <w:basedOn w:val="a0"/>
    <w:link w:val="70"/>
    <w:rsid w:val="00822570"/>
    <w:rPr>
      <w:rFonts w:ascii="Times New Roman" w:eastAsia="Times New Roman" w:hAnsi="Times New Roman" w:cs="Times New Roman"/>
      <w:sz w:val="25"/>
      <w:szCs w:val="25"/>
      <w:shd w:val="clear" w:color="auto" w:fill="FFFFFF"/>
    </w:rPr>
  </w:style>
  <w:style w:type="paragraph" w:customStyle="1" w:styleId="70">
    <w:name w:val="Основной текст (7)"/>
    <w:basedOn w:val="a"/>
    <w:link w:val="7"/>
    <w:rsid w:val="00822570"/>
    <w:pPr>
      <w:widowControl/>
      <w:shd w:val="clear" w:color="auto" w:fill="FFFFFF"/>
      <w:autoSpaceDE/>
      <w:autoSpaceDN/>
      <w:spacing w:line="480" w:lineRule="exact"/>
      <w:ind w:firstLine="660"/>
      <w:jc w:val="both"/>
    </w:pPr>
    <w:rPr>
      <w:sz w:val="25"/>
      <w:szCs w:val="25"/>
      <w:lang w:val="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6635</Words>
  <Characters>37825</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Преподаватель</dc:creator>
  <cp:lastModifiedBy>user</cp:lastModifiedBy>
  <cp:revision>3</cp:revision>
  <dcterms:created xsi:type="dcterms:W3CDTF">2024-12-07T13:34:00Z</dcterms:created>
  <dcterms:modified xsi:type="dcterms:W3CDTF">2025-01-20T10:20:00Z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2022-12-22T00:00:00Z</vt:filetime>
  </property>
  <property fmtid="{D5CDD505-2E9C-101B-9397-08002B2CF9AE}" pid="3" name="Creator">
    <vt:lpwstr>Microsoft® Word 2019</vt:lpwstr>
  </property>
  <property fmtid="{D5CDD505-2E9C-101B-9397-08002B2CF9AE}" pid="4" name="LastSaved">
    <vt:filetime>2023-11-13T00:00:00Z</vt:filetime>
  </property>
  <property fmtid="{D5CDD505-2E9C-101B-9397-08002B2CF9AE}" pid="5" name="Producer">
    <vt:lpwstr>Microsoft® Word 2019</vt:lpwstr>
  </property>
</Properties>
</file>